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E9369F"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08036A70" wp14:editId="39681B87">
                <wp:simplePos x="0" y="0"/>
                <wp:positionH relativeFrom="column">
                  <wp:posOffset>-1006997</wp:posOffset>
                </wp:positionH>
                <wp:positionV relativeFrom="paragraph">
                  <wp:posOffset>-960699</wp:posOffset>
                </wp:positionV>
                <wp:extent cx="7639082" cy="10833824"/>
                <wp:effectExtent l="0" t="0" r="0" b="571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E1DF5" w14:textId="77777777" w:rsidR="00BA4E95" w:rsidRDefault="00BA4E95" w:rsidP="00BA4E95">
                            <w:r>
                              <w:t xml:space="preserve">              </w:t>
                            </w:r>
                          </w:p>
                          <w:p w14:paraId="78300AC8" w14:textId="77777777" w:rsidR="00BA4E95" w:rsidRDefault="00BA4E95" w:rsidP="00BA4E95"/>
                          <w:p w14:paraId="661A9623" w14:textId="77777777" w:rsidR="00BA4E95" w:rsidRDefault="00BA4E95" w:rsidP="00BA4E95">
                            <w:r>
                              <w:t xml:space="preserve">    </w:t>
                            </w:r>
                          </w:p>
                          <w:p w14:paraId="24FEA3BE"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7DC807F" w14:textId="38DE0B66"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413A651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7846400F" w14:textId="77777777"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73144">
                              <w:rPr>
                                <w:rFonts w:ascii="Arial" w:hAnsi="Arial" w:cs="Arial"/>
                                <w:color w:val="FFFFFF" w:themeColor="background1"/>
                                <w:sz w:val="52"/>
                                <w:szCs w:val="52"/>
                              </w:rPr>
                              <w:t>Using Arts subject databases</w:t>
                            </w:r>
                            <w:r w:rsidR="006E011F">
                              <w:rPr>
                                <w:rFonts w:ascii="Arial" w:hAnsi="Arial" w:cs="Arial"/>
                                <w:color w:val="FFFFFF" w:themeColor="background1"/>
                                <w:sz w:val="52"/>
                                <w:szCs w:val="52"/>
                              </w:rPr>
                              <w:t>:</w:t>
                            </w:r>
                          </w:p>
                          <w:p w14:paraId="3A146B92" w14:textId="77777777" w:rsidR="006E011F" w:rsidRPr="005803B2" w:rsidRDefault="00BB23A4" w:rsidP="006E011F">
                            <w:pPr>
                              <w:ind w:firstLine="720"/>
                              <w:rPr>
                                <w:rFonts w:ascii="Arial" w:hAnsi="Arial" w:cs="Arial"/>
                                <w:color w:val="FFB948"/>
                                <w:sz w:val="52"/>
                                <w:szCs w:val="52"/>
                              </w:rPr>
                            </w:pPr>
                            <w:r>
                              <w:rPr>
                                <w:rFonts w:ascii="Arial" w:hAnsi="Arial" w:cs="Arial"/>
                                <w:color w:val="FFFFFF" w:themeColor="background1"/>
                                <w:sz w:val="52"/>
                                <w:szCs w:val="52"/>
                              </w:rPr>
                              <w:t xml:space="preserve"> </w:t>
                            </w:r>
                            <w:r w:rsidR="006E011F">
                              <w:rPr>
                                <w:rFonts w:ascii="Arial" w:hAnsi="Arial" w:cs="Arial"/>
                                <w:color w:val="FFFFFF" w:themeColor="background1"/>
                                <w:sz w:val="52"/>
                                <w:szCs w:val="52"/>
                              </w:rPr>
                              <w:t>how to search</w:t>
                            </w:r>
                          </w:p>
                          <w:p w14:paraId="3C6F9E13" w14:textId="77777777" w:rsidR="00BA4E95" w:rsidRPr="005803B2" w:rsidRDefault="00BA4E95" w:rsidP="00BA4E95">
                            <w:pPr>
                              <w:rPr>
                                <w:rFonts w:ascii="Arial" w:hAnsi="Arial" w:cs="Arial"/>
                                <w:color w:val="FFB948"/>
                                <w:sz w:val="52"/>
                                <w:szCs w:val="52"/>
                              </w:rPr>
                            </w:pPr>
                          </w:p>
                          <w:p w14:paraId="2110172C" w14:textId="77777777" w:rsidR="00BA4E95" w:rsidRDefault="00BA4E95" w:rsidP="00BA4E95"/>
                          <w:p w14:paraId="0155A56A" w14:textId="77777777" w:rsidR="00BA4E95" w:rsidRDefault="00BA4E95" w:rsidP="00BA4E95"/>
                          <w:p w14:paraId="4DB79059" w14:textId="77777777" w:rsidR="00BA4E95" w:rsidRDefault="00BA4E95" w:rsidP="00BA4E95"/>
                          <w:p w14:paraId="1629930F" w14:textId="77777777" w:rsidR="00BA4E95" w:rsidRDefault="00BA4E95" w:rsidP="00BA4E95"/>
                          <w:p w14:paraId="53FB5487" w14:textId="77777777" w:rsidR="00BA4E95" w:rsidRDefault="00BA4E95" w:rsidP="00BA4E95"/>
                          <w:p w14:paraId="6BE6B414" w14:textId="77777777" w:rsidR="00BA4E95" w:rsidRDefault="00BA4E95" w:rsidP="00BA4E95"/>
                          <w:p w14:paraId="0C9758D5" w14:textId="77777777" w:rsidR="001F45E1" w:rsidRDefault="001F45E1" w:rsidP="00BA4E95"/>
                          <w:p w14:paraId="253796B5" w14:textId="77777777" w:rsidR="001F45E1" w:rsidRDefault="001F45E1" w:rsidP="00BA4E95"/>
                          <w:p w14:paraId="609D617D" w14:textId="77777777" w:rsidR="00BA4E95" w:rsidRDefault="00BA4E95" w:rsidP="00BA4E95"/>
                          <w:p w14:paraId="10B1DA0C" w14:textId="77777777" w:rsidR="00BA4E95" w:rsidRDefault="00BA4E95" w:rsidP="00BA4E95"/>
                          <w:p w14:paraId="1206A57A" w14:textId="77777777" w:rsidR="00BA4E95" w:rsidRDefault="00BA4E95" w:rsidP="00BA4E95"/>
                          <w:p w14:paraId="2406E5C1" w14:textId="77777777" w:rsidR="00BA4E95" w:rsidRDefault="00BA4E95" w:rsidP="00BA4E95"/>
                          <w:p w14:paraId="37A8EBF0" w14:textId="77777777" w:rsidR="00BA4E95" w:rsidRDefault="00BA4E95" w:rsidP="00BA4E95"/>
                          <w:p w14:paraId="66703352" w14:textId="77777777" w:rsidR="00BA4E95" w:rsidRDefault="00BA4E95" w:rsidP="00BA4E95"/>
                          <w:p w14:paraId="796DC885" w14:textId="77777777" w:rsidR="00BA4E95" w:rsidRPr="005803B2" w:rsidRDefault="00BA4E95" w:rsidP="00BA4E95">
                            <w:pPr>
                              <w:rPr>
                                <w:sz w:val="36"/>
                                <w:szCs w:val="36"/>
                              </w:rPr>
                            </w:pPr>
                            <w:r>
                              <w:br/>
                            </w:r>
                          </w:p>
                          <w:p w14:paraId="03B2A090" w14:textId="77777777" w:rsidR="00BA4E95" w:rsidRDefault="00BA4E95" w:rsidP="00BA4E95"/>
                          <w:p w14:paraId="76C66CBB" w14:textId="77777777" w:rsidR="00BA4E95" w:rsidRDefault="00BA4E95" w:rsidP="00BA4E95"/>
                          <w:p w14:paraId="35463985" w14:textId="77777777" w:rsidR="00BA4E95" w:rsidRDefault="00BA4E95" w:rsidP="00BA4E95">
                            <w:pPr>
                              <w:rPr>
                                <w:sz w:val="36"/>
                                <w:szCs w:val="36"/>
                              </w:rPr>
                            </w:pPr>
                            <w:r>
                              <w:t xml:space="preserve">                                                                                                      </w:t>
                            </w:r>
                            <w:r w:rsidRPr="005803B2">
                              <w:rPr>
                                <w:sz w:val="36"/>
                                <w:szCs w:val="36"/>
                              </w:rPr>
                              <w:t xml:space="preserve"> </w:t>
                            </w:r>
                          </w:p>
                          <w:p w14:paraId="62197942" w14:textId="77777777" w:rsidR="00BA4E95" w:rsidRDefault="00BA4E95" w:rsidP="00BA4E95">
                            <w:pPr>
                              <w:rPr>
                                <w:sz w:val="36"/>
                                <w:szCs w:val="36"/>
                              </w:rPr>
                            </w:pPr>
                          </w:p>
                          <w:p w14:paraId="064DBFEF" w14:textId="77777777" w:rsidR="00BA4E95" w:rsidRDefault="00BA4E95" w:rsidP="00BA4E95">
                            <w:pPr>
                              <w:rPr>
                                <w:sz w:val="36"/>
                                <w:szCs w:val="36"/>
                              </w:rPr>
                            </w:pPr>
                          </w:p>
                          <w:p w14:paraId="6FC8D6F7" w14:textId="77777777" w:rsidR="00BA4E95" w:rsidRDefault="00BA4E95" w:rsidP="00BA4E95">
                            <w:pPr>
                              <w:rPr>
                                <w:sz w:val="36"/>
                                <w:szCs w:val="36"/>
                              </w:rPr>
                            </w:pPr>
                          </w:p>
                          <w:p w14:paraId="06EBA2D7" w14:textId="77777777" w:rsidR="00BA4E95" w:rsidRDefault="00BA4E95" w:rsidP="00BA4E95">
                            <w:pPr>
                              <w:rPr>
                                <w:sz w:val="36"/>
                                <w:szCs w:val="36"/>
                              </w:rPr>
                            </w:pPr>
                          </w:p>
                          <w:p w14:paraId="18D2D52B" w14:textId="77777777" w:rsidR="00BA4E95" w:rsidRDefault="00BA4E95" w:rsidP="00BA4E95">
                            <w:pPr>
                              <w:rPr>
                                <w:sz w:val="36"/>
                                <w:szCs w:val="36"/>
                              </w:rPr>
                            </w:pPr>
                          </w:p>
                          <w:p w14:paraId="6B489BE6" w14:textId="77777777" w:rsidR="00BA4E95" w:rsidRDefault="00BA4E95" w:rsidP="00BA4E95">
                            <w:pPr>
                              <w:rPr>
                                <w:sz w:val="36"/>
                                <w:szCs w:val="36"/>
                              </w:rPr>
                            </w:pPr>
                          </w:p>
                          <w:p w14:paraId="5B91B91E" w14:textId="77777777" w:rsidR="00BA4E95" w:rsidRDefault="00BA4E95" w:rsidP="00BA4E95">
                            <w:pPr>
                              <w:rPr>
                                <w:sz w:val="36"/>
                                <w:szCs w:val="36"/>
                              </w:rPr>
                            </w:pPr>
                          </w:p>
                          <w:p w14:paraId="0077A9C4" w14:textId="77777777" w:rsidR="00BA4E95" w:rsidRDefault="00BA4E95" w:rsidP="00BA4E95">
                            <w:pPr>
                              <w:rPr>
                                <w:sz w:val="36"/>
                                <w:szCs w:val="36"/>
                              </w:rPr>
                            </w:pPr>
                          </w:p>
                          <w:p w14:paraId="09B86CF8" w14:textId="77777777" w:rsidR="00BA4E95" w:rsidRPr="005803B2" w:rsidRDefault="00BA4E95" w:rsidP="00BA4E95">
                            <w:pPr>
                              <w:rPr>
                                <w:sz w:val="36"/>
                                <w:szCs w:val="36"/>
                              </w:rPr>
                            </w:pPr>
                          </w:p>
                          <w:p w14:paraId="03391262" w14:textId="77777777" w:rsidR="00BA4E95" w:rsidRDefault="00BA4E95" w:rsidP="00BA4E95"/>
                          <w:p w14:paraId="3F82DFA1" w14:textId="77777777" w:rsidR="00BA4E95" w:rsidRDefault="00BA4E95" w:rsidP="00BA4E95"/>
                          <w:p w14:paraId="1AC9F128" w14:textId="77777777" w:rsidR="00BA4E95" w:rsidRDefault="00BA4E95" w:rsidP="00BA4E95"/>
                          <w:p w14:paraId="50354D2B" w14:textId="77777777" w:rsidR="00BA4E95" w:rsidRDefault="00BA4E95" w:rsidP="00BA4E95"/>
                          <w:p w14:paraId="27DE48F5" w14:textId="77777777" w:rsidR="00BA4E95" w:rsidRDefault="00BA4E95" w:rsidP="00BA4E95"/>
                          <w:p w14:paraId="15A1ACC8" w14:textId="77777777" w:rsidR="00BA4E95" w:rsidRDefault="00BA4E95" w:rsidP="00BA4E95"/>
                          <w:p w14:paraId="766E3CF6" w14:textId="77777777" w:rsidR="00BA4E95" w:rsidRDefault="00BA4E95" w:rsidP="00BA4E95"/>
                          <w:p w14:paraId="7E258E11" w14:textId="77777777" w:rsidR="00BA4E95" w:rsidRDefault="00BA4E95" w:rsidP="00BA4E95"/>
                          <w:p w14:paraId="01C8272D" w14:textId="77777777" w:rsidR="00BA4E95" w:rsidRDefault="00BA4E95" w:rsidP="00BA4E95"/>
                          <w:p w14:paraId="7693ACB5" w14:textId="77777777" w:rsidR="00BA4E95" w:rsidRDefault="00BA4E95" w:rsidP="00BA4E95"/>
                          <w:p w14:paraId="1A5580E9" w14:textId="77777777" w:rsidR="00BA4E95" w:rsidRDefault="00BA4E95" w:rsidP="00BA4E95"/>
                          <w:p w14:paraId="5D3F3D70" w14:textId="77777777" w:rsidR="00BA4E95" w:rsidRDefault="00BA4E95" w:rsidP="00BA4E95"/>
                          <w:p w14:paraId="5E24E6E0" w14:textId="77777777" w:rsidR="00BA4E95" w:rsidRDefault="00BA4E95" w:rsidP="00BA4E95"/>
                          <w:p w14:paraId="48B9FC83" w14:textId="77777777" w:rsidR="00BA4E95" w:rsidRDefault="00BA4E95" w:rsidP="00BA4E95"/>
                          <w:p w14:paraId="2218FEF7" w14:textId="77777777" w:rsidR="00BA4E95" w:rsidRDefault="00BA4E95" w:rsidP="00BA4E95"/>
                          <w:p w14:paraId="33FA073F" w14:textId="77777777" w:rsidR="00BA4E95" w:rsidRDefault="00BA4E95" w:rsidP="00BA4E95"/>
                          <w:p w14:paraId="19F4DA99" w14:textId="77777777" w:rsidR="00BA4E95" w:rsidRDefault="00BA4E95" w:rsidP="00BA4E95"/>
                          <w:p w14:paraId="6172E9D6" w14:textId="77777777" w:rsidR="00BA4E95" w:rsidRDefault="00BA4E95" w:rsidP="00BA4E95"/>
                          <w:p w14:paraId="108190CF"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6A70"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" stroked="f" strokeweight="2pt">
                <v:fill r:id="rId9" o:title="" recolor="t" rotate="t" type="frame"/>
                <v:textbox>
                  <w:txbxContent>
                    <w:p w14:paraId="24DE1DF5" w14:textId="77777777" w:rsidR="00BA4E95" w:rsidRDefault="00BA4E95" w:rsidP="00BA4E95">
                      <w:r>
                        <w:t xml:space="preserve">              </w:t>
                      </w:r>
                    </w:p>
                    <w:p w14:paraId="78300AC8" w14:textId="77777777" w:rsidR="00BA4E95" w:rsidRDefault="00BA4E95" w:rsidP="00BA4E95"/>
                    <w:p w14:paraId="661A9623" w14:textId="77777777" w:rsidR="00BA4E95" w:rsidRDefault="00BA4E95" w:rsidP="00BA4E95">
                      <w:r>
                        <w:t xml:space="preserve">    </w:t>
                      </w:r>
                    </w:p>
                    <w:p w14:paraId="24FEA3BE"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57DC807F" w14:textId="38DE0B66"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413A651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7846400F" w14:textId="77777777" w:rsidR="001411E3"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173144">
                        <w:rPr>
                          <w:rFonts w:ascii="Arial" w:hAnsi="Arial" w:cs="Arial"/>
                          <w:color w:val="FFFFFF" w:themeColor="background1"/>
                          <w:sz w:val="52"/>
                          <w:szCs w:val="52"/>
                        </w:rPr>
                        <w:t>Using Arts subject databases</w:t>
                      </w:r>
                      <w:r w:rsidR="006E011F">
                        <w:rPr>
                          <w:rFonts w:ascii="Arial" w:hAnsi="Arial" w:cs="Arial"/>
                          <w:color w:val="FFFFFF" w:themeColor="background1"/>
                          <w:sz w:val="52"/>
                          <w:szCs w:val="52"/>
                        </w:rPr>
                        <w:t>:</w:t>
                      </w:r>
                    </w:p>
                    <w:p w14:paraId="3A146B92" w14:textId="77777777" w:rsidR="006E011F" w:rsidRPr="005803B2" w:rsidRDefault="00BB23A4" w:rsidP="006E011F">
                      <w:pPr>
                        <w:ind w:firstLine="720"/>
                        <w:rPr>
                          <w:rFonts w:ascii="Arial" w:hAnsi="Arial" w:cs="Arial"/>
                          <w:color w:val="FFB948"/>
                          <w:sz w:val="52"/>
                          <w:szCs w:val="52"/>
                        </w:rPr>
                      </w:pPr>
                      <w:r>
                        <w:rPr>
                          <w:rFonts w:ascii="Arial" w:hAnsi="Arial" w:cs="Arial"/>
                          <w:color w:val="FFFFFF" w:themeColor="background1"/>
                          <w:sz w:val="52"/>
                          <w:szCs w:val="52"/>
                        </w:rPr>
                        <w:t xml:space="preserve"> </w:t>
                      </w:r>
                      <w:r w:rsidR="006E011F">
                        <w:rPr>
                          <w:rFonts w:ascii="Arial" w:hAnsi="Arial" w:cs="Arial"/>
                          <w:color w:val="FFFFFF" w:themeColor="background1"/>
                          <w:sz w:val="52"/>
                          <w:szCs w:val="52"/>
                        </w:rPr>
                        <w:t>how to search</w:t>
                      </w:r>
                    </w:p>
                    <w:p w14:paraId="3C6F9E13" w14:textId="77777777" w:rsidR="00BA4E95" w:rsidRPr="005803B2" w:rsidRDefault="00BA4E95" w:rsidP="00BA4E95">
                      <w:pPr>
                        <w:rPr>
                          <w:rFonts w:ascii="Arial" w:hAnsi="Arial" w:cs="Arial"/>
                          <w:color w:val="FFB948"/>
                          <w:sz w:val="52"/>
                          <w:szCs w:val="52"/>
                        </w:rPr>
                      </w:pPr>
                    </w:p>
                    <w:p w14:paraId="2110172C" w14:textId="77777777" w:rsidR="00BA4E95" w:rsidRDefault="00BA4E95" w:rsidP="00BA4E95"/>
                    <w:p w14:paraId="0155A56A" w14:textId="77777777" w:rsidR="00BA4E95" w:rsidRDefault="00BA4E95" w:rsidP="00BA4E95"/>
                    <w:p w14:paraId="4DB79059" w14:textId="77777777" w:rsidR="00BA4E95" w:rsidRDefault="00BA4E95" w:rsidP="00BA4E95"/>
                    <w:p w14:paraId="1629930F" w14:textId="77777777" w:rsidR="00BA4E95" w:rsidRDefault="00BA4E95" w:rsidP="00BA4E95"/>
                    <w:p w14:paraId="53FB5487" w14:textId="77777777" w:rsidR="00BA4E95" w:rsidRDefault="00BA4E95" w:rsidP="00BA4E95"/>
                    <w:p w14:paraId="6BE6B414" w14:textId="77777777" w:rsidR="00BA4E95" w:rsidRDefault="00BA4E95" w:rsidP="00BA4E95"/>
                    <w:p w14:paraId="0C9758D5" w14:textId="77777777" w:rsidR="001F45E1" w:rsidRDefault="001F45E1" w:rsidP="00BA4E95"/>
                    <w:p w14:paraId="253796B5" w14:textId="77777777" w:rsidR="001F45E1" w:rsidRDefault="001F45E1" w:rsidP="00BA4E95"/>
                    <w:p w14:paraId="609D617D" w14:textId="77777777" w:rsidR="00BA4E95" w:rsidRDefault="00BA4E95" w:rsidP="00BA4E95"/>
                    <w:p w14:paraId="10B1DA0C" w14:textId="77777777" w:rsidR="00BA4E95" w:rsidRDefault="00BA4E95" w:rsidP="00BA4E95"/>
                    <w:p w14:paraId="1206A57A" w14:textId="77777777" w:rsidR="00BA4E95" w:rsidRDefault="00BA4E95" w:rsidP="00BA4E95"/>
                    <w:p w14:paraId="2406E5C1" w14:textId="77777777" w:rsidR="00BA4E95" w:rsidRDefault="00BA4E95" w:rsidP="00BA4E95"/>
                    <w:p w14:paraId="37A8EBF0" w14:textId="77777777" w:rsidR="00BA4E95" w:rsidRDefault="00BA4E95" w:rsidP="00BA4E95"/>
                    <w:p w14:paraId="66703352" w14:textId="77777777" w:rsidR="00BA4E95" w:rsidRDefault="00BA4E95" w:rsidP="00BA4E95"/>
                    <w:p w14:paraId="796DC885" w14:textId="77777777" w:rsidR="00BA4E95" w:rsidRPr="005803B2" w:rsidRDefault="00BA4E95" w:rsidP="00BA4E95">
                      <w:pPr>
                        <w:rPr>
                          <w:sz w:val="36"/>
                          <w:szCs w:val="36"/>
                        </w:rPr>
                      </w:pPr>
                      <w:r>
                        <w:br/>
                      </w:r>
                    </w:p>
                    <w:p w14:paraId="03B2A090" w14:textId="77777777" w:rsidR="00BA4E95" w:rsidRDefault="00BA4E95" w:rsidP="00BA4E95"/>
                    <w:p w14:paraId="76C66CBB" w14:textId="77777777" w:rsidR="00BA4E95" w:rsidRDefault="00BA4E95" w:rsidP="00BA4E95"/>
                    <w:p w14:paraId="35463985" w14:textId="77777777" w:rsidR="00BA4E95" w:rsidRDefault="00BA4E95" w:rsidP="00BA4E95">
                      <w:pPr>
                        <w:rPr>
                          <w:sz w:val="36"/>
                          <w:szCs w:val="36"/>
                        </w:rPr>
                      </w:pPr>
                      <w:r>
                        <w:t xml:space="preserve">                                                                                                      </w:t>
                      </w:r>
                      <w:r w:rsidRPr="005803B2">
                        <w:rPr>
                          <w:sz w:val="36"/>
                          <w:szCs w:val="36"/>
                        </w:rPr>
                        <w:t xml:space="preserve"> </w:t>
                      </w:r>
                    </w:p>
                    <w:p w14:paraId="62197942" w14:textId="77777777" w:rsidR="00BA4E95" w:rsidRDefault="00BA4E95" w:rsidP="00BA4E95">
                      <w:pPr>
                        <w:rPr>
                          <w:sz w:val="36"/>
                          <w:szCs w:val="36"/>
                        </w:rPr>
                      </w:pPr>
                    </w:p>
                    <w:p w14:paraId="064DBFEF" w14:textId="77777777" w:rsidR="00BA4E95" w:rsidRDefault="00BA4E95" w:rsidP="00BA4E95">
                      <w:pPr>
                        <w:rPr>
                          <w:sz w:val="36"/>
                          <w:szCs w:val="36"/>
                        </w:rPr>
                      </w:pPr>
                    </w:p>
                    <w:p w14:paraId="6FC8D6F7" w14:textId="77777777" w:rsidR="00BA4E95" w:rsidRDefault="00BA4E95" w:rsidP="00BA4E95">
                      <w:pPr>
                        <w:rPr>
                          <w:sz w:val="36"/>
                          <w:szCs w:val="36"/>
                        </w:rPr>
                      </w:pPr>
                    </w:p>
                    <w:p w14:paraId="06EBA2D7" w14:textId="77777777" w:rsidR="00BA4E95" w:rsidRDefault="00BA4E95" w:rsidP="00BA4E95">
                      <w:pPr>
                        <w:rPr>
                          <w:sz w:val="36"/>
                          <w:szCs w:val="36"/>
                        </w:rPr>
                      </w:pPr>
                    </w:p>
                    <w:p w14:paraId="18D2D52B" w14:textId="77777777" w:rsidR="00BA4E95" w:rsidRDefault="00BA4E95" w:rsidP="00BA4E95">
                      <w:pPr>
                        <w:rPr>
                          <w:sz w:val="36"/>
                          <w:szCs w:val="36"/>
                        </w:rPr>
                      </w:pPr>
                    </w:p>
                    <w:p w14:paraId="6B489BE6" w14:textId="77777777" w:rsidR="00BA4E95" w:rsidRDefault="00BA4E95" w:rsidP="00BA4E95">
                      <w:pPr>
                        <w:rPr>
                          <w:sz w:val="36"/>
                          <w:szCs w:val="36"/>
                        </w:rPr>
                      </w:pPr>
                    </w:p>
                    <w:p w14:paraId="5B91B91E" w14:textId="77777777" w:rsidR="00BA4E95" w:rsidRDefault="00BA4E95" w:rsidP="00BA4E95">
                      <w:pPr>
                        <w:rPr>
                          <w:sz w:val="36"/>
                          <w:szCs w:val="36"/>
                        </w:rPr>
                      </w:pPr>
                    </w:p>
                    <w:p w14:paraId="0077A9C4" w14:textId="77777777" w:rsidR="00BA4E95" w:rsidRDefault="00BA4E95" w:rsidP="00BA4E95">
                      <w:pPr>
                        <w:rPr>
                          <w:sz w:val="36"/>
                          <w:szCs w:val="36"/>
                        </w:rPr>
                      </w:pPr>
                    </w:p>
                    <w:p w14:paraId="09B86CF8" w14:textId="77777777" w:rsidR="00BA4E95" w:rsidRPr="005803B2" w:rsidRDefault="00BA4E95" w:rsidP="00BA4E95">
                      <w:pPr>
                        <w:rPr>
                          <w:sz w:val="36"/>
                          <w:szCs w:val="36"/>
                        </w:rPr>
                      </w:pPr>
                    </w:p>
                    <w:p w14:paraId="03391262" w14:textId="77777777" w:rsidR="00BA4E95" w:rsidRDefault="00BA4E95" w:rsidP="00BA4E95"/>
                    <w:p w14:paraId="3F82DFA1" w14:textId="77777777" w:rsidR="00BA4E95" w:rsidRDefault="00BA4E95" w:rsidP="00BA4E95"/>
                    <w:p w14:paraId="1AC9F128" w14:textId="77777777" w:rsidR="00BA4E95" w:rsidRDefault="00BA4E95" w:rsidP="00BA4E95"/>
                    <w:p w14:paraId="50354D2B" w14:textId="77777777" w:rsidR="00BA4E95" w:rsidRDefault="00BA4E95" w:rsidP="00BA4E95"/>
                    <w:p w14:paraId="27DE48F5" w14:textId="77777777" w:rsidR="00BA4E95" w:rsidRDefault="00BA4E95" w:rsidP="00BA4E95"/>
                    <w:p w14:paraId="15A1ACC8" w14:textId="77777777" w:rsidR="00BA4E95" w:rsidRDefault="00BA4E95" w:rsidP="00BA4E95"/>
                    <w:p w14:paraId="766E3CF6" w14:textId="77777777" w:rsidR="00BA4E95" w:rsidRDefault="00BA4E95" w:rsidP="00BA4E95"/>
                    <w:p w14:paraId="7E258E11" w14:textId="77777777" w:rsidR="00BA4E95" w:rsidRDefault="00BA4E95" w:rsidP="00BA4E95"/>
                    <w:p w14:paraId="01C8272D" w14:textId="77777777" w:rsidR="00BA4E95" w:rsidRDefault="00BA4E95" w:rsidP="00BA4E95"/>
                    <w:p w14:paraId="7693ACB5" w14:textId="77777777" w:rsidR="00BA4E95" w:rsidRDefault="00BA4E95" w:rsidP="00BA4E95"/>
                    <w:p w14:paraId="1A5580E9" w14:textId="77777777" w:rsidR="00BA4E95" w:rsidRDefault="00BA4E95" w:rsidP="00BA4E95"/>
                    <w:p w14:paraId="5D3F3D70" w14:textId="77777777" w:rsidR="00BA4E95" w:rsidRDefault="00BA4E95" w:rsidP="00BA4E95"/>
                    <w:p w14:paraId="5E24E6E0" w14:textId="77777777" w:rsidR="00BA4E95" w:rsidRDefault="00BA4E95" w:rsidP="00BA4E95"/>
                    <w:p w14:paraId="48B9FC83" w14:textId="77777777" w:rsidR="00BA4E95" w:rsidRDefault="00BA4E95" w:rsidP="00BA4E95"/>
                    <w:p w14:paraId="2218FEF7" w14:textId="77777777" w:rsidR="00BA4E95" w:rsidRDefault="00BA4E95" w:rsidP="00BA4E95"/>
                    <w:p w14:paraId="33FA073F" w14:textId="77777777" w:rsidR="00BA4E95" w:rsidRDefault="00BA4E95" w:rsidP="00BA4E95"/>
                    <w:p w14:paraId="19F4DA99" w14:textId="77777777" w:rsidR="00BA4E95" w:rsidRDefault="00BA4E95" w:rsidP="00BA4E95"/>
                    <w:p w14:paraId="6172E9D6" w14:textId="77777777" w:rsidR="00BA4E95" w:rsidRDefault="00BA4E95" w:rsidP="00BA4E95"/>
                    <w:p w14:paraId="108190CF" w14:textId="77777777" w:rsidR="00BA4E95" w:rsidRDefault="00BA4E95" w:rsidP="00BA4E95"/>
                  </w:txbxContent>
                </v:textbox>
              </v:rect>
            </w:pict>
          </mc:Fallback>
        </mc:AlternateContent>
      </w:r>
    </w:p>
    <w:p w14:paraId="1FE14083" w14:textId="77777777" w:rsidR="00534B3F" w:rsidRDefault="00783607"/>
    <w:p w14:paraId="1F74B7C2" w14:textId="77777777" w:rsidR="00BA4E95" w:rsidRDefault="00BA4E95"/>
    <w:p w14:paraId="5BBA62F8" w14:textId="77777777" w:rsidR="00BA4E95" w:rsidRDefault="00BA4E95"/>
    <w:p w14:paraId="1873A79A" w14:textId="77777777" w:rsidR="00BA4E95" w:rsidRDefault="00BA4E95"/>
    <w:p w14:paraId="27F17AD1" w14:textId="77777777" w:rsidR="00BA4E95" w:rsidRDefault="00BA4E95"/>
    <w:p w14:paraId="76015C6B" w14:textId="77777777" w:rsidR="00BA4E95" w:rsidRDefault="00BA4E95"/>
    <w:p w14:paraId="2D43736D" w14:textId="77777777" w:rsidR="00BA4E95" w:rsidRDefault="00BA4E95"/>
    <w:p w14:paraId="0FAFEE7F" w14:textId="77777777" w:rsidR="00BA4E95" w:rsidRDefault="00BA4E95"/>
    <w:p w14:paraId="6B5D4611" w14:textId="77777777" w:rsidR="00BA4E95" w:rsidRDefault="00BA4E95"/>
    <w:p w14:paraId="7455E266" w14:textId="77777777" w:rsidR="00BA4E95" w:rsidRDefault="00BA4E95"/>
    <w:p w14:paraId="1DDB565F" w14:textId="77777777" w:rsidR="00BA4E95" w:rsidRDefault="00BA4E95"/>
    <w:p w14:paraId="028D42F9" w14:textId="77777777" w:rsidR="00BA4E95" w:rsidRDefault="00BA4E95"/>
    <w:p w14:paraId="004EF060"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6F6842E7" w14:textId="77777777" w:rsidR="009E14D3" w:rsidRDefault="009E14D3">
          <w:pPr>
            <w:pStyle w:val="TOCHeading"/>
          </w:pPr>
          <w:r>
            <w:t>Table of Contents</w:t>
          </w:r>
        </w:p>
        <w:p w14:paraId="0DDB9951" w14:textId="77777777" w:rsidR="007567EC" w:rsidRDefault="0093573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1162652" w:history="1">
            <w:r w:rsidR="007567EC" w:rsidRPr="008754A4">
              <w:rPr>
                <w:rStyle w:val="Hyperlink"/>
                <w:noProof/>
              </w:rPr>
              <w:t>Introduction</w:t>
            </w:r>
            <w:r w:rsidR="007567EC">
              <w:rPr>
                <w:noProof/>
                <w:webHidden/>
              </w:rPr>
              <w:tab/>
            </w:r>
            <w:r w:rsidR="007567EC">
              <w:rPr>
                <w:noProof/>
                <w:webHidden/>
              </w:rPr>
              <w:fldChar w:fldCharType="begin"/>
            </w:r>
            <w:r w:rsidR="007567EC">
              <w:rPr>
                <w:noProof/>
                <w:webHidden/>
              </w:rPr>
              <w:instrText xml:space="preserve"> PAGEREF _Toc491162652 \h </w:instrText>
            </w:r>
            <w:r w:rsidR="007567EC">
              <w:rPr>
                <w:noProof/>
                <w:webHidden/>
              </w:rPr>
            </w:r>
            <w:r w:rsidR="007567EC">
              <w:rPr>
                <w:noProof/>
                <w:webHidden/>
              </w:rPr>
              <w:fldChar w:fldCharType="separate"/>
            </w:r>
            <w:r w:rsidR="007567EC">
              <w:rPr>
                <w:noProof/>
                <w:webHidden/>
              </w:rPr>
              <w:t>4</w:t>
            </w:r>
            <w:r w:rsidR="007567EC">
              <w:rPr>
                <w:noProof/>
                <w:webHidden/>
              </w:rPr>
              <w:fldChar w:fldCharType="end"/>
            </w:r>
          </w:hyperlink>
        </w:p>
        <w:p w14:paraId="3C957664" w14:textId="77777777" w:rsidR="007567EC" w:rsidRDefault="00783607">
          <w:pPr>
            <w:pStyle w:val="TOC1"/>
            <w:tabs>
              <w:tab w:val="right" w:leader="dot" w:pos="9016"/>
            </w:tabs>
            <w:rPr>
              <w:rFonts w:eastAsiaTheme="minorEastAsia"/>
              <w:noProof/>
              <w:lang w:eastAsia="en-GB"/>
            </w:rPr>
          </w:pPr>
          <w:hyperlink w:anchor="_Toc491162653" w:history="1">
            <w:r w:rsidR="007567EC" w:rsidRPr="008754A4">
              <w:rPr>
                <w:rStyle w:val="Hyperlink"/>
                <w:noProof/>
              </w:rPr>
              <w:t>Why use databases? Isn’t Google enough?</w:t>
            </w:r>
            <w:r w:rsidR="007567EC">
              <w:rPr>
                <w:noProof/>
                <w:webHidden/>
              </w:rPr>
              <w:tab/>
            </w:r>
            <w:r w:rsidR="007567EC">
              <w:rPr>
                <w:noProof/>
                <w:webHidden/>
              </w:rPr>
              <w:fldChar w:fldCharType="begin"/>
            </w:r>
            <w:r w:rsidR="007567EC">
              <w:rPr>
                <w:noProof/>
                <w:webHidden/>
              </w:rPr>
              <w:instrText xml:space="preserve"> PAGEREF _Toc491162653 \h </w:instrText>
            </w:r>
            <w:r w:rsidR="007567EC">
              <w:rPr>
                <w:noProof/>
                <w:webHidden/>
              </w:rPr>
            </w:r>
            <w:r w:rsidR="007567EC">
              <w:rPr>
                <w:noProof/>
                <w:webHidden/>
              </w:rPr>
              <w:fldChar w:fldCharType="separate"/>
            </w:r>
            <w:r w:rsidR="007567EC">
              <w:rPr>
                <w:noProof/>
                <w:webHidden/>
              </w:rPr>
              <w:t>4</w:t>
            </w:r>
            <w:r w:rsidR="007567EC">
              <w:rPr>
                <w:noProof/>
                <w:webHidden/>
              </w:rPr>
              <w:fldChar w:fldCharType="end"/>
            </w:r>
          </w:hyperlink>
        </w:p>
        <w:p w14:paraId="4CEBBC7C" w14:textId="77777777" w:rsidR="007567EC" w:rsidRDefault="00783607">
          <w:pPr>
            <w:pStyle w:val="TOC1"/>
            <w:tabs>
              <w:tab w:val="right" w:leader="dot" w:pos="9016"/>
            </w:tabs>
            <w:rPr>
              <w:rFonts w:eastAsiaTheme="minorEastAsia"/>
              <w:noProof/>
              <w:lang w:eastAsia="en-GB"/>
            </w:rPr>
          </w:pPr>
          <w:hyperlink w:anchor="_Toc491162654" w:history="1">
            <w:r w:rsidR="007567EC" w:rsidRPr="008754A4">
              <w:rPr>
                <w:rStyle w:val="Hyperlink"/>
                <w:noProof/>
              </w:rPr>
              <w:t>How do I know which database to use?</w:t>
            </w:r>
            <w:r w:rsidR="007567EC">
              <w:rPr>
                <w:noProof/>
                <w:webHidden/>
              </w:rPr>
              <w:tab/>
            </w:r>
            <w:r w:rsidR="007567EC">
              <w:rPr>
                <w:noProof/>
                <w:webHidden/>
              </w:rPr>
              <w:fldChar w:fldCharType="begin"/>
            </w:r>
            <w:r w:rsidR="007567EC">
              <w:rPr>
                <w:noProof/>
                <w:webHidden/>
              </w:rPr>
              <w:instrText xml:space="preserve"> PAGEREF _Toc491162654 \h </w:instrText>
            </w:r>
            <w:r w:rsidR="007567EC">
              <w:rPr>
                <w:noProof/>
                <w:webHidden/>
              </w:rPr>
            </w:r>
            <w:r w:rsidR="007567EC">
              <w:rPr>
                <w:noProof/>
                <w:webHidden/>
              </w:rPr>
              <w:fldChar w:fldCharType="separate"/>
            </w:r>
            <w:r w:rsidR="007567EC">
              <w:rPr>
                <w:noProof/>
                <w:webHidden/>
              </w:rPr>
              <w:t>5</w:t>
            </w:r>
            <w:r w:rsidR="007567EC">
              <w:rPr>
                <w:noProof/>
                <w:webHidden/>
              </w:rPr>
              <w:fldChar w:fldCharType="end"/>
            </w:r>
          </w:hyperlink>
        </w:p>
        <w:p w14:paraId="0AAAB8F1" w14:textId="77777777" w:rsidR="007567EC" w:rsidRDefault="00783607">
          <w:pPr>
            <w:pStyle w:val="TOC1"/>
            <w:tabs>
              <w:tab w:val="right" w:leader="dot" w:pos="9016"/>
            </w:tabs>
            <w:rPr>
              <w:rFonts w:eastAsiaTheme="minorEastAsia"/>
              <w:noProof/>
              <w:lang w:eastAsia="en-GB"/>
            </w:rPr>
          </w:pPr>
          <w:hyperlink w:anchor="_Toc491162655" w:history="1">
            <w:r w:rsidR="007567EC" w:rsidRPr="008754A4">
              <w:rPr>
                <w:rStyle w:val="Hyperlink"/>
                <w:noProof/>
              </w:rPr>
              <w:t>Types of database</w:t>
            </w:r>
            <w:r w:rsidR="007567EC">
              <w:rPr>
                <w:noProof/>
                <w:webHidden/>
              </w:rPr>
              <w:tab/>
            </w:r>
            <w:r w:rsidR="007567EC">
              <w:rPr>
                <w:noProof/>
                <w:webHidden/>
              </w:rPr>
              <w:fldChar w:fldCharType="begin"/>
            </w:r>
            <w:r w:rsidR="007567EC">
              <w:rPr>
                <w:noProof/>
                <w:webHidden/>
              </w:rPr>
              <w:instrText xml:space="preserve"> PAGEREF _Toc491162655 \h </w:instrText>
            </w:r>
            <w:r w:rsidR="007567EC">
              <w:rPr>
                <w:noProof/>
                <w:webHidden/>
              </w:rPr>
            </w:r>
            <w:r w:rsidR="007567EC">
              <w:rPr>
                <w:noProof/>
                <w:webHidden/>
              </w:rPr>
              <w:fldChar w:fldCharType="separate"/>
            </w:r>
            <w:r w:rsidR="007567EC">
              <w:rPr>
                <w:noProof/>
                <w:webHidden/>
              </w:rPr>
              <w:t>5</w:t>
            </w:r>
            <w:r w:rsidR="007567EC">
              <w:rPr>
                <w:noProof/>
                <w:webHidden/>
              </w:rPr>
              <w:fldChar w:fldCharType="end"/>
            </w:r>
          </w:hyperlink>
        </w:p>
        <w:p w14:paraId="5285AB80" w14:textId="77777777" w:rsidR="007567EC" w:rsidRDefault="00783607">
          <w:pPr>
            <w:pStyle w:val="TOC1"/>
            <w:tabs>
              <w:tab w:val="right" w:leader="dot" w:pos="9016"/>
            </w:tabs>
            <w:rPr>
              <w:rFonts w:eastAsiaTheme="minorEastAsia"/>
              <w:noProof/>
              <w:lang w:eastAsia="en-GB"/>
            </w:rPr>
          </w:pPr>
          <w:hyperlink w:anchor="_Toc491162656" w:history="1">
            <w:r w:rsidR="007567EC" w:rsidRPr="008754A4">
              <w:rPr>
                <w:rStyle w:val="Hyperlink"/>
                <w:noProof/>
              </w:rPr>
              <w:t>Bibliographic databases</w:t>
            </w:r>
            <w:r w:rsidR="007567EC">
              <w:rPr>
                <w:noProof/>
                <w:webHidden/>
              </w:rPr>
              <w:tab/>
            </w:r>
            <w:r w:rsidR="007567EC">
              <w:rPr>
                <w:noProof/>
                <w:webHidden/>
              </w:rPr>
              <w:fldChar w:fldCharType="begin"/>
            </w:r>
            <w:r w:rsidR="007567EC">
              <w:rPr>
                <w:noProof/>
                <w:webHidden/>
              </w:rPr>
              <w:instrText xml:space="preserve"> PAGEREF _Toc491162656 \h </w:instrText>
            </w:r>
            <w:r w:rsidR="007567EC">
              <w:rPr>
                <w:noProof/>
                <w:webHidden/>
              </w:rPr>
            </w:r>
            <w:r w:rsidR="007567EC">
              <w:rPr>
                <w:noProof/>
                <w:webHidden/>
              </w:rPr>
              <w:fldChar w:fldCharType="separate"/>
            </w:r>
            <w:r w:rsidR="007567EC">
              <w:rPr>
                <w:noProof/>
                <w:webHidden/>
              </w:rPr>
              <w:t>6</w:t>
            </w:r>
            <w:r w:rsidR="007567EC">
              <w:rPr>
                <w:noProof/>
                <w:webHidden/>
              </w:rPr>
              <w:fldChar w:fldCharType="end"/>
            </w:r>
          </w:hyperlink>
        </w:p>
        <w:p w14:paraId="6D111EF2" w14:textId="77777777" w:rsidR="007567EC" w:rsidRDefault="00783607">
          <w:pPr>
            <w:pStyle w:val="TOC1"/>
            <w:tabs>
              <w:tab w:val="right" w:leader="dot" w:pos="9016"/>
            </w:tabs>
            <w:rPr>
              <w:rFonts w:eastAsiaTheme="minorEastAsia"/>
              <w:noProof/>
              <w:lang w:eastAsia="en-GB"/>
            </w:rPr>
          </w:pPr>
          <w:hyperlink w:anchor="_Toc491162657" w:history="1">
            <w:r w:rsidR="007567EC" w:rsidRPr="008754A4">
              <w:rPr>
                <w:rStyle w:val="Hyperlink"/>
                <w:noProof/>
              </w:rPr>
              <w:t>Full text databases</w:t>
            </w:r>
            <w:r w:rsidR="007567EC">
              <w:rPr>
                <w:noProof/>
                <w:webHidden/>
              </w:rPr>
              <w:tab/>
            </w:r>
            <w:r w:rsidR="007567EC">
              <w:rPr>
                <w:noProof/>
                <w:webHidden/>
              </w:rPr>
              <w:fldChar w:fldCharType="begin"/>
            </w:r>
            <w:r w:rsidR="007567EC">
              <w:rPr>
                <w:noProof/>
                <w:webHidden/>
              </w:rPr>
              <w:instrText xml:space="preserve"> PAGEREF _Toc491162657 \h </w:instrText>
            </w:r>
            <w:r w:rsidR="007567EC">
              <w:rPr>
                <w:noProof/>
                <w:webHidden/>
              </w:rPr>
            </w:r>
            <w:r w:rsidR="007567EC">
              <w:rPr>
                <w:noProof/>
                <w:webHidden/>
              </w:rPr>
              <w:fldChar w:fldCharType="separate"/>
            </w:r>
            <w:r w:rsidR="007567EC">
              <w:rPr>
                <w:noProof/>
                <w:webHidden/>
              </w:rPr>
              <w:t>6</w:t>
            </w:r>
            <w:r w:rsidR="007567EC">
              <w:rPr>
                <w:noProof/>
                <w:webHidden/>
              </w:rPr>
              <w:fldChar w:fldCharType="end"/>
            </w:r>
          </w:hyperlink>
        </w:p>
        <w:p w14:paraId="44DD14C3" w14:textId="77777777" w:rsidR="007567EC" w:rsidRDefault="00783607">
          <w:pPr>
            <w:pStyle w:val="TOC1"/>
            <w:tabs>
              <w:tab w:val="right" w:leader="dot" w:pos="9016"/>
            </w:tabs>
            <w:rPr>
              <w:rFonts w:eastAsiaTheme="minorEastAsia"/>
              <w:noProof/>
              <w:lang w:eastAsia="en-GB"/>
            </w:rPr>
          </w:pPr>
          <w:hyperlink w:anchor="_Toc491162658" w:history="1">
            <w:r w:rsidR="007567EC" w:rsidRPr="008754A4">
              <w:rPr>
                <w:rStyle w:val="Hyperlink"/>
                <w:noProof/>
              </w:rPr>
              <w:t>Primary source databases and other types</w:t>
            </w:r>
            <w:r w:rsidR="007567EC">
              <w:rPr>
                <w:noProof/>
                <w:webHidden/>
              </w:rPr>
              <w:tab/>
            </w:r>
            <w:r w:rsidR="007567EC">
              <w:rPr>
                <w:noProof/>
                <w:webHidden/>
              </w:rPr>
              <w:fldChar w:fldCharType="begin"/>
            </w:r>
            <w:r w:rsidR="007567EC">
              <w:rPr>
                <w:noProof/>
                <w:webHidden/>
              </w:rPr>
              <w:instrText xml:space="preserve"> PAGEREF _Toc491162658 \h </w:instrText>
            </w:r>
            <w:r w:rsidR="007567EC">
              <w:rPr>
                <w:noProof/>
                <w:webHidden/>
              </w:rPr>
            </w:r>
            <w:r w:rsidR="007567EC">
              <w:rPr>
                <w:noProof/>
                <w:webHidden/>
              </w:rPr>
              <w:fldChar w:fldCharType="separate"/>
            </w:r>
            <w:r w:rsidR="007567EC">
              <w:rPr>
                <w:noProof/>
                <w:webHidden/>
              </w:rPr>
              <w:t>7</w:t>
            </w:r>
            <w:r w:rsidR="007567EC">
              <w:rPr>
                <w:noProof/>
                <w:webHidden/>
              </w:rPr>
              <w:fldChar w:fldCharType="end"/>
            </w:r>
          </w:hyperlink>
        </w:p>
        <w:p w14:paraId="70725793" w14:textId="77777777" w:rsidR="007567EC" w:rsidRDefault="00783607">
          <w:pPr>
            <w:pStyle w:val="TOC1"/>
            <w:tabs>
              <w:tab w:val="right" w:leader="dot" w:pos="9016"/>
            </w:tabs>
            <w:rPr>
              <w:rFonts w:eastAsiaTheme="minorEastAsia"/>
              <w:noProof/>
              <w:lang w:eastAsia="en-GB"/>
            </w:rPr>
          </w:pPr>
          <w:hyperlink w:anchor="_Toc491162659" w:history="1">
            <w:r w:rsidR="007567EC" w:rsidRPr="008754A4">
              <w:rPr>
                <w:rStyle w:val="Hyperlink"/>
                <w:noProof/>
              </w:rPr>
              <w:t>Searching databases: the basics</w:t>
            </w:r>
            <w:r w:rsidR="007567EC">
              <w:rPr>
                <w:noProof/>
                <w:webHidden/>
              </w:rPr>
              <w:tab/>
            </w:r>
            <w:r w:rsidR="007567EC">
              <w:rPr>
                <w:noProof/>
                <w:webHidden/>
              </w:rPr>
              <w:fldChar w:fldCharType="begin"/>
            </w:r>
            <w:r w:rsidR="007567EC">
              <w:rPr>
                <w:noProof/>
                <w:webHidden/>
              </w:rPr>
              <w:instrText xml:space="preserve"> PAGEREF _Toc491162659 \h </w:instrText>
            </w:r>
            <w:r w:rsidR="007567EC">
              <w:rPr>
                <w:noProof/>
                <w:webHidden/>
              </w:rPr>
            </w:r>
            <w:r w:rsidR="007567EC">
              <w:rPr>
                <w:noProof/>
                <w:webHidden/>
              </w:rPr>
              <w:fldChar w:fldCharType="separate"/>
            </w:r>
            <w:r w:rsidR="007567EC">
              <w:rPr>
                <w:noProof/>
                <w:webHidden/>
              </w:rPr>
              <w:t>7</w:t>
            </w:r>
            <w:r w:rsidR="007567EC">
              <w:rPr>
                <w:noProof/>
                <w:webHidden/>
              </w:rPr>
              <w:fldChar w:fldCharType="end"/>
            </w:r>
          </w:hyperlink>
        </w:p>
        <w:p w14:paraId="6D96A154" w14:textId="77777777" w:rsidR="007567EC" w:rsidRDefault="00783607">
          <w:pPr>
            <w:pStyle w:val="TOC1"/>
            <w:tabs>
              <w:tab w:val="right" w:leader="dot" w:pos="9016"/>
            </w:tabs>
            <w:rPr>
              <w:rFonts w:eastAsiaTheme="minorEastAsia"/>
              <w:noProof/>
              <w:lang w:eastAsia="en-GB"/>
            </w:rPr>
          </w:pPr>
          <w:hyperlink w:anchor="_Toc491162660" w:history="1">
            <w:r w:rsidR="007567EC" w:rsidRPr="008754A4">
              <w:rPr>
                <w:rStyle w:val="Hyperlink"/>
                <w:noProof/>
              </w:rPr>
              <w:t>Combining keywords</w:t>
            </w:r>
            <w:r w:rsidR="007567EC">
              <w:rPr>
                <w:noProof/>
                <w:webHidden/>
              </w:rPr>
              <w:tab/>
            </w:r>
            <w:r w:rsidR="007567EC">
              <w:rPr>
                <w:noProof/>
                <w:webHidden/>
              </w:rPr>
              <w:fldChar w:fldCharType="begin"/>
            </w:r>
            <w:r w:rsidR="007567EC">
              <w:rPr>
                <w:noProof/>
                <w:webHidden/>
              </w:rPr>
              <w:instrText xml:space="preserve"> PAGEREF _Toc491162660 \h </w:instrText>
            </w:r>
            <w:r w:rsidR="007567EC">
              <w:rPr>
                <w:noProof/>
                <w:webHidden/>
              </w:rPr>
            </w:r>
            <w:r w:rsidR="007567EC">
              <w:rPr>
                <w:noProof/>
                <w:webHidden/>
              </w:rPr>
              <w:fldChar w:fldCharType="separate"/>
            </w:r>
            <w:r w:rsidR="007567EC">
              <w:rPr>
                <w:noProof/>
                <w:webHidden/>
              </w:rPr>
              <w:t>7</w:t>
            </w:r>
            <w:r w:rsidR="007567EC">
              <w:rPr>
                <w:noProof/>
                <w:webHidden/>
              </w:rPr>
              <w:fldChar w:fldCharType="end"/>
            </w:r>
          </w:hyperlink>
        </w:p>
        <w:p w14:paraId="46B80854" w14:textId="77777777" w:rsidR="007567EC" w:rsidRDefault="00783607">
          <w:pPr>
            <w:pStyle w:val="TOC1"/>
            <w:tabs>
              <w:tab w:val="right" w:leader="dot" w:pos="9016"/>
            </w:tabs>
            <w:rPr>
              <w:rFonts w:eastAsiaTheme="minorEastAsia"/>
              <w:noProof/>
              <w:lang w:eastAsia="en-GB"/>
            </w:rPr>
          </w:pPr>
          <w:hyperlink w:anchor="_Toc491162661" w:history="1">
            <w:r w:rsidR="007567EC" w:rsidRPr="008754A4">
              <w:rPr>
                <w:rStyle w:val="Hyperlink"/>
                <w:noProof/>
              </w:rPr>
              <w:t>Full text searching</w:t>
            </w:r>
            <w:r w:rsidR="007567EC">
              <w:rPr>
                <w:noProof/>
                <w:webHidden/>
              </w:rPr>
              <w:tab/>
            </w:r>
            <w:r w:rsidR="007567EC">
              <w:rPr>
                <w:noProof/>
                <w:webHidden/>
              </w:rPr>
              <w:fldChar w:fldCharType="begin"/>
            </w:r>
            <w:r w:rsidR="007567EC">
              <w:rPr>
                <w:noProof/>
                <w:webHidden/>
              </w:rPr>
              <w:instrText xml:space="preserve"> PAGEREF _Toc491162661 \h </w:instrText>
            </w:r>
            <w:r w:rsidR="007567EC">
              <w:rPr>
                <w:noProof/>
                <w:webHidden/>
              </w:rPr>
            </w:r>
            <w:r w:rsidR="007567EC">
              <w:rPr>
                <w:noProof/>
                <w:webHidden/>
              </w:rPr>
              <w:fldChar w:fldCharType="separate"/>
            </w:r>
            <w:r w:rsidR="007567EC">
              <w:rPr>
                <w:noProof/>
                <w:webHidden/>
              </w:rPr>
              <w:t>8</w:t>
            </w:r>
            <w:r w:rsidR="007567EC">
              <w:rPr>
                <w:noProof/>
                <w:webHidden/>
              </w:rPr>
              <w:fldChar w:fldCharType="end"/>
            </w:r>
          </w:hyperlink>
        </w:p>
        <w:p w14:paraId="1D245F40" w14:textId="77777777" w:rsidR="007567EC" w:rsidRDefault="00783607">
          <w:pPr>
            <w:pStyle w:val="TOC1"/>
            <w:tabs>
              <w:tab w:val="right" w:leader="dot" w:pos="9016"/>
            </w:tabs>
            <w:rPr>
              <w:rFonts w:eastAsiaTheme="minorEastAsia"/>
              <w:noProof/>
              <w:lang w:eastAsia="en-GB"/>
            </w:rPr>
          </w:pPr>
          <w:hyperlink w:anchor="_Toc491162662" w:history="1">
            <w:r w:rsidR="007567EC" w:rsidRPr="008754A4">
              <w:rPr>
                <w:rStyle w:val="Hyperlink"/>
                <w:noProof/>
              </w:rPr>
              <w:t>Other search techniques</w:t>
            </w:r>
            <w:r w:rsidR="007567EC">
              <w:rPr>
                <w:noProof/>
                <w:webHidden/>
              </w:rPr>
              <w:tab/>
            </w:r>
            <w:r w:rsidR="007567EC">
              <w:rPr>
                <w:noProof/>
                <w:webHidden/>
              </w:rPr>
              <w:fldChar w:fldCharType="begin"/>
            </w:r>
            <w:r w:rsidR="007567EC">
              <w:rPr>
                <w:noProof/>
                <w:webHidden/>
              </w:rPr>
              <w:instrText xml:space="preserve"> PAGEREF _Toc491162662 \h </w:instrText>
            </w:r>
            <w:r w:rsidR="007567EC">
              <w:rPr>
                <w:noProof/>
                <w:webHidden/>
              </w:rPr>
            </w:r>
            <w:r w:rsidR="007567EC">
              <w:rPr>
                <w:noProof/>
                <w:webHidden/>
              </w:rPr>
              <w:fldChar w:fldCharType="separate"/>
            </w:r>
            <w:r w:rsidR="007567EC">
              <w:rPr>
                <w:noProof/>
                <w:webHidden/>
              </w:rPr>
              <w:t>8</w:t>
            </w:r>
            <w:r w:rsidR="007567EC">
              <w:rPr>
                <w:noProof/>
                <w:webHidden/>
              </w:rPr>
              <w:fldChar w:fldCharType="end"/>
            </w:r>
          </w:hyperlink>
        </w:p>
        <w:p w14:paraId="1766E0D6" w14:textId="77777777" w:rsidR="007567EC" w:rsidRDefault="00783607">
          <w:pPr>
            <w:pStyle w:val="TOC1"/>
            <w:tabs>
              <w:tab w:val="right" w:leader="dot" w:pos="9016"/>
            </w:tabs>
            <w:rPr>
              <w:rFonts w:eastAsiaTheme="minorEastAsia"/>
              <w:noProof/>
              <w:lang w:eastAsia="en-GB"/>
            </w:rPr>
          </w:pPr>
          <w:hyperlink w:anchor="_Toc491162663" w:history="1">
            <w:r w:rsidR="007567EC" w:rsidRPr="008754A4">
              <w:rPr>
                <w:rStyle w:val="Hyperlink"/>
                <w:noProof/>
              </w:rPr>
              <w:t>Exporting your results</w:t>
            </w:r>
            <w:r w:rsidR="007567EC">
              <w:rPr>
                <w:noProof/>
                <w:webHidden/>
              </w:rPr>
              <w:tab/>
            </w:r>
            <w:r w:rsidR="007567EC">
              <w:rPr>
                <w:noProof/>
                <w:webHidden/>
              </w:rPr>
              <w:fldChar w:fldCharType="begin"/>
            </w:r>
            <w:r w:rsidR="007567EC">
              <w:rPr>
                <w:noProof/>
                <w:webHidden/>
              </w:rPr>
              <w:instrText xml:space="preserve"> PAGEREF _Toc491162663 \h </w:instrText>
            </w:r>
            <w:r w:rsidR="007567EC">
              <w:rPr>
                <w:noProof/>
                <w:webHidden/>
              </w:rPr>
            </w:r>
            <w:r w:rsidR="007567EC">
              <w:rPr>
                <w:noProof/>
                <w:webHidden/>
              </w:rPr>
              <w:fldChar w:fldCharType="separate"/>
            </w:r>
            <w:r w:rsidR="007567EC">
              <w:rPr>
                <w:noProof/>
                <w:webHidden/>
              </w:rPr>
              <w:t>8</w:t>
            </w:r>
            <w:r w:rsidR="007567EC">
              <w:rPr>
                <w:noProof/>
                <w:webHidden/>
              </w:rPr>
              <w:fldChar w:fldCharType="end"/>
            </w:r>
          </w:hyperlink>
        </w:p>
        <w:p w14:paraId="60CC2943" w14:textId="77777777" w:rsidR="007567EC" w:rsidRDefault="00783607">
          <w:pPr>
            <w:pStyle w:val="TOC1"/>
            <w:tabs>
              <w:tab w:val="right" w:leader="dot" w:pos="9016"/>
            </w:tabs>
            <w:rPr>
              <w:rFonts w:eastAsiaTheme="minorEastAsia"/>
              <w:noProof/>
              <w:lang w:eastAsia="en-GB"/>
            </w:rPr>
          </w:pPr>
          <w:hyperlink w:anchor="_Toc491162664" w:history="1">
            <w:r w:rsidR="007567EC" w:rsidRPr="008754A4">
              <w:rPr>
                <w:rStyle w:val="Hyperlink"/>
                <w:noProof/>
              </w:rPr>
              <w:t>What to do if you don’t find much</w:t>
            </w:r>
            <w:r w:rsidR="007567EC">
              <w:rPr>
                <w:noProof/>
                <w:webHidden/>
              </w:rPr>
              <w:tab/>
            </w:r>
            <w:r w:rsidR="007567EC">
              <w:rPr>
                <w:noProof/>
                <w:webHidden/>
              </w:rPr>
              <w:fldChar w:fldCharType="begin"/>
            </w:r>
            <w:r w:rsidR="007567EC">
              <w:rPr>
                <w:noProof/>
                <w:webHidden/>
              </w:rPr>
              <w:instrText xml:space="preserve"> PAGEREF _Toc491162664 \h </w:instrText>
            </w:r>
            <w:r w:rsidR="007567EC">
              <w:rPr>
                <w:noProof/>
                <w:webHidden/>
              </w:rPr>
            </w:r>
            <w:r w:rsidR="007567EC">
              <w:rPr>
                <w:noProof/>
                <w:webHidden/>
              </w:rPr>
              <w:fldChar w:fldCharType="separate"/>
            </w:r>
            <w:r w:rsidR="007567EC">
              <w:rPr>
                <w:noProof/>
                <w:webHidden/>
              </w:rPr>
              <w:t>9</w:t>
            </w:r>
            <w:r w:rsidR="007567EC">
              <w:rPr>
                <w:noProof/>
                <w:webHidden/>
              </w:rPr>
              <w:fldChar w:fldCharType="end"/>
            </w:r>
          </w:hyperlink>
        </w:p>
        <w:p w14:paraId="1357E009" w14:textId="77777777" w:rsidR="007567EC" w:rsidRDefault="00783607">
          <w:pPr>
            <w:pStyle w:val="TOC1"/>
            <w:tabs>
              <w:tab w:val="right" w:leader="dot" w:pos="9016"/>
            </w:tabs>
            <w:rPr>
              <w:rFonts w:eastAsiaTheme="minorEastAsia"/>
              <w:noProof/>
              <w:lang w:eastAsia="en-GB"/>
            </w:rPr>
          </w:pPr>
          <w:hyperlink w:anchor="_Toc491162665" w:history="1">
            <w:r w:rsidR="007567EC" w:rsidRPr="008754A4">
              <w:rPr>
                <w:rStyle w:val="Hyperlink"/>
                <w:noProof/>
              </w:rPr>
              <w:t>Get more help</w:t>
            </w:r>
            <w:r w:rsidR="007567EC">
              <w:rPr>
                <w:noProof/>
                <w:webHidden/>
              </w:rPr>
              <w:tab/>
            </w:r>
            <w:r w:rsidR="007567EC">
              <w:rPr>
                <w:noProof/>
                <w:webHidden/>
              </w:rPr>
              <w:fldChar w:fldCharType="begin"/>
            </w:r>
            <w:r w:rsidR="007567EC">
              <w:rPr>
                <w:noProof/>
                <w:webHidden/>
              </w:rPr>
              <w:instrText xml:space="preserve"> PAGEREF _Toc491162665 \h </w:instrText>
            </w:r>
            <w:r w:rsidR="007567EC">
              <w:rPr>
                <w:noProof/>
                <w:webHidden/>
              </w:rPr>
            </w:r>
            <w:r w:rsidR="007567EC">
              <w:rPr>
                <w:noProof/>
                <w:webHidden/>
              </w:rPr>
              <w:fldChar w:fldCharType="separate"/>
            </w:r>
            <w:r w:rsidR="007567EC">
              <w:rPr>
                <w:noProof/>
                <w:webHidden/>
              </w:rPr>
              <w:t>9</w:t>
            </w:r>
            <w:r w:rsidR="007567EC">
              <w:rPr>
                <w:noProof/>
                <w:webHidden/>
              </w:rPr>
              <w:fldChar w:fldCharType="end"/>
            </w:r>
          </w:hyperlink>
        </w:p>
        <w:p w14:paraId="2D3A73F1" w14:textId="77777777" w:rsidR="009E14D3" w:rsidRDefault="0093573F">
          <w:r>
            <w:rPr>
              <w:b/>
              <w:bCs/>
              <w:noProof/>
              <w:lang w:val="en-US"/>
            </w:rPr>
            <w:fldChar w:fldCharType="end"/>
          </w:r>
        </w:p>
      </w:sdtContent>
    </w:sdt>
    <w:p w14:paraId="367EA0A5" w14:textId="77777777" w:rsidR="00BA4E95" w:rsidRDefault="00BA4E95"/>
    <w:p w14:paraId="32E5A758" w14:textId="77777777" w:rsidR="00BA4E95" w:rsidRDefault="00BA4E95"/>
    <w:p w14:paraId="2F51A6CC" w14:textId="77777777" w:rsidR="00BA4E95" w:rsidRDefault="00BA4E95"/>
    <w:p w14:paraId="6A78B30D" w14:textId="77777777" w:rsidR="00BA4E95" w:rsidRDefault="00BA4E95"/>
    <w:p w14:paraId="3379FCD9" w14:textId="77777777" w:rsidR="00BA4E95" w:rsidRDefault="00BA4E95"/>
    <w:p w14:paraId="69E5E5B9" w14:textId="77777777" w:rsidR="00BA4E95" w:rsidRDefault="00BA4E95"/>
    <w:p w14:paraId="33AAE2B1" w14:textId="77777777" w:rsidR="00BA4E95" w:rsidRDefault="00BA4E95"/>
    <w:p w14:paraId="3DC77D23" w14:textId="77777777" w:rsidR="00BA4E95" w:rsidRDefault="00BA4E95"/>
    <w:p w14:paraId="29188394" w14:textId="77777777" w:rsidR="00BA4E95" w:rsidRDefault="00BA4E95"/>
    <w:p w14:paraId="2C7C92C4" w14:textId="77777777" w:rsidR="00BA4E95" w:rsidRDefault="00BA4E95"/>
    <w:p w14:paraId="4217466A" w14:textId="77777777" w:rsidR="00BA4E95" w:rsidRDefault="00BA4E95"/>
    <w:p w14:paraId="11F528DA" w14:textId="77777777" w:rsidR="00BA4E95" w:rsidRDefault="00BA4E95"/>
    <w:p w14:paraId="052CEC98" w14:textId="77777777" w:rsidR="00BA4E95" w:rsidRDefault="00BA4E95"/>
    <w:p w14:paraId="277D3BF1" w14:textId="77777777" w:rsidR="00BA4E95" w:rsidRDefault="00BA4E95"/>
    <w:p w14:paraId="0A715349" w14:textId="77777777" w:rsidR="00855D70" w:rsidRDefault="00855D70" w:rsidP="00A6539B">
      <w:pPr>
        <w:rPr>
          <w:rFonts w:ascii="Arial" w:hAnsi="Arial" w:cs="Arial"/>
          <w:sz w:val="24"/>
          <w:szCs w:val="24"/>
        </w:rPr>
      </w:pPr>
    </w:p>
    <w:p w14:paraId="3894DCFB" w14:textId="77777777" w:rsidR="00855D70" w:rsidRDefault="00855D70">
      <w:pPr>
        <w:rPr>
          <w:rFonts w:ascii="Arial" w:hAnsi="Arial" w:cs="Arial"/>
          <w:sz w:val="24"/>
          <w:szCs w:val="24"/>
        </w:rPr>
      </w:pPr>
      <w:r>
        <w:rPr>
          <w:rFonts w:ascii="Arial" w:hAnsi="Arial" w:cs="Arial"/>
          <w:sz w:val="24"/>
          <w:szCs w:val="24"/>
        </w:rPr>
        <w:br w:type="page"/>
      </w:r>
    </w:p>
    <w:p w14:paraId="41EE4B45" w14:textId="77777777" w:rsidR="007E006F" w:rsidRPr="00BE2EB7" w:rsidRDefault="00855D70" w:rsidP="00BE2EB7">
      <w:pPr>
        <w:pStyle w:val="Heading1"/>
      </w:pPr>
      <w:bookmarkStart w:id="1" w:name="_Toc491162652"/>
      <w:r w:rsidRPr="00BE2EB7">
        <w:lastRenderedPageBreak/>
        <w:t>Introduction</w:t>
      </w:r>
      <w:bookmarkEnd w:id="1"/>
    </w:p>
    <w:p w14:paraId="6DCA77D8" w14:textId="77777777" w:rsidR="00ED4B74" w:rsidRDefault="00ED4B74" w:rsidP="00BE2EB7">
      <w:pPr>
        <w:rPr>
          <w:rFonts w:ascii="Arial" w:hAnsi="Arial" w:cs="Arial"/>
          <w:b/>
          <w:sz w:val="24"/>
          <w:szCs w:val="24"/>
        </w:rPr>
      </w:pPr>
    </w:p>
    <w:p w14:paraId="0B649B40" w14:textId="77777777" w:rsidR="00173144" w:rsidRPr="00BE2EB7" w:rsidRDefault="00173144" w:rsidP="00BE2EB7">
      <w:pPr>
        <w:rPr>
          <w:rFonts w:ascii="Arial" w:hAnsi="Arial" w:cs="Arial"/>
          <w:b/>
          <w:bCs/>
          <w:sz w:val="24"/>
          <w:szCs w:val="24"/>
        </w:rPr>
      </w:pPr>
      <w:r w:rsidRPr="00E620FE">
        <w:rPr>
          <w:rFonts w:ascii="Arial" w:hAnsi="Arial" w:cs="Arial"/>
          <w:b/>
          <w:sz w:val="24"/>
          <w:szCs w:val="24"/>
        </w:rPr>
        <w:t>Subject databases</w:t>
      </w:r>
      <w:r w:rsidRPr="00BE2EB7">
        <w:rPr>
          <w:rFonts w:ascii="Arial" w:hAnsi="Arial" w:cs="Arial"/>
          <w:sz w:val="24"/>
          <w:szCs w:val="24"/>
        </w:rPr>
        <w:t xml:space="preserve"> are a key tool for finding </w:t>
      </w:r>
      <w:r w:rsidR="00E620FE">
        <w:rPr>
          <w:rFonts w:ascii="Arial" w:hAnsi="Arial" w:cs="Arial"/>
          <w:sz w:val="24"/>
          <w:szCs w:val="24"/>
        </w:rPr>
        <w:t>information for an assignment or</w:t>
      </w:r>
      <w:r w:rsidRPr="00BE2EB7">
        <w:rPr>
          <w:rFonts w:ascii="Arial" w:hAnsi="Arial" w:cs="Arial"/>
          <w:sz w:val="24"/>
          <w:szCs w:val="24"/>
        </w:rPr>
        <w:t xml:space="preserve"> dissertation. This guide will explain what they are and how to use them. </w:t>
      </w:r>
    </w:p>
    <w:p w14:paraId="2DA48A71" w14:textId="77777777" w:rsidR="00173144" w:rsidRDefault="00173144" w:rsidP="00BE2EB7">
      <w:pPr>
        <w:rPr>
          <w:rFonts w:ascii="Arial" w:hAnsi="Arial" w:cs="Arial"/>
          <w:sz w:val="24"/>
          <w:szCs w:val="24"/>
        </w:rPr>
      </w:pPr>
      <w:r w:rsidRPr="00BE2EB7">
        <w:rPr>
          <w:rFonts w:ascii="Arial" w:hAnsi="Arial" w:cs="Arial"/>
          <w:sz w:val="24"/>
          <w:szCs w:val="24"/>
        </w:rPr>
        <w:t xml:space="preserve">Databases cover a wide range of subjects – some are multidisciplinary, and others cover more specific subjects. There are </w:t>
      </w:r>
      <w:r w:rsidRPr="00E4582E">
        <w:rPr>
          <w:rFonts w:ascii="Arial" w:hAnsi="Arial" w:cs="Arial"/>
          <w:bCs/>
          <w:sz w:val="24"/>
          <w:szCs w:val="24"/>
        </w:rPr>
        <w:t>various</w:t>
      </w:r>
      <w:r w:rsidRPr="00BE2EB7">
        <w:rPr>
          <w:rFonts w:ascii="Arial" w:hAnsi="Arial" w:cs="Arial"/>
          <w:sz w:val="24"/>
          <w:szCs w:val="24"/>
        </w:rPr>
        <w:t xml:space="preserve"> different types of database.</w:t>
      </w:r>
      <w:r w:rsidR="00BE2EB7" w:rsidRPr="00BE2EB7">
        <w:rPr>
          <w:rFonts w:ascii="Arial" w:hAnsi="Arial" w:cs="Arial"/>
          <w:b/>
          <w:bCs/>
          <w:sz w:val="24"/>
          <w:szCs w:val="24"/>
        </w:rPr>
        <w:t xml:space="preserve"> </w:t>
      </w:r>
      <w:r w:rsidRPr="00BE2EB7">
        <w:rPr>
          <w:rFonts w:ascii="Arial" w:hAnsi="Arial" w:cs="Arial"/>
          <w:sz w:val="24"/>
          <w:szCs w:val="24"/>
        </w:rPr>
        <w:t xml:space="preserve">For most Arts subjects you need to search a range of databases to find all the publications relevant to your topic. </w:t>
      </w:r>
    </w:p>
    <w:p w14:paraId="1C5FE0A1" w14:textId="77777777" w:rsidR="00E4582E" w:rsidRDefault="00E4582E" w:rsidP="00E4582E">
      <w:pPr>
        <w:pStyle w:val="Heading1"/>
      </w:pPr>
      <w:bookmarkStart w:id="2" w:name="_Toc491162653"/>
      <w:r>
        <w:t>Why use databases? Isn’t Google enough?</w:t>
      </w:r>
      <w:bookmarkEnd w:id="2"/>
    </w:p>
    <w:p w14:paraId="25393038" w14:textId="77777777" w:rsidR="00E4582E" w:rsidRDefault="00E4582E" w:rsidP="00E4582E">
      <w:pPr>
        <w:rPr>
          <w:rFonts w:ascii="Arial" w:hAnsi="Arial" w:cs="Arial"/>
          <w:sz w:val="24"/>
          <w:szCs w:val="24"/>
        </w:rPr>
      </w:pPr>
    </w:p>
    <w:p w14:paraId="1DFBA2DF" w14:textId="77777777" w:rsidR="00E4582E" w:rsidRDefault="00E4582E" w:rsidP="00E4582E">
      <w:pPr>
        <w:rPr>
          <w:rFonts w:ascii="Arial" w:hAnsi="Arial" w:cs="Arial"/>
          <w:sz w:val="24"/>
          <w:szCs w:val="24"/>
        </w:rPr>
      </w:pPr>
      <w:r>
        <w:rPr>
          <w:rFonts w:ascii="Arial" w:hAnsi="Arial" w:cs="Arial"/>
          <w:sz w:val="24"/>
          <w:szCs w:val="24"/>
        </w:rPr>
        <w:t>Databases are designed specifically to help you find good quality academic information from sources that have undergone some form of evaluation or peer review. Search engines such as Google and Google Scholar are useful in a range of ways, and you can use them to find academic information but you need to be aware of the pros and cons.</w:t>
      </w:r>
    </w:p>
    <w:p w14:paraId="59A40646" w14:textId="77777777" w:rsidR="00E4582E" w:rsidRDefault="00E4582E" w:rsidP="00E4582E">
      <w:pPr>
        <w:rPr>
          <w:rFonts w:ascii="Arial" w:hAnsi="Arial" w:cs="Arial"/>
          <w:sz w:val="24"/>
          <w:szCs w:val="24"/>
        </w:rPr>
      </w:pPr>
      <w:r>
        <w:rPr>
          <w:rFonts w:ascii="Arial" w:hAnsi="Arial" w:cs="Arial"/>
          <w:b/>
          <w:sz w:val="24"/>
          <w:szCs w:val="24"/>
        </w:rPr>
        <w:t>Databases</w:t>
      </w:r>
      <w:r>
        <w:rPr>
          <w:rFonts w:ascii="Arial" w:hAnsi="Arial" w:cs="Arial"/>
          <w:sz w:val="24"/>
          <w:szCs w:val="24"/>
        </w:rPr>
        <w:t>:</w:t>
      </w:r>
    </w:p>
    <w:p w14:paraId="04918D4A" w14:textId="77777777" w:rsidR="00E4582E" w:rsidRPr="00E4582E" w:rsidRDefault="00E4582E" w:rsidP="00E4582E">
      <w:pPr>
        <w:rPr>
          <w:rFonts w:ascii="Arial" w:hAnsi="Arial" w:cs="Arial"/>
          <w:b/>
          <w:sz w:val="24"/>
          <w:szCs w:val="24"/>
        </w:rPr>
      </w:pPr>
      <w:r>
        <w:rPr>
          <w:rFonts w:ascii="Arial" w:hAnsi="Arial" w:cs="Arial"/>
          <w:b/>
          <w:sz w:val="24"/>
          <w:szCs w:val="24"/>
        </w:rPr>
        <w:t xml:space="preserve">Strengths </w:t>
      </w:r>
      <w:r>
        <w:rPr>
          <w:rFonts w:ascii="Arial" w:hAnsi="Arial" w:cs="Arial"/>
          <w:sz w:val="24"/>
          <w:szCs w:val="24"/>
        </w:rPr>
        <w:t>- e</w:t>
      </w:r>
      <w:r w:rsidRPr="00F137B3">
        <w:rPr>
          <w:rFonts w:ascii="Arial" w:hAnsi="Arial" w:cs="Arial"/>
          <w:sz w:val="24"/>
          <w:szCs w:val="24"/>
        </w:rPr>
        <w:t>nable you to find high quality, peer reviewed information. Help you to perform a comprehensive search for material on your topic.</w:t>
      </w:r>
    </w:p>
    <w:p w14:paraId="5EE60BE6" w14:textId="77777777" w:rsidR="00E4582E" w:rsidRPr="00E4582E" w:rsidRDefault="00E4582E" w:rsidP="00E4582E">
      <w:pPr>
        <w:rPr>
          <w:rFonts w:ascii="Arial" w:hAnsi="Arial" w:cs="Arial"/>
          <w:b/>
          <w:sz w:val="24"/>
          <w:szCs w:val="24"/>
        </w:rPr>
      </w:pPr>
      <w:r>
        <w:rPr>
          <w:rFonts w:ascii="Arial" w:hAnsi="Arial" w:cs="Arial"/>
          <w:b/>
          <w:sz w:val="24"/>
          <w:szCs w:val="24"/>
        </w:rPr>
        <w:t xml:space="preserve">Weaknesses </w:t>
      </w:r>
      <w:r>
        <w:rPr>
          <w:rFonts w:ascii="Arial" w:hAnsi="Arial" w:cs="Arial"/>
          <w:sz w:val="24"/>
          <w:szCs w:val="24"/>
        </w:rPr>
        <w:t>-T</w:t>
      </w:r>
      <w:r w:rsidRPr="00F137B3">
        <w:rPr>
          <w:rFonts w:ascii="Arial" w:hAnsi="Arial" w:cs="Arial"/>
          <w:sz w:val="24"/>
          <w:szCs w:val="24"/>
        </w:rPr>
        <w:t xml:space="preserve">here are a lot of databases, and you need to know which </w:t>
      </w:r>
      <w:proofErr w:type="gramStart"/>
      <w:r w:rsidRPr="00F137B3">
        <w:rPr>
          <w:rFonts w:ascii="Arial" w:hAnsi="Arial" w:cs="Arial"/>
          <w:sz w:val="24"/>
          <w:szCs w:val="24"/>
        </w:rPr>
        <w:t>are the best ones</w:t>
      </w:r>
      <w:proofErr w:type="gramEnd"/>
      <w:r w:rsidRPr="00F137B3">
        <w:rPr>
          <w:rFonts w:ascii="Arial" w:hAnsi="Arial" w:cs="Arial"/>
          <w:sz w:val="24"/>
          <w:szCs w:val="24"/>
        </w:rPr>
        <w:t xml:space="preserve"> to use for your search. Not all databases give direct links to full text, so you may need to go back and check Library Search to see if we have the publication you need.</w:t>
      </w:r>
    </w:p>
    <w:p w14:paraId="3A63635A" w14:textId="77777777" w:rsidR="00E4582E" w:rsidRDefault="00E4582E" w:rsidP="00E4582E">
      <w:pPr>
        <w:rPr>
          <w:rFonts w:ascii="Arial" w:hAnsi="Arial" w:cs="Arial"/>
          <w:sz w:val="24"/>
          <w:szCs w:val="24"/>
        </w:rPr>
      </w:pPr>
      <w:r>
        <w:rPr>
          <w:rFonts w:ascii="Arial" w:hAnsi="Arial" w:cs="Arial"/>
          <w:b/>
          <w:sz w:val="24"/>
          <w:szCs w:val="24"/>
        </w:rPr>
        <w:t>Search engines</w:t>
      </w:r>
    </w:p>
    <w:p w14:paraId="11E743A6" w14:textId="77777777" w:rsidR="00E4582E" w:rsidRPr="00F137B3" w:rsidRDefault="00E4582E" w:rsidP="00E4582E">
      <w:pPr>
        <w:rPr>
          <w:rFonts w:ascii="Arial" w:hAnsi="Arial" w:cs="Arial"/>
          <w:sz w:val="24"/>
          <w:szCs w:val="24"/>
        </w:rPr>
      </w:pPr>
      <w:r w:rsidRPr="00F137B3">
        <w:rPr>
          <w:rFonts w:ascii="Arial" w:hAnsi="Arial" w:cs="Arial"/>
          <w:b/>
          <w:sz w:val="24"/>
          <w:szCs w:val="24"/>
        </w:rPr>
        <w:t>Strengths</w:t>
      </w:r>
      <w:r w:rsidRPr="00F137B3">
        <w:rPr>
          <w:rFonts w:ascii="Arial" w:hAnsi="Arial" w:cs="Arial"/>
          <w:sz w:val="24"/>
          <w:szCs w:val="24"/>
        </w:rPr>
        <w:t xml:space="preserve"> – finding answers to specific questions, getting an overview of a new topic, getting some information where you ar</w:t>
      </w:r>
      <w:r>
        <w:rPr>
          <w:rFonts w:ascii="Arial" w:hAnsi="Arial" w:cs="Arial"/>
          <w:sz w:val="24"/>
          <w:szCs w:val="24"/>
        </w:rPr>
        <w:t>e struggling to find anything on</w:t>
      </w:r>
      <w:r w:rsidRPr="00F137B3">
        <w:rPr>
          <w:rFonts w:ascii="Arial" w:hAnsi="Arial" w:cs="Arial"/>
          <w:sz w:val="24"/>
          <w:szCs w:val="24"/>
        </w:rPr>
        <w:t xml:space="preserve"> a topic, finding information on current or recent topics, finding openly available material. </w:t>
      </w:r>
    </w:p>
    <w:p w14:paraId="701AE383" w14:textId="77777777" w:rsidR="00E4582E" w:rsidRDefault="00E4582E" w:rsidP="00E4582E">
      <w:pPr>
        <w:rPr>
          <w:rFonts w:ascii="Arial" w:hAnsi="Arial" w:cs="Arial"/>
          <w:sz w:val="24"/>
          <w:szCs w:val="24"/>
        </w:rPr>
      </w:pPr>
      <w:r w:rsidRPr="00F137B3">
        <w:rPr>
          <w:rFonts w:ascii="Arial" w:hAnsi="Arial" w:cs="Arial"/>
          <w:b/>
          <w:sz w:val="24"/>
          <w:szCs w:val="24"/>
        </w:rPr>
        <w:t>Weaknesses</w:t>
      </w:r>
      <w:r w:rsidRPr="00F137B3">
        <w:rPr>
          <w:rFonts w:ascii="Arial" w:hAnsi="Arial" w:cs="Arial"/>
          <w:sz w:val="24"/>
          <w:szCs w:val="24"/>
        </w:rPr>
        <w:t xml:space="preserve"> </w:t>
      </w:r>
      <w:r>
        <w:rPr>
          <w:rFonts w:ascii="Arial" w:hAnsi="Arial" w:cs="Arial"/>
          <w:sz w:val="24"/>
          <w:szCs w:val="24"/>
        </w:rPr>
        <w:t>–</w:t>
      </w:r>
      <w:r w:rsidRPr="00F137B3">
        <w:rPr>
          <w:rFonts w:ascii="Arial" w:hAnsi="Arial" w:cs="Arial"/>
          <w:sz w:val="24"/>
          <w:szCs w:val="24"/>
        </w:rPr>
        <w:t xml:space="preserve"> </w:t>
      </w:r>
      <w:r>
        <w:rPr>
          <w:rFonts w:ascii="Arial" w:hAnsi="Arial" w:cs="Arial"/>
          <w:sz w:val="24"/>
          <w:szCs w:val="24"/>
        </w:rPr>
        <w:t xml:space="preserve">potential </w:t>
      </w:r>
      <w:r w:rsidRPr="00F137B3">
        <w:rPr>
          <w:rFonts w:ascii="Arial" w:hAnsi="Arial" w:cs="Arial"/>
          <w:sz w:val="24"/>
          <w:szCs w:val="24"/>
        </w:rPr>
        <w:t xml:space="preserve">poor quality of information – there is no quality control </w:t>
      </w:r>
      <w:r>
        <w:rPr>
          <w:rFonts w:ascii="Arial" w:hAnsi="Arial" w:cs="Arial"/>
          <w:sz w:val="24"/>
          <w:szCs w:val="24"/>
        </w:rPr>
        <w:t xml:space="preserve">of </w:t>
      </w:r>
      <w:r w:rsidRPr="00F137B3">
        <w:rPr>
          <w:rFonts w:ascii="Arial" w:hAnsi="Arial" w:cs="Arial"/>
          <w:sz w:val="24"/>
          <w:szCs w:val="24"/>
        </w:rPr>
        <w:t>information, some of which will be inaccurate, biased or unreliable.  Too much information – hard to filter down results to a manageable level. Tailored search results if you have a Google account – not always helpful for academic searching</w:t>
      </w:r>
      <w:r w:rsidR="00E620FE">
        <w:rPr>
          <w:rFonts w:ascii="Arial" w:hAnsi="Arial" w:cs="Arial"/>
          <w:sz w:val="24"/>
          <w:szCs w:val="24"/>
        </w:rPr>
        <w:t>, as material may be filtered out.</w:t>
      </w:r>
    </w:p>
    <w:p w14:paraId="5296F8DF" w14:textId="77777777" w:rsidR="00ED4B74" w:rsidRDefault="00ED4B74" w:rsidP="00ED4B74">
      <w:pPr>
        <w:pStyle w:val="Heading1"/>
      </w:pPr>
      <w:bookmarkStart w:id="3" w:name="_Toc491162654"/>
      <w:r>
        <w:lastRenderedPageBreak/>
        <w:t>How do I know which database to use?</w:t>
      </w:r>
      <w:bookmarkEnd w:id="3"/>
    </w:p>
    <w:p w14:paraId="04D66C97" w14:textId="77777777" w:rsidR="00ED4B74" w:rsidRDefault="00ED4B74" w:rsidP="00ED4B74">
      <w:pPr>
        <w:rPr>
          <w:rFonts w:ascii="Arial" w:hAnsi="Arial" w:cs="Arial"/>
          <w:sz w:val="24"/>
          <w:szCs w:val="24"/>
        </w:rPr>
      </w:pPr>
    </w:p>
    <w:p w14:paraId="31108DB6" w14:textId="00B5E5C1" w:rsidR="00ED4B74" w:rsidRDefault="00ED4B74" w:rsidP="00ED4B74">
      <w:pPr>
        <w:rPr>
          <w:rFonts w:ascii="Arial" w:hAnsi="Arial" w:cs="Arial"/>
          <w:sz w:val="24"/>
          <w:szCs w:val="24"/>
        </w:rPr>
      </w:pPr>
      <w:r>
        <w:rPr>
          <w:rFonts w:ascii="Arial" w:hAnsi="Arial" w:cs="Arial"/>
          <w:sz w:val="24"/>
          <w:szCs w:val="24"/>
        </w:rPr>
        <w:t>The Library gives you access to lots of different databases – how do you know which are best for your topic area?</w:t>
      </w:r>
      <w:r w:rsidR="001336AE">
        <w:rPr>
          <w:rFonts w:ascii="Arial" w:hAnsi="Arial" w:cs="Arial"/>
          <w:sz w:val="24"/>
          <w:szCs w:val="24"/>
        </w:rPr>
        <w:t xml:space="preserve"> On the Library home </w:t>
      </w:r>
      <w:proofErr w:type="gramStart"/>
      <w:r w:rsidR="001336AE">
        <w:rPr>
          <w:rFonts w:ascii="Arial" w:hAnsi="Arial" w:cs="Arial"/>
          <w:sz w:val="24"/>
          <w:szCs w:val="24"/>
        </w:rPr>
        <w:t>page</w:t>
      </w:r>
      <w:proofErr w:type="gramEnd"/>
      <w:r w:rsidR="001336AE">
        <w:rPr>
          <w:rFonts w:ascii="Arial" w:hAnsi="Arial" w:cs="Arial"/>
          <w:sz w:val="24"/>
          <w:szCs w:val="24"/>
        </w:rPr>
        <w:t xml:space="preserve"> you’ll find links to </w:t>
      </w:r>
      <w:r w:rsidR="001336AE">
        <w:rPr>
          <w:rFonts w:ascii="Arial" w:hAnsi="Arial" w:cs="Arial"/>
          <w:b/>
          <w:sz w:val="24"/>
          <w:szCs w:val="24"/>
        </w:rPr>
        <w:t xml:space="preserve">Databases </w:t>
      </w:r>
      <w:r w:rsidR="005E4261" w:rsidRPr="005E4261">
        <w:rPr>
          <w:rFonts w:ascii="Arial" w:hAnsi="Arial" w:cs="Arial"/>
          <w:bCs/>
          <w:sz w:val="24"/>
          <w:szCs w:val="24"/>
        </w:rPr>
        <w:t>and then to</w:t>
      </w:r>
      <w:r w:rsidR="005E4261">
        <w:rPr>
          <w:rFonts w:ascii="Arial" w:hAnsi="Arial" w:cs="Arial"/>
          <w:b/>
          <w:sz w:val="24"/>
          <w:szCs w:val="24"/>
        </w:rPr>
        <w:t xml:space="preserve"> Databases </w:t>
      </w:r>
      <w:r w:rsidR="001336AE">
        <w:rPr>
          <w:rFonts w:ascii="Arial" w:hAnsi="Arial" w:cs="Arial"/>
          <w:b/>
          <w:sz w:val="24"/>
          <w:szCs w:val="24"/>
        </w:rPr>
        <w:t xml:space="preserve">by Subject </w:t>
      </w:r>
      <w:r w:rsidR="001336AE">
        <w:rPr>
          <w:rFonts w:ascii="Arial" w:hAnsi="Arial" w:cs="Arial"/>
          <w:sz w:val="24"/>
          <w:szCs w:val="24"/>
        </w:rPr>
        <w:t xml:space="preserve">and </w:t>
      </w:r>
      <w:r w:rsidR="001336AE">
        <w:rPr>
          <w:rFonts w:ascii="Arial" w:hAnsi="Arial" w:cs="Arial"/>
          <w:b/>
          <w:sz w:val="24"/>
          <w:szCs w:val="24"/>
        </w:rPr>
        <w:t>Databases by Name</w:t>
      </w:r>
      <w:r w:rsidR="001336AE">
        <w:rPr>
          <w:rFonts w:ascii="Arial" w:hAnsi="Arial" w:cs="Arial"/>
          <w:sz w:val="24"/>
          <w:szCs w:val="24"/>
        </w:rPr>
        <w:t>. Have a look at the listing for your subject area. Each listing is split into</w:t>
      </w:r>
      <w:r w:rsidR="001336AE">
        <w:rPr>
          <w:rFonts w:ascii="Arial" w:hAnsi="Arial" w:cs="Arial"/>
          <w:b/>
          <w:sz w:val="24"/>
          <w:szCs w:val="24"/>
        </w:rPr>
        <w:t xml:space="preserve"> Key Databases </w:t>
      </w:r>
      <w:r w:rsidR="001336AE">
        <w:rPr>
          <w:rFonts w:ascii="Arial" w:hAnsi="Arial" w:cs="Arial"/>
          <w:sz w:val="24"/>
          <w:szCs w:val="24"/>
        </w:rPr>
        <w:t xml:space="preserve">and </w:t>
      </w:r>
      <w:r w:rsidR="001336AE">
        <w:rPr>
          <w:rFonts w:ascii="Arial" w:hAnsi="Arial" w:cs="Arial"/>
          <w:b/>
          <w:sz w:val="24"/>
          <w:szCs w:val="24"/>
        </w:rPr>
        <w:t>All Databases</w:t>
      </w:r>
      <w:r w:rsidR="001336AE">
        <w:rPr>
          <w:rFonts w:ascii="Arial" w:hAnsi="Arial" w:cs="Arial"/>
          <w:sz w:val="24"/>
          <w:szCs w:val="24"/>
        </w:rPr>
        <w:t xml:space="preserve">. Key databases are the most generally useful ones to start out with. For each database you can find out more about what it covers by clicking on </w:t>
      </w:r>
      <w:r w:rsidR="001336AE">
        <w:rPr>
          <w:rFonts w:ascii="Arial" w:hAnsi="Arial" w:cs="Arial"/>
          <w:b/>
          <w:sz w:val="24"/>
          <w:szCs w:val="24"/>
        </w:rPr>
        <w:t>Full details of this resource</w:t>
      </w:r>
      <w:r w:rsidR="001336AE">
        <w:rPr>
          <w:rFonts w:ascii="Arial" w:hAnsi="Arial" w:cs="Arial"/>
          <w:sz w:val="24"/>
          <w:szCs w:val="24"/>
        </w:rPr>
        <w:t>:</w:t>
      </w:r>
    </w:p>
    <w:p w14:paraId="63194313" w14:textId="77777777" w:rsidR="001336AE" w:rsidRDefault="001336AE" w:rsidP="00ED4B74">
      <w:pPr>
        <w:rPr>
          <w:rFonts w:ascii="Arial" w:hAnsi="Arial" w:cs="Arial"/>
          <w:sz w:val="24"/>
          <w:szCs w:val="24"/>
        </w:rPr>
      </w:pPr>
      <w:r>
        <w:rPr>
          <w:rFonts w:ascii="Arial" w:hAnsi="Arial" w:cs="Arial"/>
          <w:noProof/>
          <w:sz w:val="24"/>
          <w:szCs w:val="24"/>
          <w:lang w:eastAsia="en-GB"/>
        </w:rPr>
        <w:drawing>
          <wp:inline distT="0" distB="0" distL="0" distR="0" wp14:anchorId="3BE1FA44" wp14:editId="51DEC4F8">
            <wp:extent cx="5731510" cy="4011930"/>
            <wp:effectExtent l="0" t="0" r="2540" b="7620"/>
            <wp:docPr id="5" name="Picture 5" descr="Image of list of databases on the Library website showing how to view full details of a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t of database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5B2F2670" w14:textId="77777777" w:rsidR="001336AE" w:rsidRDefault="001336AE" w:rsidP="00ED4B74">
      <w:pPr>
        <w:rPr>
          <w:rFonts w:ascii="Arial" w:hAnsi="Arial" w:cs="Arial"/>
          <w:sz w:val="24"/>
          <w:szCs w:val="24"/>
        </w:rPr>
      </w:pPr>
      <w:r>
        <w:rPr>
          <w:rFonts w:ascii="Arial" w:hAnsi="Arial" w:cs="Arial"/>
          <w:sz w:val="24"/>
          <w:szCs w:val="24"/>
        </w:rPr>
        <w:t>This will tell you what types of publications it covers, the date range</w:t>
      </w:r>
      <w:r w:rsidR="007567EC">
        <w:rPr>
          <w:rFonts w:ascii="Arial" w:hAnsi="Arial" w:cs="Arial"/>
          <w:sz w:val="24"/>
          <w:szCs w:val="24"/>
        </w:rPr>
        <w:t xml:space="preserve">, whether it is a full text database </w:t>
      </w:r>
      <w:proofErr w:type="gramStart"/>
      <w:r w:rsidR="007567EC">
        <w:rPr>
          <w:rFonts w:ascii="Arial" w:hAnsi="Arial" w:cs="Arial"/>
          <w:sz w:val="24"/>
          <w:szCs w:val="24"/>
        </w:rPr>
        <w:t>etc..</w:t>
      </w:r>
      <w:proofErr w:type="gramEnd"/>
    </w:p>
    <w:p w14:paraId="3AE27E2A" w14:textId="77777777" w:rsidR="007567EC" w:rsidRPr="001336AE" w:rsidRDefault="007567EC" w:rsidP="00ED4B74">
      <w:pPr>
        <w:rPr>
          <w:rFonts w:ascii="Arial" w:hAnsi="Arial" w:cs="Arial"/>
          <w:sz w:val="24"/>
          <w:szCs w:val="24"/>
        </w:rPr>
      </w:pPr>
      <w:r>
        <w:rPr>
          <w:rFonts w:ascii="Arial" w:hAnsi="Arial" w:cs="Arial"/>
          <w:sz w:val="24"/>
          <w:szCs w:val="24"/>
        </w:rPr>
        <w:t>You may also find it useful to get in touch with your College Librarian, who will be able to advise you on the best databases to use for your topic.</w:t>
      </w:r>
    </w:p>
    <w:p w14:paraId="1E0EE52E" w14:textId="77777777" w:rsidR="00855D70" w:rsidRDefault="00173144" w:rsidP="00173144">
      <w:pPr>
        <w:pStyle w:val="Heading1"/>
      </w:pPr>
      <w:bookmarkStart w:id="4" w:name="_Toc491162655"/>
      <w:r>
        <w:t>Types of database</w:t>
      </w:r>
      <w:bookmarkEnd w:id="4"/>
    </w:p>
    <w:p w14:paraId="3C7AD9F9" w14:textId="77777777" w:rsidR="00173144" w:rsidRPr="00173144" w:rsidRDefault="00173144" w:rsidP="00173144">
      <w:pPr>
        <w:rPr>
          <w:rFonts w:ascii="Arial" w:hAnsi="Arial" w:cs="Arial"/>
          <w:sz w:val="24"/>
          <w:szCs w:val="24"/>
        </w:rPr>
      </w:pPr>
    </w:p>
    <w:p w14:paraId="5008EB24" w14:textId="77777777" w:rsidR="00855D70" w:rsidRDefault="00173144" w:rsidP="00173144">
      <w:pPr>
        <w:rPr>
          <w:rFonts w:ascii="Arial" w:hAnsi="Arial" w:cs="Arial"/>
          <w:sz w:val="24"/>
          <w:szCs w:val="24"/>
        </w:rPr>
      </w:pPr>
      <w:r w:rsidRPr="00173144">
        <w:rPr>
          <w:rFonts w:ascii="Arial" w:hAnsi="Arial" w:cs="Arial"/>
          <w:sz w:val="24"/>
          <w:szCs w:val="24"/>
        </w:rPr>
        <w:lastRenderedPageBreak/>
        <w:t>As well as covering different subject areas databases also fall into a number of different categories</w:t>
      </w:r>
      <w:r w:rsidR="00855D70" w:rsidRPr="00855D70">
        <w:rPr>
          <w:rFonts w:ascii="Arial" w:hAnsi="Arial" w:cs="Arial"/>
          <w:sz w:val="24"/>
          <w:szCs w:val="24"/>
        </w:rPr>
        <w:t>.</w:t>
      </w:r>
    </w:p>
    <w:p w14:paraId="01319B13" w14:textId="77777777" w:rsidR="00855D70" w:rsidRDefault="00173144" w:rsidP="00855D70">
      <w:pPr>
        <w:pStyle w:val="ListParagraph"/>
        <w:numPr>
          <w:ilvl w:val="0"/>
          <w:numId w:val="2"/>
        </w:numPr>
        <w:rPr>
          <w:rFonts w:ascii="Arial" w:hAnsi="Arial" w:cs="Arial"/>
          <w:sz w:val="24"/>
          <w:szCs w:val="24"/>
        </w:rPr>
      </w:pPr>
      <w:r>
        <w:rPr>
          <w:rFonts w:ascii="Arial" w:hAnsi="Arial" w:cs="Arial"/>
          <w:b/>
          <w:sz w:val="24"/>
          <w:szCs w:val="24"/>
        </w:rPr>
        <w:t>Bibliographic</w:t>
      </w:r>
    </w:p>
    <w:p w14:paraId="6716D6F5" w14:textId="77777777" w:rsidR="00855D70" w:rsidRDefault="00173144" w:rsidP="00855D70">
      <w:pPr>
        <w:pStyle w:val="ListParagraph"/>
        <w:numPr>
          <w:ilvl w:val="0"/>
          <w:numId w:val="2"/>
        </w:numPr>
        <w:rPr>
          <w:rFonts w:ascii="Arial" w:hAnsi="Arial" w:cs="Arial"/>
          <w:sz w:val="24"/>
          <w:szCs w:val="24"/>
        </w:rPr>
      </w:pPr>
      <w:r>
        <w:rPr>
          <w:rFonts w:ascii="Arial" w:hAnsi="Arial" w:cs="Arial"/>
          <w:b/>
          <w:sz w:val="24"/>
          <w:szCs w:val="24"/>
        </w:rPr>
        <w:t xml:space="preserve">Full text </w:t>
      </w:r>
      <w:r w:rsidR="00855D70" w:rsidRPr="00D640DF">
        <w:rPr>
          <w:rFonts w:ascii="Arial" w:hAnsi="Arial" w:cs="Arial"/>
          <w:b/>
          <w:sz w:val="24"/>
          <w:szCs w:val="24"/>
        </w:rPr>
        <w:t xml:space="preserve"> </w:t>
      </w:r>
    </w:p>
    <w:p w14:paraId="7241518A" w14:textId="77777777" w:rsidR="00855D70" w:rsidRDefault="00173144" w:rsidP="00855D70">
      <w:pPr>
        <w:pStyle w:val="ListParagraph"/>
        <w:numPr>
          <w:ilvl w:val="0"/>
          <w:numId w:val="2"/>
        </w:numPr>
        <w:rPr>
          <w:rFonts w:ascii="Arial" w:hAnsi="Arial" w:cs="Arial"/>
          <w:sz w:val="24"/>
          <w:szCs w:val="24"/>
        </w:rPr>
      </w:pPr>
      <w:r>
        <w:rPr>
          <w:rFonts w:ascii="Arial" w:hAnsi="Arial" w:cs="Arial"/>
          <w:b/>
          <w:sz w:val="24"/>
          <w:szCs w:val="24"/>
        </w:rPr>
        <w:t>Primary source</w:t>
      </w:r>
    </w:p>
    <w:p w14:paraId="4EE20CF3" w14:textId="77777777" w:rsidR="00D640DF" w:rsidRDefault="00173144" w:rsidP="00D640DF">
      <w:pPr>
        <w:pStyle w:val="Heading1"/>
      </w:pPr>
      <w:bookmarkStart w:id="5" w:name="_Toc491162656"/>
      <w:r>
        <w:t>Bibliographic databases</w:t>
      </w:r>
      <w:bookmarkEnd w:id="5"/>
    </w:p>
    <w:p w14:paraId="51179CD2" w14:textId="77777777" w:rsidR="00173144" w:rsidRDefault="00173144" w:rsidP="00173144"/>
    <w:p w14:paraId="11E7F644" w14:textId="77777777" w:rsidR="00173144" w:rsidRPr="00173144" w:rsidRDefault="00173144" w:rsidP="00173144">
      <w:pPr>
        <w:rPr>
          <w:rFonts w:ascii="Arial" w:hAnsi="Arial" w:cs="Arial"/>
          <w:sz w:val="24"/>
          <w:szCs w:val="24"/>
        </w:rPr>
      </w:pPr>
      <w:r w:rsidRPr="00173144">
        <w:rPr>
          <w:rFonts w:ascii="Arial" w:hAnsi="Arial" w:cs="Arial"/>
          <w:sz w:val="24"/>
          <w:szCs w:val="24"/>
        </w:rPr>
        <w:t xml:space="preserve">You are only searching the </w:t>
      </w:r>
      <w:r w:rsidRPr="00173144">
        <w:rPr>
          <w:rFonts w:ascii="Arial" w:hAnsi="Arial" w:cs="Arial"/>
          <w:b/>
          <w:sz w:val="24"/>
          <w:szCs w:val="24"/>
        </w:rPr>
        <w:t>details</w:t>
      </w:r>
      <w:r w:rsidRPr="00173144">
        <w:rPr>
          <w:rFonts w:ascii="Arial" w:hAnsi="Arial" w:cs="Arial"/>
          <w:sz w:val="24"/>
          <w:szCs w:val="24"/>
        </w:rPr>
        <w:t xml:space="preserve"> of publications (e.g. author, title, abstract, subject headings), not the full text. You may need to keep your search terms quite </w:t>
      </w:r>
      <w:r w:rsidRPr="00173144">
        <w:rPr>
          <w:rFonts w:ascii="Arial" w:hAnsi="Arial" w:cs="Arial"/>
          <w:b/>
          <w:sz w:val="24"/>
          <w:szCs w:val="24"/>
        </w:rPr>
        <w:t>broad</w:t>
      </w:r>
      <w:r w:rsidRPr="00173144">
        <w:rPr>
          <w:rFonts w:ascii="Arial" w:hAnsi="Arial" w:cs="Arial"/>
          <w:sz w:val="24"/>
          <w:szCs w:val="24"/>
        </w:rPr>
        <w:t xml:space="preserve"> to pick up enough relevant results. You may need to return to Library Search to check if we have the publication you have found out about. Some bibliographic databases try to link back to the Library's search systems</w:t>
      </w:r>
      <w:r w:rsidR="00BE2EB7">
        <w:rPr>
          <w:rFonts w:ascii="Arial" w:hAnsi="Arial" w:cs="Arial"/>
          <w:sz w:val="24"/>
          <w:szCs w:val="24"/>
        </w:rPr>
        <w:t xml:space="preserve"> (</w:t>
      </w:r>
      <w:r w:rsidR="00E620FE">
        <w:rPr>
          <w:rFonts w:ascii="Arial" w:hAnsi="Arial" w:cs="Arial"/>
          <w:sz w:val="24"/>
          <w:szCs w:val="24"/>
        </w:rPr>
        <w:t>as shown</w:t>
      </w:r>
      <w:r w:rsidR="00BE2EB7">
        <w:rPr>
          <w:rFonts w:ascii="Arial" w:hAnsi="Arial" w:cs="Arial"/>
          <w:sz w:val="24"/>
          <w:szCs w:val="24"/>
        </w:rPr>
        <w:t xml:space="preserve"> below)</w:t>
      </w:r>
      <w:r w:rsidRPr="00173144">
        <w:rPr>
          <w:rFonts w:ascii="Arial" w:hAnsi="Arial" w:cs="Arial"/>
          <w:sz w:val="24"/>
          <w:szCs w:val="24"/>
        </w:rPr>
        <w:t>. However, this doesn't always work, so if in doubt use Library Search directly to check if we have what you need</w:t>
      </w:r>
      <w:r w:rsidR="00E620FE">
        <w:rPr>
          <w:rFonts w:ascii="Arial" w:hAnsi="Arial" w:cs="Arial"/>
          <w:sz w:val="24"/>
          <w:szCs w:val="24"/>
        </w:rPr>
        <w:t>.</w:t>
      </w:r>
    </w:p>
    <w:p w14:paraId="0ADF373E" w14:textId="77777777" w:rsidR="00F137B3" w:rsidRPr="00F137B3" w:rsidRDefault="00173144" w:rsidP="00F137B3">
      <w:r>
        <w:rPr>
          <w:noProof/>
          <w:lang w:eastAsia="en-GB"/>
        </w:rPr>
        <w:drawing>
          <wp:inline distT="0" distB="0" distL="0" distR="0" wp14:anchorId="3CC80002" wp14:editId="5FB512B5">
            <wp:extent cx="5430008" cy="1143160"/>
            <wp:effectExtent l="19050" t="19050" r="18415" b="19050"/>
            <wp:docPr id="1" name="Picture 1" descr="Screenshot of full text link from MLA Bibliography database to University of Glasgow Library search. " title="Screenshot of full 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text bibliographic link.png"/>
                    <pic:cNvPicPr/>
                  </pic:nvPicPr>
                  <pic:blipFill>
                    <a:blip r:embed="rId11">
                      <a:extLst>
                        <a:ext uri="{28A0092B-C50C-407E-A947-70E740481C1C}">
                          <a14:useLocalDpi xmlns:a14="http://schemas.microsoft.com/office/drawing/2010/main" val="0"/>
                        </a:ext>
                      </a:extLst>
                    </a:blip>
                    <a:stretch>
                      <a:fillRect/>
                    </a:stretch>
                  </pic:blipFill>
                  <pic:spPr>
                    <a:xfrm>
                      <a:off x="0" y="0"/>
                      <a:ext cx="5430008" cy="1143160"/>
                    </a:xfrm>
                    <a:prstGeom prst="rect">
                      <a:avLst/>
                    </a:prstGeom>
                    <a:ln>
                      <a:solidFill>
                        <a:schemeClr val="accent1"/>
                      </a:solidFill>
                    </a:ln>
                  </pic:spPr>
                </pic:pic>
              </a:graphicData>
            </a:graphic>
          </wp:inline>
        </w:drawing>
      </w:r>
    </w:p>
    <w:p w14:paraId="30570344" w14:textId="77777777" w:rsidR="00D640DF" w:rsidRPr="00F137B3" w:rsidRDefault="00BE2EB7" w:rsidP="00F137B3">
      <w:pPr>
        <w:tabs>
          <w:tab w:val="left" w:pos="5115"/>
        </w:tabs>
      </w:pPr>
      <w:r>
        <w:rPr>
          <w:rFonts w:ascii="Arial" w:hAnsi="Arial" w:cs="Arial"/>
          <w:sz w:val="24"/>
          <w:szCs w:val="24"/>
        </w:rPr>
        <w:t xml:space="preserve">Bibliographic databases may not seem as immediately appealing as full text databases, but don’t dismiss them – for some subjects they may be the main way of finding out about books and articles. </w:t>
      </w:r>
      <w:r w:rsidR="00F137B3">
        <w:tab/>
      </w:r>
    </w:p>
    <w:p w14:paraId="152514F5" w14:textId="77777777" w:rsidR="00D640DF" w:rsidRDefault="00BE2EB7" w:rsidP="00D640DF">
      <w:pPr>
        <w:pStyle w:val="Heading1"/>
      </w:pPr>
      <w:bookmarkStart w:id="6" w:name="_Toc491162657"/>
      <w:r>
        <w:t>Full text databases</w:t>
      </w:r>
      <w:bookmarkEnd w:id="6"/>
    </w:p>
    <w:p w14:paraId="4AA1B8E5" w14:textId="77777777" w:rsidR="00D640DF" w:rsidRDefault="00D640DF" w:rsidP="00D640DF"/>
    <w:p w14:paraId="393F0461" w14:textId="77777777" w:rsidR="00D640DF" w:rsidRDefault="00BE2EB7" w:rsidP="00D640DF">
      <w:pPr>
        <w:rPr>
          <w:rFonts w:ascii="Arial" w:hAnsi="Arial" w:cs="Arial"/>
          <w:sz w:val="24"/>
          <w:szCs w:val="24"/>
        </w:rPr>
      </w:pPr>
      <w:r w:rsidRPr="00BE2EB7">
        <w:rPr>
          <w:rFonts w:ascii="Arial" w:hAnsi="Arial" w:cs="Arial"/>
          <w:sz w:val="24"/>
          <w:szCs w:val="24"/>
        </w:rPr>
        <w:t>You are searching the full text of contents of the database, and can immediately open and read any publications you are interested in. Bear in mind that you will often get a lot of results, and may need to limit your search by adding more keywords, choosing to search in Title only, or by limiting by date/language/subject area.</w:t>
      </w:r>
    </w:p>
    <w:p w14:paraId="4197D940" w14:textId="77777777" w:rsidR="00BE2EB7" w:rsidRPr="00BE2EB7" w:rsidRDefault="00BE2EB7" w:rsidP="00BE2EB7">
      <w:pPr>
        <w:rPr>
          <w:rFonts w:ascii="Arial" w:hAnsi="Arial" w:cs="Arial"/>
          <w:sz w:val="24"/>
          <w:szCs w:val="24"/>
        </w:rPr>
      </w:pPr>
      <w:r w:rsidRPr="00BE2EB7">
        <w:rPr>
          <w:rFonts w:ascii="Arial" w:hAnsi="Arial" w:cs="Arial"/>
          <w:sz w:val="24"/>
          <w:szCs w:val="24"/>
        </w:rPr>
        <w:t>Some examples of full text databases are: JSTOR, Periodicals Archive Online, FIAF International Index to Film Periodicals Plus.</w:t>
      </w:r>
    </w:p>
    <w:p w14:paraId="7976482F" w14:textId="77777777" w:rsidR="00D640DF" w:rsidRDefault="00BE2EB7" w:rsidP="00D640DF">
      <w:pPr>
        <w:pStyle w:val="Heading1"/>
      </w:pPr>
      <w:bookmarkStart w:id="7" w:name="_Toc491162658"/>
      <w:r>
        <w:lastRenderedPageBreak/>
        <w:t>Primary source databases and other types</w:t>
      </w:r>
      <w:bookmarkEnd w:id="7"/>
    </w:p>
    <w:p w14:paraId="49BC2E68" w14:textId="77777777" w:rsidR="00D640DF" w:rsidRDefault="00D640DF" w:rsidP="00D640DF"/>
    <w:p w14:paraId="534D2505" w14:textId="77777777" w:rsidR="00BE2EB7" w:rsidRPr="00BE2EB7" w:rsidRDefault="00BE2EB7" w:rsidP="00BE2EB7">
      <w:pPr>
        <w:rPr>
          <w:rFonts w:ascii="Arial" w:hAnsi="Arial" w:cs="Arial"/>
          <w:sz w:val="24"/>
          <w:szCs w:val="24"/>
        </w:rPr>
      </w:pPr>
      <w:r w:rsidRPr="00BE2EB7">
        <w:rPr>
          <w:rFonts w:ascii="Arial" w:hAnsi="Arial" w:cs="Arial"/>
          <w:sz w:val="24"/>
          <w:szCs w:val="24"/>
        </w:rPr>
        <w:t xml:space="preserve">These </w:t>
      </w:r>
      <w:r>
        <w:rPr>
          <w:rFonts w:ascii="Arial" w:hAnsi="Arial" w:cs="Arial"/>
          <w:sz w:val="24"/>
          <w:szCs w:val="24"/>
        </w:rPr>
        <w:t>databases offer the full text of</w:t>
      </w:r>
      <w:r w:rsidRPr="00BE2EB7">
        <w:rPr>
          <w:rFonts w:ascii="Arial" w:hAnsi="Arial" w:cs="Arial"/>
          <w:sz w:val="24"/>
          <w:szCs w:val="24"/>
        </w:rPr>
        <w:t xml:space="preserve"> original publications such as letters, ma</w:t>
      </w:r>
      <w:r>
        <w:rPr>
          <w:rFonts w:ascii="Arial" w:hAnsi="Arial" w:cs="Arial"/>
          <w:sz w:val="24"/>
          <w:szCs w:val="24"/>
        </w:rPr>
        <w:t>nuscripts etc.</w:t>
      </w:r>
    </w:p>
    <w:p w14:paraId="51921778" w14:textId="77777777" w:rsidR="00D640DF" w:rsidRDefault="00BE2EB7" w:rsidP="00BE2EB7">
      <w:pPr>
        <w:rPr>
          <w:rFonts w:ascii="Arial" w:hAnsi="Arial" w:cs="Arial"/>
          <w:sz w:val="24"/>
          <w:szCs w:val="24"/>
        </w:rPr>
      </w:pPr>
      <w:r w:rsidRPr="00BE2EB7">
        <w:rPr>
          <w:rFonts w:ascii="Arial" w:hAnsi="Arial" w:cs="Arial"/>
          <w:sz w:val="24"/>
          <w:szCs w:val="24"/>
        </w:rPr>
        <w:t xml:space="preserve">Other types of databases include </w:t>
      </w:r>
      <w:r w:rsidRPr="00BE2EB7">
        <w:rPr>
          <w:rFonts w:ascii="Arial" w:hAnsi="Arial" w:cs="Arial"/>
          <w:b/>
          <w:sz w:val="24"/>
          <w:szCs w:val="24"/>
        </w:rPr>
        <w:t>streaming</w:t>
      </w:r>
      <w:r w:rsidRPr="00BE2EB7">
        <w:rPr>
          <w:rFonts w:ascii="Arial" w:hAnsi="Arial" w:cs="Arial"/>
          <w:sz w:val="24"/>
          <w:szCs w:val="24"/>
        </w:rPr>
        <w:t xml:space="preserve"> databases (e.g. the Naxos Music Library, Routledge Performance Archive) and annotated bibliographies (e.g. Oxford Bibliographies Online)</w:t>
      </w:r>
      <w:r w:rsidR="00D640DF" w:rsidRPr="00BE2EB7">
        <w:rPr>
          <w:rFonts w:ascii="Arial" w:hAnsi="Arial" w:cs="Arial"/>
          <w:sz w:val="24"/>
          <w:szCs w:val="24"/>
        </w:rPr>
        <w:t>.</w:t>
      </w:r>
    </w:p>
    <w:p w14:paraId="6C9B2A96" w14:textId="77777777" w:rsidR="00D640DF" w:rsidRPr="00D640DF" w:rsidRDefault="00A81517" w:rsidP="00D640DF">
      <w:pPr>
        <w:pStyle w:val="Heading1"/>
      </w:pPr>
      <w:bookmarkStart w:id="8" w:name="_Toc491162659"/>
      <w:r>
        <w:t>Searching databases: the basics</w:t>
      </w:r>
      <w:bookmarkEnd w:id="8"/>
    </w:p>
    <w:p w14:paraId="17BDAE16" w14:textId="77777777" w:rsidR="00D640DF" w:rsidRDefault="00D640DF" w:rsidP="00D640DF"/>
    <w:p w14:paraId="62CC438D" w14:textId="77777777" w:rsidR="00A81517" w:rsidRPr="00A81517" w:rsidRDefault="00A81517" w:rsidP="00A81517">
      <w:pPr>
        <w:rPr>
          <w:rFonts w:ascii="Arial" w:hAnsi="Arial" w:cs="Arial"/>
          <w:sz w:val="24"/>
          <w:szCs w:val="24"/>
        </w:rPr>
      </w:pPr>
      <w:r w:rsidRPr="00A81517">
        <w:rPr>
          <w:rFonts w:ascii="Arial" w:hAnsi="Arial" w:cs="Arial"/>
          <w:sz w:val="24"/>
          <w:szCs w:val="24"/>
        </w:rPr>
        <w:t>T</w:t>
      </w:r>
      <w:r w:rsidR="00ED4B74">
        <w:rPr>
          <w:rFonts w:ascii="Arial" w:hAnsi="Arial" w:cs="Arial"/>
          <w:sz w:val="24"/>
          <w:szCs w:val="24"/>
        </w:rPr>
        <w:t xml:space="preserve">he Library offers you access to </w:t>
      </w:r>
      <w:r w:rsidRPr="00A81517">
        <w:rPr>
          <w:rFonts w:ascii="Arial" w:hAnsi="Arial" w:cs="Arial"/>
          <w:sz w:val="24"/>
          <w:szCs w:val="24"/>
        </w:rPr>
        <w:t xml:space="preserve">many different databases. The way in which you search them is usually very similar, although some of them may offer different features. Nearly all databases will have a </w:t>
      </w:r>
      <w:r w:rsidRPr="00A81517">
        <w:rPr>
          <w:rFonts w:ascii="Arial" w:hAnsi="Arial" w:cs="Arial"/>
          <w:b/>
          <w:bCs/>
          <w:sz w:val="24"/>
          <w:szCs w:val="24"/>
        </w:rPr>
        <w:t>Help</w:t>
      </w:r>
      <w:r w:rsidRPr="00A81517">
        <w:rPr>
          <w:rFonts w:ascii="Arial" w:hAnsi="Arial" w:cs="Arial"/>
          <w:sz w:val="24"/>
          <w:szCs w:val="24"/>
        </w:rPr>
        <w:t xml:space="preserve"> section, so use this to get specific information about how an individual database works.</w:t>
      </w:r>
    </w:p>
    <w:p w14:paraId="514875F4" w14:textId="77777777" w:rsidR="00A81517" w:rsidRPr="00A81517" w:rsidRDefault="00A81517" w:rsidP="00A81517">
      <w:pPr>
        <w:rPr>
          <w:rFonts w:ascii="Arial" w:hAnsi="Arial" w:cs="Arial"/>
          <w:sz w:val="24"/>
          <w:szCs w:val="24"/>
        </w:rPr>
      </w:pPr>
      <w:r w:rsidRPr="00A81517">
        <w:rPr>
          <w:rFonts w:ascii="Arial" w:hAnsi="Arial" w:cs="Arial"/>
          <w:sz w:val="24"/>
          <w:szCs w:val="24"/>
        </w:rPr>
        <w:t xml:space="preserve">Come up with your </w:t>
      </w:r>
      <w:r w:rsidRPr="00A81517">
        <w:rPr>
          <w:rFonts w:ascii="Arial" w:hAnsi="Arial" w:cs="Arial"/>
          <w:b/>
          <w:bCs/>
          <w:sz w:val="24"/>
          <w:szCs w:val="24"/>
        </w:rPr>
        <w:t>keywords</w:t>
      </w:r>
      <w:r w:rsidRPr="00A81517">
        <w:rPr>
          <w:rFonts w:ascii="Arial" w:hAnsi="Arial" w:cs="Arial"/>
          <w:sz w:val="24"/>
          <w:szCs w:val="24"/>
        </w:rPr>
        <w:t>: do this before you start searching. Think of syn</w:t>
      </w:r>
      <w:r>
        <w:rPr>
          <w:rFonts w:ascii="Arial" w:hAnsi="Arial" w:cs="Arial"/>
          <w:sz w:val="24"/>
          <w:szCs w:val="24"/>
        </w:rPr>
        <w:t xml:space="preserve">onyms, related words, </w:t>
      </w:r>
      <w:r w:rsidR="00E620FE">
        <w:rPr>
          <w:rFonts w:ascii="Arial" w:hAnsi="Arial" w:cs="Arial"/>
          <w:sz w:val="24"/>
          <w:szCs w:val="24"/>
        </w:rPr>
        <w:t xml:space="preserve">different </w:t>
      </w:r>
      <w:r w:rsidRPr="00A81517">
        <w:rPr>
          <w:rFonts w:ascii="Arial" w:hAnsi="Arial" w:cs="Arial"/>
          <w:sz w:val="24"/>
          <w:szCs w:val="24"/>
        </w:rPr>
        <w:t>forms of a word.</w:t>
      </w:r>
    </w:p>
    <w:p w14:paraId="63E1E389" w14:textId="77777777" w:rsidR="00A81517" w:rsidRPr="00A81517" w:rsidRDefault="00A81517" w:rsidP="00A81517">
      <w:pPr>
        <w:rPr>
          <w:rFonts w:ascii="Arial" w:hAnsi="Arial" w:cs="Arial"/>
          <w:sz w:val="24"/>
          <w:szCs w:val="24"/>
        </w:rPr>
      </w:pPr>
      <w:r w:rsidRPr="00A81517">
        <w:rPr>
          <w:rFonts w:ascii="Arial" w:hAnsi="Arial" w:cs="Arial"/>
          <w:b/>
          <w:bCs/>
          <w:sz w:val="24"/>
          <w:szCs w:val="24"/>
        </w:rPr>
        <w:t xml:space="preserve">Searching options </w:t>
      </w:r>
      <w:r w:rsidRPr="00A81517">
        <w:rPr>
          <w:rFonts w:ascii="Arial" w:hAnsi="Arial" w:cs="Arial"/>
          <w:sz w:val="24"/>
          <w:szCs w:val="24"/>
        </w:rPr>
        <w:t xml:space="preserve">– </w:t>
      </w:r>
      <w:r w:rsidRPr="00A81517">
        <w:rPr>
          <w:rFonts w:ascii="Arial" w:hAnsi="Arial" w:cs="Arial"/>
          <w:b/>
          <w:bCs/>
          <w:sz w:val="24"/>
          <w:szCs w:val="24"/>
        </w:rPr>
        <w:t>basic</w:t>
      </w:r>
      <w:r w:rsidRPr="00A81517">
        <w:rPr>
          <w:rFonts w:ascii="Arial" w:hAnsi="Arial" w:cs="Arial"/>
          <w:sz w:val="24"/>
          <w:szCs w:val="24"/>
        </w:rPr>
        <w:t xml:space="preserve"> and </w:t>
      </w:r>
      <w:r w:rsidRPr="00A81517">
        <w:rPr>
          <w:rFonts w:ascii="Arial" w:hAnsi="Arial" w:cs="Arial"/>
          <w:b/>
          <w:bCs/>
          <w:sz w:val="24"/>
          <w:szCs w:val="24"/>
        </w:rPr>
        <w:t>advanced</w:t>
      </w:r>
      <w:r w:rsidRPr="00A81517">
        <w:rPr>
          <w:rFonts w:ascii="Arial" w:hAnsi="Arial" w:cs="Arial"/>
          <w:sz w:val="24"/>
          <w:szCs w:val="24"/>
        </w:rPr>
        <w:t xml:space="preserve"> search: most databases will default to a basic search. Usually you can add more than one keyword, and the database will find results where all the words appear. Advanced search will allow you to be more sophisticated with your searching. </w:t>
      </w:r>
    </w:p>
    <w:p w14:paraId="6BE2ED10" w14:textId="77777777" w:rsidR="00F137B3" w:rsidRDefault="00A81517" w:rsidP="00F137B3">
      <w:pPr>
        <w:pStyle w:val="Heading1"/>
      </w:pPr>
      <w:bookmarkStart w:id="9" w:name="_Toc491162660"/>
      <w:r>
        <w:t>Combining keywords</w:t>
      </w:r>
      <w:bookmarkEnd w:id="9"/>
    </w:p>
    <w:p w14:paraId="7BAD6709" w14:textId="77777777" w:rsidR="00F137B3" w:rsidRDefault="00F137B3" w:rsidP="00F137B3"/>
    <w:p w14:paraId="4656B796" w14:textId="77777777" w:rsidR="00EC7205" w:rsidRDefault="00A81517" w:rsidP="00F137B3">
      <w:pPr>
        <w:rPr>
          <w:rFonts w:ascii="Arial" w:hAnsi="Arial" w:cs="Arial"/>
          <w:sz w:val="24"/>
          <w:szCs w:val="24"/>
        </w:rPr>
      </w:pPr>
      <w:r w:rsidRPr="00A81517">
        <w:rPr>
          <w:rFonts w:ascii="Arial" w:hAnsi="Arial" w:cs="Arial"/>
          <w:sz w:val="24"/>
          <w:szCs w:val="24"/>
        </w:rPr>
        <w:t>Usually you'll need to search for more than one keyword. You might want to look for two or more keywords with the same or similar meaning. Some databases allow you to do this using separate search boxes – others require you to co</w:t>
      </w:r>
      <w:r>
        <w:rPr>
          <w:rFonts w:ascii="Arial" w:hAnsi="Arial" w:cs="Arial"/>
          <w:sz w:val="24"/>
          <w:szCs w:val="24"/>
        </w:rPr>
        <w:t>mbine using brackets, e.g. o</w:t>
      </w:r>
      <w:r w:rsidRPr="00A81517">
        <w:rPr>
          <w:rFonts w:ascii="Arial" w:hAnsi="Arial" w:cs="Arial"/>
          <w:sz w:val="24"/>
          <w:szCs w:val="24"/>
        </w:rPr>
        <w:t xml:space="preserve">ther databases allow you to do this using brackets, e.g. German AND (film OR cinema). </w:t>
      </w:r>
      <w:r w:rsidR="00EC7205">
        <w:rPr>
          <w:rFonts w:ascii="Arial" w:hAnsi="Arial" w:cs="Arial"/>
          <w:sz w:val="24"/>
          <w:szCs w:val="24"/>
        </w:rPr>
        <w:t xml:space="preserve">This search will find results that include either German and film or German and cinema. </w:t>
      </w:r>
    </w:p>
    <w:p w14:paraId="07CDBDF4" w14:textId="77777777" w:rsidR="00A81517" w:rsidRPr="00F137B3" w:rsidRDefault="00A81517" w:rsidP="00F137B3">
      <w:pPr>
        <w:rPr>
          <w:rFonts w:ascii="Arial" w:hAnsi="Arial" w:cs="Arial"/>
          <w:sz w:val="24"/>
          <w:szCs w:val="24"/>
        </w:rPr>
      </w:pPr>
      <w:r>
        <w:rPr>
          <w:rFonts w:ascii="Arial" w:hAnsi="Arial" w:cs="Arial"/>
          <w:noProof/>
          <w:sz w:val="24"/>
          <w:szCs w:val="24"/>
          <w:lang w:eastAsia="en-GB"/>
        </w:rPr>
        <w:lastRenderedPageBreak/>
        <w:drawing>
          <wp:inline distT="0" distB="0" distL="0" distR="0" wp14:anchorId="409B9C9F" wp14:editId="2CD444B2">
            <wp:extent cx="5731510" cy="2392680"/>
            <wp:effectExtent l="0" t="0" r="2540" b="7620"/>
            <wp:docPr id="3" name="Picture 3" descr="Screenshot of the advanced search page in the MLA Bibliography database. Illustrates that search terms can be entered in separate boxes and connected with AND, OR and NOT. &#10;" title="MLA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ining search term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inline>
        </w:drawing>
      </w:r>
    </w:p>
    <w:p w14:paraId="7AFCDF8D" w14:textId="77777777" w:rsidR="00F137B3" w:rsidRDefault="00A81517" w:rsidP="00F137B3">
      <w:pPr>
        <w:pStyle w:val="Heading1"/>
      </w:pPr>
      <w:bookmarkStart w:id="10" w:name="_Toc491162661"/>
      <w:r>
        <w:t>Full text searching</w:t>
      </w:r>
      <w:bookmarkEnd w:id="10"/>
    </w:p>
    <w:p w14:paraId="521920FA" w14:textId="77777777" w:rsidR="00F137B3" w:rsidRDefault="00F137B3" w:rsidP="00F137B3"/>
    <w:p w14:paraId="2913014C" w14:textId="77777777" w:rsidR="00A81517" w:rsidRDefault="00A81517" w:rsidP="00A81517">
      <w:pPr>
        <w:rPr>
          <w:rFonts w:ascii="Arial" w:hAnsi="Arial" w:cs="Arial"/>
          <w:sz w:val="24"/>
          <w:szCs w:val="24"/>
        </w:rPr>
      </w:pPr>
      <w:r w:rsidRPr="00A81517">
        <w:rPr>
          <w:rFonts w:ascii="Arial" w:hAnsi="Arial" w:cs="Arial"/>
          <w:sz w:val="24"/>
          <w:szCs w:val="24"/>
        </w:rPr>
        <w:t>If you are searching the full text in a database (e.g. JSTOR) your initial search may produce lots of results. Some databases allow you to manipulate your search so that you are searching e.g. titles and abstract only. This should produce more relevant results. Some databases also enable you to do what's called proximity searching - in other words you specific that your keywords must be near one another.</w:t>
      </w:r>
    </w:p>
    <w:p w14:paraId="5925785B" w14:textId="77777777" w:rsidR="002A42E7" w:rsidRDefault="002A42E7" w:rsidP="002A42E7">
      <w:pPr>
        <w:pStyle w:val="Heading1"/>
      </w:pPr>
      <w:bookmarkStart w:id="11" w:name="_Toc491162662"/>
      <w:r>
        <w:t>Other search techniques</w:t>
      </w:r>
      <w:bookmarkEnd w:id="11"/>
    </w:p>
    <w:p w14:paraId="0D871A4C" w14:textId="77777777" w:rsidR="002A42E7" w:rsidRDefault="002A42E7" w:rsidP="002A42E7"/>
    <w:p w14:paraId="130883EB" w14:textId="77777777" w:rsidR="00EC7205" w:rsidRPr="00EC7205" w:rsidRDefault="002A42E7" w:rsidP="002A42E7">
      <w:pPr>
        <w:rPr>
          <w:rFonts w:ascii="Arial" w:hAnsi="Arial" w:cs="Arial"/>
          <w:sz w:val="24"/>
          <w:szCs w:val="24"/>
        </w:rPr>
      </w:pPr>
      <w:r w:rsidRPr="00EC7205">
        <w:rPr>
          <w:rFonts w:ascii="Arial" w:hAnsi="Arial" w:cs="Arial"/>
          <w:b/>
          <w:sz w:val="24"/>
          <w:szCs w:val="24"/>
        </w:rPr>
        <w:t>Truncation</w:t>
      </w:r>
      <w:r w:rsidR="00EC7205">
        <w:rPr>
          <w:rFonts w:ascii="Arial" w:hAnsi="Arial" w:cs="Arial"/>
          <w:sz w:val="24"/>
          <w:szCs w:val="24"/>
        </w:rPr>
        <w:t xml:space="preserve">: most databases don’t automatically search for different forms of a word. Using a </w:t>
      </w:r>
      <w:r w:rsidR="00EC7205">
        <w:rPr>
          <w:rFonts w:ascii="Arial" w:hAnsi="Arial" w:cs="Arial"/>
          <w:b/>
          <w:sz w:val="24"/>
          <w:szCs w:val="24"/>
        </w:rPr>
        <w:t xml:space="preserve">truncation </w:t>
      </w:r>
      <w:r w:rsidR="00EC7205">
        <w:rPr>
          <w:rFonts w:ascii="Arial" w:hAnsi="Arial" w:cs="Arial"/>
          <w:sz w:val="24"/>
          <w:szCs w:val="24"/>
        </w:rPr>
        <w:t xml:space="preserve">symbol allows you to do this. Many databases use the * symbol to do this, e.g. scot* will find Scotland, Scottish, Scots </w:t>
      </w:r>
      <w:proofErr w:type="gramStart"/>
      <w:r w:rsidR="00EC7205">
        <w:rPr>
          <w:rFonts w:ascii="Arial" w:hAnsi="Arial" w:cs="Arial"/>
          <w:sz w:val="24"/>
          <w:szCs w:val="24"/>
        </w:rPr>
        <w:t>etc..</w:t>
      </w:r>
      <w:proofErr w:type="gramEnd"/>
    </w:p>
    <w:p w14:paraId="48B98B96" w14:textId="77777777" w:rsidR="002A42E7" w:rsidRPr="00EC7205" w:rsidRDefault="002A42E7" w:rsidP="002A42E7">
      <w:pPr>
        <w:rPr>
          <w:rFonts w:ascii="Arial" w:hAnsi="Arial" w:cs="Arial"/>
          <w:sz w:val="24"/>
          <w:szCs w:val="24"/>
        </w:rPr>
      </w:pPr>
      <w:r w:rsidRPr="00EC7205">
        <w:rPr>
          <w:rFonts w:ascii="Arial" w:hAnsi="Arial" w:cs="Arial"/>
          <w:b/>
          <w:sz w:val="24"/>
          <w:szCs w:val="24"/>
        </w:rPr>
        <w:t>Phrase searching</w:t>
      </w:r>
      <w:r w:rsidR="00EC7205">
        <w:rPr>
          <w:rFonts w:ascii="Arial" w:hAnsi="Arial" w:cs="Arial"/>
          <w:sz w:val="24"/>
          <w:szCs w:val="24"/>
        </w:rPr>
        <w:t>: it can sometimes be useful to look for an exact phrase rather than two separate words. Many databases use quotation marks to do this e.g. “early music”.</w:t>
      </w:r>
    </w:p>
    <w:p w14:paraId="112CE2B2" w14:textId="77777777" w:rsidR="002A42E7" w:rsidRPr="00EC7205" w:rsidRDefault="002A42E7" w:rsidP="002A42E7">
      <w:pPr>
        <w:rPr>
          <w:rFonts w:ascii="Arial" w:hAnsi="Arial" w:cs="Arial"/>
          <w:sz w:val="24"/>
          <w:szCs w:val="24"/>
        </w:rPr>
      </w:pPr>
      <w:r w:rsidRPr="00EC7205">
        <w:rPr>
          <w:rFonts w:ascii="Arial" w:hAnsi="Arial" w:cs="Arial"/>
          <w:b/>
          <w:sz w:val="24"/>
          <w:szCs w:val="24"/>
        </w:rPr>
        <w:t>Proximity searching</w:t>
      </w:r>
      <w:r w:rsidR="00EC7205">
        <w:rPr>
          <w:rFonts w:ascii="Arial" w:hAnsi="Arial" w:cs="Arial"/>
          <w:sz w:val="24"/>
          <w:szCs w:val="24"/>
        </w:rPr>
        <w:t xml:space="preserve">: some databases such as JSTOR allow you to look for words near other words in order to make your search more relevant. Check the Help section of the database to find out if this is possible and how to do it. </w:t>
      </w:r>
    </w:p>
    <w:p w14:paraId="02017B0B" w14:textId="77777777" w:rsidR="002A42E7" w:rsidRDefault="002A42E7" w:rsidP="002A42E7">
      <w:pPr>
        <w:pStyle w:val="Heading1"/>
      </w:pPr>
      <w:bookmarkStart w:id="12" w:name="_Toc491162663"/>
      <w:r>
        <w:t>Exporting your results</w:t>
      </w:r>
      <w:bookmarkEnd w:id="12"/>
    </w:p>
    <w:p w14:paraId="0DDA0734" w14:textId="77777777" w:rsidR="00E620FE" w:rsidRDefault="00E620FE" w:rsidP="002A42E7"/>
    <w:p w14:paraId="0052FDD5" w14:textId="77777777" w:rsidR="00E620FE" w:rsidRDefault="00E620FE" w:rsidP="002A42E7">
      <w:pPr>
        <w:rPr>
          <w:rFonts w:ascii="Arial" w:hAnsi="Arial" w:cs="Arial"/>
          <w:sz w:val="24"/>
          <w:szCs w:val="24"/>
        </w:rPr>
      </w:pPr>
      <w:r w:rsidRPr="00E620FE">
        <w:rPr>
          <w:rFonts w:ascii="Arial" w:hAnsi="Arial" w:cs="Arial"/>
          <w:sz w:val="24"/>
          <w:szCs w:val="24"/>
        </w:rPr>
        <w:lastRenderedPageBreak/>
        <w:t>Databases usually</w:t>
      </w:r>
      <w:r>
        <w:rPr>
          <w:rFonts w:ascii="Arial" w:hAnsi="Arial" w:cs="Arial"/>
          <w:sz w:val="24"/>
          <w:szCs w:val="24"/>
        </w:rPr>
        <w:t xml:space="preserve"> allow you to save useful results in a variety of ways. This normally includes e-mailing, printing and exporting to bibliographic software such as EndNote or Zotero. Look for icons (as shown below) or a section called Export. You may sometimes need to add items to a folder first. </w:t>
      </w:r>
    </w:p>
    <w:p w14:paraId="0AE097BE" w14:textId="77777777" w:rsidR="002A42E7" w:rsidRDefault="00E620FE" w:rsidP="002A42E7">
      <w:pPr>
        <w:rPr>
          <w:rFonts w:ascii="Arial" w:hAnsi="Arial" w:cs="Arial"/>
          <w:sz w:val="24"/>
          <w:szCs w:val="24"/>
        </w:rPr>
      </w:pPr>
      <w:r>
        <w:rPr>
          <w:rFonts w:ascii="Arial" w:hAnsi="Arial" w:cs="Arial"/>
          <w:noProof/>
          <w:sz w:val="24"/>
          <w:szCs w:val="24"/>
          <w:lang w:eastAsia="en-GB"/>
        </w:rPr>
        <w:drawing>
          <wp:inline distT="0" distB="0" distL="0" distR="0" wp14:anchorId="665C3EB2" wp14:editId="01A8923E">
            <wp:extent cx="2838846" cy="485843"/>
            <wp:effectExtent l="0" t="0" r="0" b="9525"/>
            <wp:docPr id="4" name="Picture 4" descr="Image of buttons within a database allowing you to cite, e-mail, save 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ort icons example.png"/>
                    <pic:cNvPicPr/>
                  </pic:nvPicPr>
                  <pic:blipFill>
                    <a:blip r:embed="rId13">
                      <a:extLst>
                        <a:ext uri="{28A0092B-C50C-407E-A947-70E740481C1C}">
                          <a14:useLocalDpi xmlns:a14="http://schemas.microsoft.com/office/drawing/2010/main" val="0"/>
                        </a:ext>
                      </a:extLst>
                    </a:blip>
                    <a:stretch>
                      <a:fillRect/>
                    </a:stretch>
                  </pic:blipFill>
                  <pic:spPr>
                    <a:xfrm>
                      <a:off x="0" y="0"/>
                      <a:ext cx="2838846" cy="485843"/>
                    </a:xfrm>
                    <a:prstGeom prst="rect">
                      <a:avLst/>
                    </a:prstGeom>
                  </pic:spPr>
                </pic:pic>
              </a:graphicData>
            </a:graphic>
          </wp:inline>
        </w:drawing>
      </w:r>
      <w:r>
        <w:rPr>
          <w:rFonts w:ascii="Arial" w:hAnsi="Arial" w:cs="Arial"/>
          <w:sz w:val="24"/>
          <w:szCs w:val="24"/>
        </w:rPr>
        <w:t xml:space="preserve"> </w:t>
      </w:r>
    </w:p>
    <w:p w14:paraId="652A12D0" w14:textId="77777777" w:rsidR="005D546F" w:rsidRPr="00E620FE" w:rsidRDefault="005D546F" w:rsidP="002A42E7">
      <w:pPr>
        <w:rPr>
          <w:rFonts w:ascii="Arial" w:hAnsi="Arial" w:cs="Arial"/>
          <w:sz w:val="24"/>
          <w:szCs w:val="24"/>
        </w:rPr>
      </w:pPr>
      <w:r>
        <w:rPr>
          <w:rFonts w:ascii="Arial" w:hAnsi="Arial" w:cs="Arial"/>
          <w:sz w:val="24"/>
          <w:szCs w:val="24"/>
        </w:rPr>
        <w:t>Different databases will have different ways of doing this, so have a look at the Help section if you’re not sure.</w:t>
      </w:r>
    </w:p>
    <w:p w14:paraId="1A20A606" w14:textId="77777777" w:rsidR="002A42E7" w:rsidRDefault="002A42E7" w:rsidP="002A42E7">
      <w:pPr>
        <w:pStyle w:val="Heading1"/>
      </w:pPr>
      <w:bookmarkStart w:id="13" w:name="_Toc491162664"/>
      <w:r>
        <w:t>What to do if you don’t find much</w:t>
      </w:r>
      <w:bookmarkEnd w:id="13"/>
    </w:p>
    <w:p w14:paraId="718DF105" w14:textId="77777777" w:rsidR="005D546F" w:rsidRDefault="005D546F" w:rsidP="002A42E7">
      <w:pPr>
        <w:rPr>
          <w:rFonts w:ascii="Arial" w:hAnsi="Arial" w:cs="Arial"/>
          <w:sz w:val="24"/>
          <w:szCs w:val="24"/>
        </w:rPr>
      </w:pPr>
    </w:p>
    <w:p w14:paraId="6D643989" w14:textId="77777777" w:rsidR="002A42E7" w:rsidRDefault="005D546F" w:rsidP="002A42E7">
      <w:pPr>
        <w:rPr>
          <w:rFonts w:ascii="Arial" w:hAnsi="Arial" w:cs="Arial"/>
          <w:sz w:val="24"/>
          <w:szCs w:val="24"/>
        </w:rPr>
      </w:pPr>
      <w:r w:rsidRPr="005D546F">
        <w:rPr>
          <w:rFonts w:ascii="Arial" w:hAnsi="Arial" w:cs="Arial"/>
          <w:sz w:val="24"/>
          <w:szCs w:val="24"/>
        </w:rPr>
        <w:t xml:space="preserve">There are </w:t>
      </w:r>
      <w:r>
        <w:rPr>
          <w:rFonts w:ascii="Arial" w:hAnsi="Arial" w:cs="Arial"/>
          <w:sz w:val="24"/>
          <w:szCs w:val="24"/>
        </w:rPr>
        <w:t>a number of reasons why you may not get lots of relevant results straight away when you search a subject database. Here are some possibilities:</w:t>
      </w:r>
    </w:p>
    <w:p w14:paraId="39002C30" w14:textId="77777777" w:rsidR="005D546F" w:rsidRDefault="005D546F" w:rsidP="005D546F">
      <w:pPr>
        <w:pStyle w:val="ListParagraph"/>
        <w:numPr>
          <w:ilvl w:val="0"/>
          <w:numId w:val="5"/>
        </w:numPr>
        <w:rPr>
          <w:rFonts w:ascii="Arial" w:hAnsi="Arial" w:cs="Arial"/>
          <w:sz w:val="24"/>
          <w:szCs w:val="24"/>
        </w:rPr>
      </w:pPr>
      <w:r>
        <w:rPr>
          <w:rFonts w:ascii="Arial" w:hAnsi="Arial" w:cs="Arial"/>
          <w:sz w:val="24"/>
          <w:szCs w:val="24"/>
        </w:rPr>
        <w:t>The database may not include details of publications on your topic</w:t>
      </w:r>
    </w:p>
    <w:p w14:paraId="56AC0B2C" w14:textId="77777777" w:rsidR="005D546F" w:rsidRDefault="005D546F" w:rsidP="005D546F">
      <w:pPr>
        <w:pStyle w:val="ListParagraph"/>
        <w:numPr>
          <w:ilvl w:val="0"/>
          <w:numId w:val="5"/>
        </w:numPr>
        <w:rPr>
          <w:rFonts w:ascii="Arial" w:hAnsi="Arial" w:cs="Arial"/>
          <w:sz w:val="24"/>
          <w:szCs w:val="24"/>
        </w:rPr>
      </w:pPr>
      <w:r>
        <w:rPr>
          <w:rFonts w:ascii="Arial" w:hAnsi="Arial" w:cs="Arial"/>
          <w:sz w:val="24"/>
          <w:szCs w:val="24"/>
        </w:rPr>
        <w:t>You need to think of alternative keywords (think of synonyms, related words, broader concepts)</w:t>
      </w:r>
    </w:p>
    <w:p w14:paraId="213579BE" w14:textId="77777777" w:rsidR="005D546F" w:rsidRDefault="005D546F" w:rsidP="005D546F">
      <w:pPr>
        <w:pStyle w:val="ListParagraph"/>
        <w:numPr>
          <w:ilvl w:val="0"/>
          <w:numId w:val="5"/>
        </w:numPr>
        <w:rPr>
          <w:rFonts w:ascii="Arial" w:hAnsi="Arial" w:cs="Arial"/>
          <w:sz w:val="24"/>
          <w:szCs w:val="24"/>
        </w:rPr>
      </w:pPr>
      <w:r>
        <w:rPr>
          <w:rFonts w:ascii="Arial" w:hAnsi="Arial" w:cs="Arial"/>
          <w:sz w:val="24"/>
          <w:szCs w:val="24"/>
        </w:rPr>
        <w:t>You have misspelt on or more of your keywords</w:t>
      </w:r>
    </w:p>
    <w:p w14:paraId="1B8C30F0" w14:textId="77777777" w:rsidR="005D546F" w:rsidRDefault="005D546F" w:rsidP="005D546F">
      <w:pPr>
        <w:pStyle w:val="ListParagraph"/>
        <w:numPr>
          <w:ilvl w:val="0"/>
          <w:numId w:val="5"/>
        </w:numPr>
        <w:rPr>
          <w:rFonts w:ascii="Arial" w:hAnsi="Arial" w:cs="Arial"/>
          <w:sz w:val="24"/>
          <w:szCs w:val="24"/>
        </w:rPr>
      </w:pPr>
      <w:r>
        <w:rPr>
          <w:rFonts w:ascii="Arial" w:hAnsi="Arial" w:cs="Arial"/>
          <w:sz w:val="24"/>
          <w:szCs w:val="24"/>
        </w:rPr>
        <w:t>Your topic is not well covered by subject databases (e.g. you are looking for information on a topic that is very current, or a local topic that is not covered by academic books and journals.</w:t>
      </w:r>
    </w:p>
    <w:p w14:paraId="6C3E2287" w14:textId="77777777" w:rsidR="005D546F" w:rsidRPr="005D546F" w:rsidRDefault="005D546F" w:rsidP="005D546F">
      <w:pPr>
        <w:rPr>
          <w:rFonts w:ascii="Arial" w:hAnsi="Arial" w:cs="Arial"/>
          <w:sz w:val="24"/>
          <w:szCs w:val="24"/>
        </w:rPr>
      </w:pPr>
      <w:r>
        <w:rPr>
          <w:rFonts w:ascii="Arial" w:hAnsi="Arial" w:cs="Arial"/>
          <w:sz w:val="24"/>
          <w:szCs w:val="24"/>
        </w:rPr>
        <w:t xml:space="preserve">If you are having problems finding information on your topic you can get advice from your College Librarian. See the ‘Get more help’ section for information on how to </w:t>
      </w:r>
      <w:proofErr w:type="spellStart"/>
      <w:r>
        <w:rPr>
          <w:rFonts w:ascii="Arial" w:hAnsi="Arial" w:cs="Arial"/>
          <w:sz w:val="24"/>
          <w:szCs w:val="24"/>
        </w:rPr>
        <w:t>et</w:t>
      </w:r>
      <w:proofErr w:type="spellEnd"/>
      <w:r>
        <w:rPr>
          <w:rFonts w:ascii="Arial" w:hAnsi="Arial" w:cs="Arial"/>
          <w:sz w:val="24"/>
          <w:szCs w:val="24"/>
        </w:rPr>
        <w:t xml:space="preserve"> in touch with us.</w:t>
      </w:r>
    </w:p>
    <w:p w14:paraId="26BF8FDA" w14:textId="77777777" w:rsidR="00F137B3" w:rsidRDefault="00F137B3" w:rsidP="00F137B3">
      <w:pPr>
        <w:pStyle w:val="Heading1"/>
      </w:pPr>
      <w:bookmarkStart w:id="14" w:name="_Toc491162665"/>
      <w:r>
        <w:t>Get more help</w:t>
      </w:r>
      <w:bookmarkEnd w:id="14"/>
    </w:p>
    <w:p w14:paraId="1DFE6CF3" w14:textId="77777777" w:rsidR="00F137B3" w:rsidRPr="00F137B3" w:rsidRDefault="00F137B3" w:rsidP="00F137B3"/>
    <w:p w14:paraId="44A65615" w14:textId="77777777" w:rsidR="00F137B3" w:rsidRPr="00F137B3" w:rsidRDefault="00F137B3" w:rsidP="00F137B3">
      <w:pPr>
        <w:rPr>
          <w:rFonts w:ascii="Arial" w:hAnsi="Arial" w:cs="Arial"/>
          <w:sz w:val="24"/>
          <w:szCs w:val="24"/>
        </w:rPr>
      </w:pPr>
      <w:r w:rsidRPr="00F137B3">
        <w:rPr>
          <w:rFonts w:ascii="Arial" w:hAnsi="Arial" w:cs="Arial"/>
          <w:sz w:val="24"/>
          <w:szCs w:val="24"/>
        </w:rPr>
        <w:t xml:space="preserve">If you need help working out which search tools will be most </w:t>
      </w:r>
      <w:r>
        <w:rPr>
          <w:rFonts w:ascii="Arial" w:hAnsi="Arial" w:cs="Arial"/>
          <w:sz w:val="24"/>
          <w:szCs w:val="24"/>
        </w:rPr>
        <w:t xml:space="preserve">helpful for your topic you can </w:t>
      </w:r>
      <w:r w:rsidRPr="00F137B3">
        <w:rPr>
          <w:rFonts w:ascii="Arial" w:hAnsi="Arial" w:cs="Arial"/>
          <w:sz w:val="24"/>
          <w:szCs w:val="24"/>
        </w:rPr>
        <w:t>get in touc</w:t>
      </w:r>
      <w:r w:rsidR="00A81517">
        <w:rPr>
          <w:rFonts w:ascii="Arial" w:hAnsi="Arial" w:cs="Arial"/>
          <w:sz w:val="24"/>
          <w:szCs w:val="24"/>
        </w:rPr>
        <w:t xml:space="preserve">h with your College Librarian. </w:t>
      </w:r>
    </w:p>
    <w:p w14:paraId="3C41391F" w14:textId="77777777" w:rsidR="00F137B3" w:rsidRPr="00F137B3" w:rsidRDefault="00F137B3" w:rsidP="00F137B3">
      <w:pPr>
        <w:rPr>
          <w:rFonts w:ascii="Arial" w:hAnsi="Arial" w:cs="Arial"/>
          <w:sz w:val="24"/>
          <w:szCs w:val="24"/>
        </w:rPr>
      </w:pPr>
      <w:r w:rsidRPr="00F137B3">
        <w:rPr>
          <w:rFonts w:ascii="Arial" w:hAnsi="Arial" w:cs="Arial"/>
          <w:sz w:val="24"/>
          <w:szCs w:val="24"/>
        </w:rPr>
        <w:t xml:space="preserve">Richard Bapty (richard.bapty@glasgow.ac.uk) and Morag Greig (morag.greig@glasgow.ac.uk) are the Arts College Librarians. See Help with your subject to find out </w:t>
      </w:r>
      <w:r>
        <w:rPr>
          <w:rFonts w:ascii="Arial" w:hAnsi="Arial" w:cs="Arial"/>
          <w:sz w:val="24"/>
          <w:szCs w:val="24"/>
        </w:rPr>
        <w:t>who supports your subject area.</w:t>
      </w:r>
    </w:p>
    <w:p w14:paraId="2D393DC5" w14:textId="3255AFBD" w:rsidR="00F137B3" w:rsidRPr="00F137B3" w:rsidRDefault="00F137B3" w:rsidP="00F137B3">
      <w:pPr>
        <w:rPr>
          <w:rFonts w:ascii="Arial" w:hAnsi="Arial" w:cs="Arial"/>
          <w:sz w:val="24"/>
          <w:szCs w:val="24"/>
        </w:rPr>
      </w:pPr>
      <w:r w:rsidRPr="00F137B3">
        <w:rPr>
          <w:rFonts w:ascii="Arial" w:hAnsi="Arial" w:cs="Arial"/>
          <w:sz w:val="24"/>
          <w:szCs w:val="24"/>
        </w:rPr>
        <w:t xml:space="preserve">You can make an appointment to see us using the link on the Library </w:t>
      </w:r>
      <w:r w:rsidR="005E4261">
        <w:rPr>
          <w:rFonts w:ascii="Arial" w:hAnsi="Arial" w:cs="Arial"/>
          <w:sz w:val="24"/>
          <w:szCs w:val="24"/>
        </w:rPr>
        <w:t>page for Students</w:t>
      </w:r>
      <w:r w:rsidRPr="00F137B3">
        <w:rPr>
          <w:rFonts w:ascii="Arial" w:hAnsi="Arial" w:cs="Arial"/>
          <w:sz w:val="24"/>
          <w:szCs w:val="24"/>
        </w:rPr>
        <w:t xml:space="preserve"> to Book </w:t>
      </w:r>
      <w:r w:rsidR="005E4261">
        <w:rPr>
          <w:rFonts w:ascii="Arial" w:hAnsi="Arial" w:cs="Arial"/>
          <w:sz w:val="24"/>
          <w:szCs w:val="24"/>
        </w:rPr>
        <w:t>an</w:t>
      </w:r>
      <w:r w:rsidR="005D546F">
        <w:rPr>
          <w:rFonts w:ascii="Arial" w:hAnsi="Arial" w:cs="Arial"/>
          <w:sz w:val="24"/>
          <w:szCs w:val="24"/>
        </w:rPr>
        <w:t xml:space="preserve"> appointment or e-mail us directly.</w:t>
      </w:r>
    </w:p>
    <w:sectPr w:rsidR="00F137B3" w:rsidRPr="00F137B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289FC" w14:textId="77777777" w:rsidR="003B67F0" w:rsidRDefault="003B67F0" w:rsidP="00BA4E95">
      <w:pPr>
        <w:spacing w:after="0" w:line="240" w:lineRule="auto"/>
      </w:pPr>
      <w:r>
        <w:separator/>
      </w:r>
    </w:p>
  </w:endnote>
  <w:endnote w:type="continuationSeparator" w:id="0">
    <w:p w14:paraId="06C2576C" w14:textId="77777777" w:rsidR="003B67F0" w:rsidRDefault="003B67F0"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5E2E204"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B23A4">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23A4">
              <w:rPr>
                <w:b/>
                <w:bCs/>
                <w:noProof/>
              </w:rPr>
              <w:t>9</w:t>
            </w:r>
            <w:r>
              <w:rPr>
                <w:b/>
                <w:bCs/>
                <w:sz w:val="24"/>
                <w:szCs w:val="24"/>
              </w:rPr>
              <w:fldChar w:fldCharType="end"/>
            </w:r>
          </w:p>
          <w:p w14:paraId="5C057A8F" w14:textId="77777777"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593BA840" w14:textId="77777777" w:rsidR="00BA4E95" w:rsidRDefault="00112BB3">
    <w:pPr>
      <w:pStyle w:val="Footer"/>
    </w:pPr>
    <w:r>
      <w:t xml:space="preserve">                                                                               </w:t>
    </w:r>
    <w:r>
      <w:rPr>
        <w:noProof/>
        <w:lang w:eastAsia="en-GB"/>
      </w:rPr>
      <w:drawing>
        <wp:inline distT="0" distB="0" distL="0" distR="0" wp14:anchorId="5A8383AE" wp14:editId="69F4CADB">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E06F4" w14:textId="77777777" w:rsidR="003B67F0" w:rsidRDefault="003B67F0" w:rsidP="00BA4E95">
      <w:pPr>
        <w:spacing w:after="0" w:line="240" w:lineRule="auto"/>
      </w:pPr>
      <w:r>
        <w:separator/>
      </w:r>
    </w:p>
  </w:footnote>
  <w:footnote w:type="continuationSeparator" w:id="0">
    <w:p w14:paraId="70AFCF5F" w14:textId="77777777" w:rsidR="003B67F0" w:rsidRDefault="003B67F0"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B5536"/>
    <w:multiLevelType w:val="hybridMultilevel"/>
    <w:tmpl w:val="A442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A2BED"/>
    <w:rsid w:val="000D4235"/>
    <w:rsid w:val="00112BB3"/>
    <w:rsid w:val="001336AE"/>
    <w:rsid w:val="001411E3"/>
    <w:rsid w:val="001417CF"/>
    <w:rsid w:val="00173144"/>
    <w:rsid w:val="001750C4"/>
    <w:rsid w:val="001F3E39"/>
    <w:rsid w:val="001F45E1"/>
    <w:rsid w:val="0021750C"/>
    <w:rsid w:val="00243C26"/>
    <w:rsid w:val="002A42E7"/>
    <w:rsid w:val="002A7A4E"/>
    <w:rsid w:val="002C0B3E"/>
    <w:rsid w:val="003B67F0"/>
    <w:rsid w:val="003D36B5"/>
    <w:rsid w:val="00425DEB"/>
    <w:rsid w:val="004F71E5"/>
    <w:rsid w:val="005351E0"/>
    <w:rsid w:val="005D546F"/>
    <w:rsid w:val="005D6BA8"/>
    <w:rsid w:val="005E4261"/>
    <w:rsid w:val="006E011F"/>
    <w:rsid w:val="006F6AF5"/>
    <w:rsid w:val="00704B40"/>
    <w:rsid w:val="007567EC"/>
    <w:rsid w:val="007824B0"/>
    <w:rsid w:val="00783607"/>
    <w:rsid w:val="007D2055"/>
    <w:rsid w:val="007E006F"/>
    <w:rsid w:val="00830388"/>
    <w:rsid w:val="00855D70"/>
    <w:rsid w:val="008576AE"/>
    <w:rsid w:val="008C067F"/>
    <w:rsid w:val="008D6CE7"/>
    <w:rsid w:val="0093573F"/>
    <w:rsid w:val="009518AD"/>
    <w:rsid w:val="00987DF9"/>
    <w:rsid w:val="00990EDA"/>
    <w:rsid w:val="009A2963"/>
    <w:rsid w:val="009B2319"/>
    <w:rsid w:val="009E1133"/>
    <w:rsid w:val="009E14D3"/>
    <w:rsid w:val="009F3525"/>
    <w:rsid w:val="00A05E48"/>
    <w:rsid w:val="00A515AF"/>
    <w:rsid w:val="00A51EE9"/>
    <w:rsid w:val="00A6539B"/>
    <w:rsid w:val="00A81517"/>
    <w:rsid w:val="00AB04F1"/>
    <w:rsid w:val="00BA4E95"/>
    <w:rsid w:val="00BB23A4"/>
    <w:rsid w:val="00BD3EC1"/>
    <w:rsid w:val="00BE2EB7"/>
    <w:rsid w:val="00C06755"/>
    <w:rsid w:val="00C27674"/>
    <w:rsid w:val="00C3650A"/>
    <w:rsid w:val="00C87A11"/>
    <w:rsid w:val="00D22811"/>
    <w:rsid w:val="00D55657"/>
    <w:rsid w:val="00D640DF"/>
    <w:rsid w:val="00DC331C"/>
    <w:rsid w:val="00DF43E6"/>
    <w:rsid w:val="00DF6816"/>
    <w:rsid w:val="00E05594"/>
    <w:rsid w:val="00E07DA5"/>
    <w:rsid w:val="00E300CA"/>
    <w:rsid w:val="00E4582E"/>
    <w:rsid w:val="00E620FE"/>
    <w:rsid w:val="00E828C2"/>
    <w:rsid w:val="00EC7205"/>
    <w:rsid w:val="00ED3A2D"/>
    <w:rsid w:val="00ED4B74"/>
    <w:rsid w:val="00F137B3"/>
    <w:rsid w:val="00F37259"/>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49D174"/>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70145">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83C2-4C4D-486C-8039-90CD10900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1</TotalTime>
  <Pages>9</Pages>
  <Words>1445</Words>
  <Characters>8239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2</cp:revision>
  <dcterms:created xsi:type="dcterms:W3CDTF">2019-09-02T12:46:00Z</dcterms:created>
  <dcterms:modified xsi:type="dcterms:W3CDTF">2019-09-02T12:46:00Z</dcterms:modified>
</cp:coreProperties>
</file>