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3BDAF" w14:textId="77777777" w:rsidR="004A3133" w:rsidRDefault="004A3133" w:rsidP="00C00A37">
      <w:pPr>
        <w:ind w:left="360" w:hanging="360"/>
      </w:pPr>
      <w:bookmarkStart w:id="0" w:name="_Toc42858887"/>
    </w:p>
    <w:sdt>
      <w:sdtPr>
        <w:id w:val="-427118700"/>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32B48596" w14:textId="70A05306" w:rsidR="004A3133" w:rsidRDefault="004A3133">
          <w:pPr>
            <w:pStyle w:val="TOCHeading"/>
          </w:pPr>
          <w:r>
            <w:t>Contents</w:t>
          </w:r>
        </w:p>
        <w:p w14:paraId="3F9DAC56" w14:textId="729ECA8B" w:rsidR="004A3133" w:rsidRDefault="004A3133">
          <w:pPr>
            <w:pStyle w:val="TOC1"/>
            <w:tabs>
              <w:tab w:val="left" w:pos="440"/>
              <w:tab w:val="right" w:leader="dot" w:pos="9350"/>
            </w:tabs>
            <w:rPr>
              <w:rFonts w:eastAsiaTheme="minorEastAsia"/>
              <w:noProof/>
              <w:lang w:eastAsia="en-GB"/>
            </w:rPr>
          </w:pPr>
          <w:r>
            <w:fldChar w:fldCharType="begin"/>
          </w:r>
          <w:r>
            <w:instrText xml:space="preserve"> TOC \o "1-3" \h \z \u </w:instrText>
          </w:r>
          <w:r>
            <w:fldChar w:fldCharType="separate"/>
          </w:r>
          <w:hyperlink w:anchor="_Toc55199110" w:history="1">
            <w:r w:rsidRPr="00377B4C">
              <w:rPr>
                <w:rStyle w:val="Hyperlink"/>
                <w:noProof/>
              </w:rPr>
              <w:t>1.</w:t>
            </w:r>
            <w:r>
              <w:rPr>
                <w:rFonts w:eastAsiaTheme="minorEastAsia"/>
                <w:noProof/>
                <w:lang w:eastAsia="en-GB"/>
              </w:rPr>
              <w:tab/>
            </w:r>
            <w:r w:rsidRPr="00377B4C">
              <w:rPr>
                <w:rStyle w:val="Hyperlink"/>
                <w:noProof/>
              </w:rPr>
              <w:t>Programme Descriptions</w:t>
            </w:r>
            <w:r>
              <w:rPr>
                <w:noProof/>
                <w:webHidden/>
              </w:rPr>
              <w:tab/>
            </w:r>
            <w:r>
              <w:rPr>
                <w:noProof/>
                <w:webHidden/>
              </w:rPr>
              <w:fldChar w:fldCharType="begin"/>
            </w:r>
            <w:r>
              <w:rPr>
                <w:noProof/>
                <w:webHidden/>
              </w:rPr>
              <w:instrText xml:space="preserve"> PAGEREF _Toc55199110 \h </w:instrText>
            </w:r>
            <w:r>
              <w:rPr>
                <w:noProof/>
                <w:webHidden/>
              </w:rPr>
            </w:r>
            <w:r>
              <w:rPr>
                <w:noProof/>
                <w:webHidden/>
              </w:rPr>
              <w:fldChar w:fldCharType="separate"/>
            </w:r>
            <w:r>
              <w:rPr>
                <w:noProof/>
                <w:webHidden/>
              </w:rPr>
              <w:t>1</w:t>
            </w:r>
            <w:r>
              <w:rPr>
                <w:noProof/>
                <w:webHidden/>
              </w:rPr>
              <w:fldChar w:fldCharType="end"/>
            </w:r>
          </w:hyperlink>
        </w:p>
        <w:p w14:paraId="1EE946A5" w14:textId="72BD14F0" w:rsidR="004A3133" w:rsidRDefault="004A3133">
          <w:pPr>
            <w:pStyle w:val="TOC2"/>
            <w:tabs>
              <w:tab w:val="left" w:pos="880"/>
              <w:tab w:val="right" w:leader="dot" w:pos="9350"/>
            </w:tabs>
            <w:rPr>
              <w:rFonts w:eastAsiaTheme="minorEastAsia"/>
              <w:noProof/>
              <w:lang w:eastAsia="en-GB"/>
            </w:rPr>
          </w:pPr>
          <w:hyperlink w:anchor="_Toc55199111" w:history="1">
            <w:r w:rsidRPr="00377B4C">
              <w:rPr>
                <w:rStyle w:val="Hyperlink"/>
                <w:noProof/>
              </w:rPr>
              <w:t>1.1.</w:t>
            </w:r>
            <w:r>
              <w:rPr>
                <w:rFonts w:eastAsiaTheme="minorEastAsia"/>
                <w:noProof/>
                <w:lang w:eastAsia="en-GB"/>
              </w:rPr>
              <w:tab/>
            </w:r>
            <w:r w:rsidRPr="00377B4C">
              <w:rPr>
                <w:rStyle w:val="Hyperlink"/>
                <w:noProof/>
              </w:rPr>
              <w:t>Geospatial &amp; Mapping Sciences</w:t>
            </w:r>
            <w:r>
              <w:rPr>
                <w:noProof/>
                <w:webHidden/>
              </w:rPr>
              <w:tab/>
            </w:r>
            <w:r>
              <w:rPr>
                <w:noProof/>
                <w:webHidden/>
              </w:rPr>
              <w:fldChar w:fldCharType="begin"/>
            </w:r>
            <w:r>
              <w:rPr>
                <w:noProof/>
                <w:webHidden/>
              </w:rPr>
              <w:instrText xml:space="preserve"> PAGEREF _Toc55199111 \h </w:instrText>
            </w:r>
            <w:r>
              <w:rPr>
                <w:noProof/>
                <w:webHidden/>
              </w:rPr>
            </w:r>
            <w:r>
              <w:rPr>
                <w:noProof/>
                <w:webHidden/>
              </w:rPr>
              <w:fldChar w:fldCharType="separate"/>
            </w:r>
            <w:r>
              <w:rPr>
                <w:noProof/>
                <w:webHidden/>
              </w:rPr>
              <w:t>2</w:t>
            </w:r>
            <w:r>
              <w:rPr>
                <w:noProof/>
                <w:webHidden/>
              </w:rPr>
              <w:fldChar w:fldCharType="end"/>
            </w:r>
          </w:hyperlink>
        </w:p>
        <w:p w14:paraId="7647F4E4" w14:textId="5A774C23" w:rsidR="004A3133" w:rsidRDefault="004A3133">
          <w:pPr>
            <w:pStyle w:val="TOC2"/>
            <w:tabs>
              <w:tab w:val="left" w:pos="880"/>
              <w:tab w:val="right" w:leader="dot" w:pos="9350"/>
            </w:tabs>
            <w:rPr>
              <w:rFonts w:eastAsiaTheme="minorEastAsia"/>
              <w:noProof/>
              <w:lang w:eastAsia="en-GB"/>
            </w:rPr>
          </w:pPr>
          <w:hyperlink w:anchor="_Toc55199112" w:history="1">
            <w:r w:rsidRPr="00377B4C">
              <w:rPr>
                <w:rStyle w:val="Hyperlink"/>
                <w:noProof/>
              </w:rPr>
              <w:t>1.2.</w:t>
            </w:r>
            <w:r>
              <w:rPr>
                <w:rFonts w:eastAsiaTheme="minorEastAsia"/>
                <w:noProof/>
                <w:lang w:eastAsia="en-GB"/>
              </w:rPr>
              <w:tab/>
            </w:r>
            <w:r w:rsidRPr="00377B4C">
              <w:rPr>
                <w:rStyle w:val="Hyperlink"/>
                <w:noProof/>
              </w:rPr>
              <w:t>Geoinformation Cartography &amp; Technology</w:t>
            </w:r>
            <w:r>
              <w:rPr>
                <w:noProof/>
                <w:webHidden/>
              </w:rPr>
              <w:tab/>
            </w:r>
            <w:r>
              <w:rPr>
                <w:noProof/>
                <w:webHidden/>
              </w:rPr>
              <w:fldChar w:fldCharType="begin"/>
            </w:r>
            <w:r>
              <w:rPr>
                <w:noProof/>
                <w:webHidden/>
              </w:rPr>
              <w:instrText xml:space="preserve"> PAGEREF _Toc55199112 \h </w:instrText>
            </w:r>
            <w:r>
              <w:rPr>
                <w:noProof/>
                <w:webHidden/>
              </w:rPr>
            </w:r>
            <w:r>
              <w:rPr>
                <w:noProof/>
                <w:webHidden/>
              </w:rPr>
              <w:fldChar w:fldCharType="separate"/>
            </w:r>
            <w:r>
              <w:rPr>
                <w:noProof/>
                <w:webHidden/>
              </w:rPr>
              <w:t>2</w:t>
            </w:r>
            <w:r>
              <w:rPr>
                <w:noProof/>
                <w:webHidden/>
              </w:rPr>
              <w:fldChar w:fldCharType="end"/>
            </w:r>
          </w:hyperlink>
        </w:p>
        <w:p w14:paraId="418ABD93" w14:textId="6FCCDE9E" w:rsidR="004A3133" w:rsidRDefault="004A3133">
          <w:pPr>
            <w:pStyle w:val="TOC2"/>
            <w:tabs>
              <w:tab w:val="left" w:pos="880"/>
              <w:tab w:val="right" w:leader="dot" w:pos="9350"/>
            </w:tabs>
            <w:rPr>
              <w:rFonts w:eastAsiaTheme="minorEastAsia"/>
              <w:noProof/>
              <w:lang w:eastAsia="en-GB"/>
            </w:rPr>
          </w:pPr>
          <w:hyperlink w:anchor="_Toc55199113" w:history="1">
            <w:r w:rsidRPr="00377B4C">
              <w:rPr>
                <w:rStyle w:val="Hyperlink"/>
                <w:noProof/>
              </w:rPr>
              <w:t>1.3</w:t>
            </w:r>
            <w:r>
              <w:rPr>
                <w:rFonts w:eastAsiaTheme="minorEastAsia"/>
                <w:noProof/>
                <w:lang w:eastAsia="en-GB"/>
              </w:rPr>
              <w:tab/>
            </w:r>
            <w:r w:rsidRPr="00377B4C">
              <w:rPr>
                <w:rStyle w:val="Hyperlink"/>
                <w:noProof/>
              </w:rPr>
              <w:t>Land &amp; Hydrographic Surveying</w:t>
            </w:r>
            <w:r>
              <w:rPr>
                <w:noProof/>
                <w:webHidden/>
              </w:rPr>
              <w:tab/>
            </w:r>
            <w:r>
              <w:rPr>
                <w:noProof/>
                <w:webHidden/>
              </w:rPr>
              <w:fldChar w:fldCharType="begin"/>
            </w:r>
            <w:r>
              <w:rPr>
                <w:noProof/>
                <w:webHidden/>
              </w:rPr>
              <w:instrText xml:space="preserve"> PAGEREF _Toc55199113 \h </w:instrText>
            </w:r>
            <w:r>
              <w:rPr>
                <w:noProof/>
                <w:webHidden/>
              </w:rPr>
            </w:r>
            <w:r>
              <w:rPr>
                <w:noProof/>
                <w:webHidden/>
              </w:rPr>
              <w:fldChar w:fldCharType="separate"/>
            </w:r>
            <w:r>
              <w:rPr>
                <w:noProof/>
                <w:webHidden/>
              </w:rPr>
              <w:t>2</w:t>
            </w:r>
            <w:r>
              <w:rPr>
                <w:noProof/>
                <w:webHidden/>
              </w:rPr>
              <w:fldChar w:fldCharType="end"/>
            </w:r>
          </w:hyperlink>
        </w:p>
        <w:p w14:paraId="029775DD" w14:textId="29962AA2" w:rsidR="004A3133" w:rsidRDefault="004A3133">
          <w:pPr>
            <w:pStyle w:val="TOC2"/>
            <w:tabs>
              <w:tab w:val="left" w:pos="880"/>
              <w:tab w:val="right" w:leader="dot" w:pos="9350"/>
            </w:tabs>
            <w:rPr>
              <w:rFonts w:eastAsiaTheme="minorEastAsia"/>
              <w:noProof/>
              <w:lang w:eastAsia="en-GB"/>
            </w:rPr>
          </w:pPr>
          <w:hyperlink w:anchor="_Toc55199114" w:history="1">
            <w:r w:rsidRPr="00377B4C">
              <w:rPr>
                <w:rStyle w:val="Hyperlink"/>
                <w:noProof/>
              </w:rPr>
              <w:t>1.4</w:t>
            </w:r>
            <w:r>
              <w:rPr>
                <w:rFonts w:eastAsiaTheme="minorEastAsia"/>
                <w:noProof/>
                <w:lang w:eastAsia="en-GB"/>
              </w:rPr>
              <w:tab/>
            </w:r>
            <w:r w:rsidRPr="00377B4C">
              <w:rPr>
                <w:rStyle w:val="Hyperlink"/>
                <w:noProof/>
              </w:rPr>
              <w:t>Land &amp; Hydrographic Surveying with Work Placement</w:t>
            </w:r>
            <w:r>
              <w:rPr>
                <w:noProof/>
                <w:webHidden/>
              </w:rPr>
              <w:tab/>
            </w:r>
            <w:r>
              <w:rPr>
                <w:noProof/>
                <w:webHidden/>
              </w:rPr>
              <w:fldChar w:fldCharType="begin"/>
            </w:r>
            <w:r>
              <w:rPr>
                <w:noProof/>
                <w:webHidden/>
              </w:rPr>
              <w:instrText xml:space="preserve"> PAGEREF _Toc55199114 \h </w:instrText>
            </w:r>
            <w:r>
              <w:rPr>
                <w:noProof/>
                <w:webHidden/>
              </w:rPr>
            </w:r>
            <w:r>
              <w:rPr>
                <w:noProof/>
                <w:webHidden/>
              </w:rPr>
              <w:fldChar w:fldCharType="separate"/>
            </w:r>
            <w:r>
              <w:rPr>
                <w:noProof/>
                <w:webHidden/>
              </w:rPr>
              <w:t>2</w:t>
            </w:r>
            <w:r>
              <w:rPr>
                <w:noProof/>
                <w:webHidden/>
              </w:rPr>
              <w:fldChar w:fldCharType="end"/>
            </w:r>
          </w:hyperlink>
        </w:p>
        <w:p w14:paraId="07916160" w14:textId="20EF30F3" w:rsidR="004A3133" w:rsidRDefault="004A3133">
          <w:pPr>
            <w:pStyle w:val="TOC1"/>
            <w:tabs>
              <w:tab w:val="left" w:pos="440"/>
              <w:tab w:val="right" w:leader="dot" w:pos="9350"/>
            </w:tabs>
            <w:rPr>
              <w:rFonts w:eastAsiaTheme="minorEastAsia"/>
              <w:noProof/>
              <w:lang w:eastAsia="en-GB"/>
            </w:rPr>
          </w:pPr>
          <w:hyperlink w:anchor="_Toc55199115" w:history="1">
            <w:r w:rsidRPr="00377B4C">
              <w:rPr>
                <w:rStyle w:val="Hyperlink"/>
                <w:noProof/>
              </w:rPr>
              <w:t>2</w:t>
            </w:r>
            <w:r>
              <w:rPr>
                <w:rFonts w:eastAsiaTheme="minorEastAsia"/>
                <w:noProof/>
                <w:lang w:eastAsia="en-GB"/>
              </w:rPr>
              <w:tab/>
            </w:r>
            <w:r w:rsidRPr="00377B4C">
              <w:rPr>
                <w:rStyle w:val="Hyperlink"/>
                <w:noProof/>
              </w:rPr>
              <w:t>Course Descriptions and Reading Lists</w:t>
            </w:r>
            <w:r>
              <w:rPr>
                <w:noProof/>
                <w:webHidden/>
              </w:rPr>
              <w:tab/>
            </w:r>
            <w:r>
              <w:rPr>
                <w:noProof/>
                <w:webHidden/>
              </w:rPr>
              <w:fldChar w:fldCharType="begin"/>
            </w:r>
            <w:r>
              <w:rPr>
                <w:noProof/>
                <w:webHidden/>
              </w:rPr>
              <w:instrText xml:space="preserve"> PAGEREF _Toc55199115 \h </w:instrText>
            </w:r>
            <w:r>
              <w:rPr>
                <w:noProof/>
                <w:webHidden/>
              </w:rPr>
            </w:r>
            <w:r>
              <w:rPr>
                <w:noProof/>
                <w:webHidden/>
              </w:rPr>
              <w:fldChar w:fldCharType="separate"/>
            </w:r>
            <w:r>
              <w:rPr>
                <w:noProof/>
                <w:webHidden/>
              </w:rPr>
              <w:t>3</w:t>
            </w:r>
            <w:r>
              <w:rPr>
                <w:noProof/>
                <w:webHidden/>
              </w:rPr>
              <w:fldChar w:fldCharType="end"/>
            </w:r>
          </w:hyperlink>
        </w:p>
        <w:p w14:paraId="6F515B4B" w14:textId="503212F6" w:rsidR="004A3133" w:rsidRDefault="004A3133">
          <w:pPr>
            <w:pStyle w:val="TOC2"/>
            <w:tabs>
              <w:tab w:val="left" w:pos="880"/>
              <w:tab w:val="right" w:leader="dot" w:pos="9350"/>
            </w:tabs>
            <w:rPr>
              <w:rFonts w:eastAsiaTheme="minorEastAsia"/>
              <w:noProof/>
              <w:lang w:eastAsia="en-GB"/>
            </w:rPr>
          </w:pPr>
          <w:hyperlink w:anchor="_Toc55199116" w:history="1">
            <w:r w:rsidRPr="00377B4C">
              <w:rPr>
                <w:rStyle w:val="Hyperlink"/>
                <w:noProof/>
              </w:rPr>
              <w:t>2.1</w:t>
            </w:r>
            <w:r>
              <w:rPr>
                <w:rFonts w:eastAsiaTheme="minorEastAsia"/>
                <w:noProof/>
                <w:lang w:eastAsia="en-GB"/>
              </w:rPr>
              <w:tab/>
            </w:r>
            <w:r w:rsidRPr="00377B4C">
              <w:rPr>
                <w:rStyle w:val="Hyperlink"/>
                <w:noProof/>
              </w:rPr>
              <w:t>Geospatial &amp; Mapping Sciences</w:t>
            </w:r>
            <w:r>
              <w:rPr>
                <w:noProof/>
                <w:webHidden/>
              </w:rPr>
              <w:tab/>
            </w:r>
            <w:r>
              <w:rPr>
                <w:noProof/>
                <w:webHidden/>
              </w:rPr>
              <w:fldChar w:fldCharType="begin"/>
            </w:r>
            <w:r>
              <w:rPr>
                <w:noProof/>
                <w:webHidden/>
              </w:rPr>
              <w:instrText xml:space="preserve"> PAGEREF _Toc55199116 \h </w:instrText>
            </w:r>
            <w:r>
              <w:rPr>
                <w:noProof/>
                <w:webHidden/>
              </w:rPr>
            </w:r>
            <w:r>
              <w:rPr>
                <w:noProof/>
                <w:webHidden/>
              </w:rPr>
              <w:fldChar w:fldCharType="separate"/>
            </w:r>
            <w:r>
              <w:rPr>
                <w:noProof/>
                <w:webHidden/>
              </w:rPr>
              <w:t>3</w:t>
            </w:r>
            <w:r>
              <w:rPr>
                <w:noProof/>
                <w:webHidden/>
              </w:rPr>
              <w:fldChar w:fldCharType="end"/>
            </w:r>
          </w:hyperlink>
        </w:p>
        <w:p w14:paraId="1F283EA8" w14:textId="420DC28A" w:rsidR="004A3133" w:rsidRDefault="004A3133">
          <w:pPr>
            <w:pStyle w:val="TOC2"/>
            <w:tabs>
              <w:tab w:val="left" w:pos="880"/>
              <w:tab w:val="right" w:leader="dot" w:pos="9350"/>
            </w:tabs>
            <w:rPr>
              <w:rFonts w:eastAsiaTheme="minorEastAsia"/>
              <w:noProof/>
              <w:lang w:eastAsia="en-GB"/>
            </w:rPr>
          </w:pPr>
          <w:hyperlink w:anchor="_Toc55199117" w:history="1">
            <w:r w:rsidRPr="00377B4C">
              <w:rPr>
                <w:rStyle w:val="Hyperlink"/>
                <w:noProof/>
              </w:rPr>
              <w:t>2.2</w:t>
            </w:r>
            <w:r>
              <w:rPr>
                <w:rFonts w:eastAsiaTheme="minorEastAsia"/>
                <w:noProof/>
                <w:lang w:eastAsia="en-GB"/>
              </w:rPr>
              <w:tab/>
            </w:r>
            <w:r w:rsidRPr="00377B4C">
              <w:rPr>
                <w:rStyle w:val="Hyperlink"/>
                <w:noProof/>
              </w:rPr>
              <w:t>Geoinformation Cartography &amp; Technology</w:t>
            </w:r>
            <w:r>
              <w:rPr>
                <w:noProof/>
                <w:webHidden/>
              </w:rPr>
              <w:tab/>
            </w:r>
            <w:r>
              <w:rPr>
                <w:noProof/>
                <w:webHidden/>
              </w:rPr>
              <w:fldChar w:fldCharType="begin"/>
            </w:r>
            <w:r>
              <w:rPr>
                <w:noProof/>
                <w:webHidden/>
              </w:rPr>
              <w:instrText xml:space="preserve"> PAGEREF _Toc55199117 \h </w:instrText>
            </w:r>
            <w:r>
              <w:rPr>
                <w:noProof/>
                <w:webHidden/>
              </w:rPr>
            </w:r>
            <w:r>
              <w:rPr>
                <w:noProof/>
                <w:webHidden/>
              </w:rPr>
              <w:fldChar w:fldCharType="separate"/>
            </w:r>
            <w:r>
              <w:rPr>
                <w:noProof/>
                <w:webHidden/>
              </w:rPr>
              <w:t>3</w:t>
            </w:r>
            <w:r>
              <w:rPr>
                <w:noProof/>
                <w:webHidden/>
              </w:rPr>
              <w:fldChar w:fldCharType="end"/>
            </w:r>
          </w:hyperlink>
        </w:p>
        <w:p w14:paraId="65F8654E" w14:textId="713282AF" w:rsidR="004A3133" w:rsidRDefault="004A3133">
          <w:pPr>
            <w:pStyle w:val="TOC2"/>
            <w:tabs>
              <w:tab w:val="left" w:pos="880"/>
              <w:tab w:val="right" w:leader="dot" w:pos="9350"/>
            </w:tabs>
            <w:rPr>
              <w:rFonts w:eastAsiaTheme="minorEastAsia"/>
              <w:noProof/>
              <w:lang w:eastAsia="en-GB"/>
            </w:rPr>
          </w:pPr>
          <w:hyperlink w:anchor="_Toc55199118" w:history="1">
            <w:r w:rsidRPr="00377B4C">
              <w:rPr>
                <w:rStyle w:val="Hyperlink"/>
                <w:noProof/>
              </w:rPr>
              <w:t>2.3</w:t>
            </w:r>
            <w:r>
              <w:rPr>
                <w:rFonts w:eastAsiaTheme="minorEastAsia"/>
                <w:noProof/>
                <w:lang w:eastAsia="en-GB"/>
              </w:rPr>
              <w:tab/>
            </w:r>
            <w:r w:rsidRPr="00377B4C">
              <w:rPr>
                <w:rStyle w:val="Hyperlink"/>
                <w:noProof/>
              </w:rPr>
              <w:t>Land &amp; Hydrographic Surveying with Work Placement</w:t>
            </w:r>
            <w:r>
              <w:rPr>
                <w:noProof/>
                <w:webHidden/>
              </w:rPr>
              <w:tab/>
            </w:r>
            <w:r>
              <w:rPr>
                <w:noProof/>
                <w:webHidden/>
              </w:rPr>
              <w:fldChar w:fldCharType="begin"/>
            </w:r>
            <w:r>
              <w:rPr>
                <w:noProof/>
                <w:webHidden/>
              </w:rPr>
              <w:instrText xml:space="preserve"> PAGEREF _Toc55199118 \h </w:instrText>
            </w:r>
            <w:r>
              <w:rPr>
                <w:noProof/>
                <w:webHidden/>
              </w:rPr>
            </w:r>
            <w:r>
              <w:rPr>
                <w:noProof/>
                <w:webHidden/>
              </w:rPr>
              <w:fldChar w:fldCharType="separate"/>
            </w:r>
            <w:r>
              <w:rPr>
                <w:noProof/>
                <w:webHidden/>
              </w:rPr>
              <w:t>5</w:t>
            </w:r>
            <w:r>
              <w:rPr>
                <w:noProof/>
                <w:webHidden/>
              </w:rPr>
              <w:fldChar w:fldCharType="end"/>
            </w:r>
          </w:hyperlink>
        </w:p>
        <w:p w14:paraId="05535CF9" w14:textId="0AB59807" w:rsidR="004A3133" w:rsidRDefault="004A3133">
          <w:pPr>
            <w:pStyle w:val="TOC2"/>
            <w:tabs>
              <w:tab w:val="left" w:pos="880"/>
              <w:tab w:val="right" w:leader="dot" w:pos="9350"/>
            </w:tabs>
            <w:rPr>
              <w:rFonts w:eastAsiaTheme="minorEastAsia"/>
              <w:noProof/>
              <w:lang w:eastAsia="en-GB"/>
            </w:rPr>
          </w:pPr>
          <w:hyperlink w:anchor="_Toc55199119" w:history="1">
            <w:r w:rsidRPr="00377B4C">
              <w:rPr>
                <w:rStyle w:val="Hyperlink"/>
                <w:noProof/>
              </w:rPr>
              <w:t>2.4</w:t>
            </w:r>
            <w:r>
              <w:rPr>
                <w:rFonts w:eastAsiaTheme="minorEastAsia"/>
                <w:noProof/>
                <w:lang w:eastAsia="en-GB"/>
              </w:rPr>
              <w:tab/>
            </w:r>
            <w:r w:rsidRPr="00377B4C">
              <w:rPr>
                <w:rStyle w:val="Hyperlink"/>
                <w:noProof/>
              </w:rPr>
              <w:t>Reading Lists</w:t>
            </w:r>
            <w:r>
              <w:rPr>
                <w:noProof/>
                <w:webHidden/>
              </w:rPr>
              <w:tab/>
            </w:r>
            <w:r>
              <w:rPr>
                <w:noProof/>
                <w:webHidden/>
              </w:rPr>
              <w:fldChar w:fldCharType="begin"/>
            </w:r>
            <w:r>
              <w:rPr>
                <w:noProof/>
                <w:webHidden/>
              </w:rPr>
              <w:instrText xml:space="preserve"> PAGEREF _Toc55199119 \h </w:instrText>
            </w:r>
            <w:r>
              <w:rPr>
                <w:noProof/>
                <w:webHidden/>
              </w:rPr>
            </w:r>
            <w:r>
              <w:rPr>
                <w:noProof/>
                <w:webHidden/>
              </w:rPr>
              <w:fldChar w:fldCharType="separate"/>
            </w:r>
            <w:r>
              <w:rPr>
                <w:noProof/>
                <w:webHidden/>
              </w:rPr>
              <w:t>6</w:t>
            </w:r>
            <w:r>
              <w:rPr>
                <w:noProof/>
                <w:webHidden/>
              </w:rPr>
              <w:fldChar w:fldCharType="end"/>
            </w:r>
          </w:hyperlink>
        </w:p>
        <w:p w14:paraId="6A2264B1" w14:textId="3ACEB281" w:rsidR="004A3133" w:rsidRDefault="004A3133">
          <w:pPr>
            <w:pStyle w:val="TOC2"/>
            <w:tabs>
              <w:tab w:val="right" w:leader="dot" w:pos="9350"/>
            </w:tabs>
            <w:rPr>
              <w:rFonts w:eastAsiaTheme="minorEastAsia"/>
              <w:noProof/>
              <w:lang w:eastAsia="en-GB"/>
            </w:rPr>
          </w:pPr>
          <w:hyperlink w:anchor="_Toc55199120" w:history="1">
            <w:r w:rsidRPr="00377B4C">
              <w:rPr>
                <w:rStyle w:val="Hyperlink"/>
                <w:noProof/>
              </w:rPr>
              <w:t>2.4.1 Geospatial &amp; Mapping Sciences Reading</w:t>
            </w:r>
            <w:r>
              <w:rPr>
                <w:noProof/>
                <w:webHidden/>
              </w:rPr>
              <w:tab/>
            </w:r>
            <w:r>
              <w:rPr>
                <w:noProof/>
                <w:webHidden/>
              </w:rPr>
              <w:fldChar w:fldCharType="begin"/>
            </w:r>
            <w:r>
              <w:rPr>
                <w:noProof/>
                <w:webHidden/>
              </w:rPr>
              <w:instrText xml:space="preserve"> PAGEREF _Toc55199120 \h </w:instrText>
            </w:r>
            <w:r>
              <w:rPr>
                <w:noProof/>
                <w:webHidden/>
              </w:rPr>
            </w:r>
            <w:r>
              <w:rPr>
                <w:noProof/>
                <w:webHidden/>
              </w:rPr>
              <w:fldChar w:fldCharType="separate"/>
            </w:r>
            <w:r>
              <w:rPr>
                <w:noProof/>
                <w:webHidden/>
              </w:rPr>
              <w:t>6</w:t>
            </w:r>
            <w:r>
              <w:rPr>
                <w:noProof/>
                <w:webHidden/>
              </w:rPr>
              <w:fldChar w:fldCharType="end"/>
            </w:r>
          </w:hyperlink>
        </w:p>
        <w:p w14:paraId="447DC8E5" w14:textId="2FCE54A3" w:rsidR="004A3133" w:rsidRDefault="004A3133">
          <w:pPr>
            <w:pStyle w:val="TOC2"/>
            <w:tabs>
              <w:tab w:val="right" w:leader="dot" w:pos="9350"/>
            </w:tabs>
            <w:rPr>
              <w:rFonts w:eastAsiaTheme="minorEastAsia"/>
              <w:noProof/>
              <w:lang w:eastAsia="en-GB"/>
            </w:rPr>
          </w:pPr>
          <w:hyperlink w:anchor="_Toc55199121" w:history="1">
            <w:r w:rsidRPr="00377B4C">
              <w:rPr>
                <w:rStyle w:val="Hyperlink"/>
                <w:noProof/>
              </w:rPr>
              <w:t>2.4.2 Geoinformation Technology &amp; Cartography Reading</w:t>
            </w:r>
            <w:r>
              <w:rPr>
                <w:noProof/>
                <w:webHidden/>
              </w:rPr>
              <w:tab/>
            </w:r>
            <w:r>
              <w:rPr>
                <w:noProof/>
                <w:webHidden/>
              </w:rPr>
              <w:fldChar w:fldCharType="begin"/>
            </w:r>
            <w:r>
              <w:rPr>
                <w:noProof/>
                <w:webHidden/>
              </w:rPr>
              <w:instrText xml:space="preserve"> PAGEREF _Toc55199121 \h </w:instrText>
            </w:r>
            <w:r>
              <w:rPr>
                <w:noProof/>
                <w:webHidden/>
              </w:rPr>
            </w:r>
            <w:r>
              <w:rPr>
                <w:noProof/>
                <w:webHidden/>
              </w:rPr>
              <w:fldChar w:fldCharType="separate"/>
            </w:r>
            <w:r>
              <w:rPr>
                <w:noProof/>
                <w:webHidden/>
              </w:rPr>
              <w:t>7</w:t>
            </w:r>
            <w:r>
              <w:rPr>
                <w:noProof/>
                <w:webHidden/>
              </w:rPr>
              <w:fldChar w:fldCharType="end"/>
            </w:r>
          </w:hyperlink>
        </w:p>
        <w:p w14:paraId="52759658" w14:textId="2890D6EE" w:rsidR="004A3133" w:rsidRDefault="004A3133">
          <w:r>
            <w:rPr>
              <w:b/>
              <w:bCs/>
              <w:noProof/>
            </w:rPr>
            <w:fldChar w:fldCharType="end"/>
          </w:r>
        </w:p>
      </w:sdtContent>
    </w:sdt>
    <w:p w14:paraId="26EF0C8A" w14:textId="77777777" w:rsidR="004A3133" w:rsidRDefault="004A3133" w:rsidP="004A3133">
      <w:pPr>
        <w:pStyle w:val="Heading1"/>
      </w:pPr>
    </w:p>
    <w:p w14:paraId="7C04515F" w14:textId="0980A2B7" w:rsidR="00C00A37" w:rsidRDefault="00C00A37" w:rsidP="00C00A37">
      <w:pPr>
        <w:pStyle w:val="Heading1"/>
        <w:numPr>
          <w:ilvl w:val="0"/>
          <w:numId w:val="1"/>
        </w:numPr>
      </w:pPr>
      <w:bookmarkStart w:id="1" w:name="_Toc55199110"/>
      <w:r>
        <w:t>Programme Descriptions</w:t>
      </w:r>
      <w:bookmarkEnd w:id="0"/>
      <w:bookmarkEnd w:id="1"/>
    </w:p>
    <w:p w14:paraId="4CB29841" w14:textId="77777777" w:rsidR="00C00A37" w:rsidRDefault="00C00A37" w:rsidP="00C00A37"/>
    <w:p w14:paraId="7A87E16F" w14:textId="77777777" w:rsidR="00C00A37" w:rsidRDefault="00C00A37" w:rsidP="00C00A37">
      <w:r>
        <w:t xml:space="preserve">Both Geospatial &amp; Mapping Sciences (GMS) and Geoinformation Cartography &amp; Technology (GTC) are one year, post graduate taught (PGT) Master level degree programmes at the University of Glasgow. </w:t>
      </w:r>
      <w:r>
        <w:br/>
      </w:r>
      <w:r>
        <w:br/>
        <w:t>These MSc degree programmes consist of 180 credits made up of 120 credits of taught courses (each course can be 10 or 20 credits) and a 60-credit dissertation or research project.</w:t>
      </w:r>
    </w:p>
    <w:p w14:paraId="49E047C6" w14:textId="77777777" w:rsidR="00C00A37" w:rsidRDefault="00C00A37" w:rsidP="00C00A37">
      <w:r>
        <w:t>Masters level degree qualifications sit at level 11 in the Scottish Credit and Qualification Framework (SCQF).</w:t>
      </w:r>
    </w:p>
    <w:p w14:paraId="3C2E58DD" w14:textId="77777777" w:rsidR="00C00A37" w:rsidRDefault="00C00A37" w:rsidP="00C00A37">
      <w:r>
        <w:t>The post graduate certificates (PGC) is normally 60 credits.</w:t>
      </w:r>
    </w:p>
    <w:p w14:paraId="5913D945" w14:textId="77777777" w:rsidR="00C00A37" w:rsidRDefault="00C00A37" w:rsidP="00C00A37">
      <w:r>
        <w:t>The postgraduate diploma (PGD) is normally 120 credits.</w:t>
      </w:r>
    </w:p>
    <w:p w14:paraId="698314BD" w14:textId="77777777" w:rsidR="00C00A37" w:rsidRDefault="00C00A37" w:rsidP="00C00A37">
      <w:r>
        <w:t>Programmes are available full or part time.</w:t>
      </w:r>
    </w:p>
    <w:p w14:paraId="64BF8D58" w14:textId="77777777" w:rsidR="00C00A37" w:rsidRDefault="00C00A37" w:rsidP="00C00A37">
      <w:r>
        <w:t>Top level programme descriptions are publicly available online (links are below). Further details are published in ‘Student Handbooks’ and are made available to students on the Virtual Learning Environment (VLE).</w:t>
      </w:r>
    </w:p>
    <w:p w14:paraId="239E5E62" w14:textId="77777777" w:rsidR="00C00A37" w:rsidRPr="007023C0" w:rsidRDefault="00C00A37" w:rsidP="00C00A37"/>
    <w:p w14:paraId="0D97A148" w14:textId="77777777" w:rsidR="00C00A37" w:rsidRDefault="00C00A37" w:rsidP="00C00A37">
      <w:pPr>
        <w:pStyle w:val="Heading2"/>
        <w:numPr>
          <w:ilvl w:val="1"/>
          <w:numId w:val="1"/>
        </w:numPr>
      </w:pPr>
      <w:bookmarkStart w:id="2" w:name="_Toc42858888"/>
      <w:bookmarkStart w:id="3" w:name="_Toc55199111"/>
      <w:r>
        <w:lastRenderedPageBreak/>
        <w:t>Geospatial &amp; Mapping Sciences</w:t>
      </w:r>
      <w:bookmarkEnd w:id="2"/>
      <w:bookmarkEnd w:id="3"/>
    </w:p>
    <w:p w14:paraId="0D130C2B" w14:textId="77777777" w:rsidR="00C00A37" w:rsidRDefault="00C00A37" w:rsidP="00C00A37">
      <w:r>
        <w:br/>
        <w:t xml:space="preserve">General programme description, structure, career prospects, feeds &amp; </w:t>
      </w:r>
      <w:proofErr w:type="gramStart"/>
      <w:r>
        <w:t>funding</w:t>
      </w:r>
      <w:proofErr w:type="gramEnd"/>
      <w:r>
        <w:t xml:space="preserve"> and entry requirements.</w:t>
      </w:r>
    </w:p>
    <w:p w14:paraId="2EC68C43" w14:textId="77777777" w:rsidR="00C00A37" w:rsidRDefault="004A3133" w:rsidP="00C00A37">
      <w:hyperlink r:id="rId9" w:history="1">
        <w:r w:rsidR="00C00A37" w:rsidRPr="00004655">
          <w:rPr>
            <w:rStyle w:val="Hyperlink"/>
          </w:rPr>
          <w:t>https://www.gla.ac.uk/postgraduate/taught/geospatialandmappingsciences/</w:t>
        </w:r>
      </w:hyperlink>
    </w:p>
    <w:p w14:paraId="53EEF74D" w14:textId="77777777" w:rsidR="00C00A37" w:rsidRPr="003D2092" w:rsidRDefault="00C00A37" w:rsidP="00C00A37"/>
    <w:p w14:paraId="11921D17" w14:textId="77777777" w:rsidR="00C00A37" w:rsidRPr="00A536B0" w:rsidRDefault="00C00A37" w:rsidP="00C00A37">
      <w:pPr>
        <w:pStyle w:val="Heading2"/>
        <w:numPr>
          <w:ilvl w:val="1"/>
          <w:numId w:val="1"/>
        </w:numPr>
      </w:pPr>
      <w:bookmarkStart w:id="4" w:name="_Toc42858889"/>
      <w:bookmarkStart w:id="5" w:name="_Toc55199112"/>
      <w:r>
        <w:t>Geoinformation Cartography &amp; Technology</w:t>
      </w:r>
      <w:bookmarkEnd w:id="4"/>
      <w:bookmarkEnd w:id="5"/>
    </w:p>
    <w:p w14:paraId="2D72C636" w14:textId="77777777" w:rsidR="00C00A37" w:rsidRDefault="00C00A37" w:rsidP="00C00A37">
      <w:r>
        <w:br/>
      </w:r>
      <w:r>
        <w:br/>
        <w:t xml:space="preserve">General programme description, structure, career prospects, feeds &amp; </w:t>
      </w:r>
      <w:proofErr w:type="gramStart"/>
      <w:r>
        <w:t>funding</w:t>
      </w:r>
      <w:proofErr w:type="gramEnd"/>
      <w:r>
        <w:t xml:space="preserve"> and entry requirements.</w:t>
      </w:r>
    </w:p>
    <w:p w14:paraId="272ACAB4" w14:textId="1A12EEAD" w:rsidR="00C00A37" w:rsidRDefault="004A3133" w:rsidP="00C00A37">
      <w:pPr>
        <w:rPr>
          <w:rStyle w:val="Hyperlink"/>
        </w:rPr>
      </w:pPr>
      <w:hyperlink r:id="rId10" w:history="1">
        <w:r w:rsidR="00C00A37" w:rsidRPr="00282BDB">
          <w:rPr>
            <w:rStyle w:val="Hyperlink"/>
          </w:rPr>
          <w:t>https://www.gla.ac.uk/postgraduate/taught/geoinformationtechnologyandcartography/</w:t>
        </w:r>
      </w:hyperlink>
    </w:p>
    <w:p w14:paraId="635B2C5A" w14:textId="77777777" w:rsidR="00316CB0" w:rsidRDefault="00316CB0" w:rsidP="00C00A37"/>
    <w:p w14:paraId="778598A4" w14:textId="5F0B0DC6" w:rsidR="005A23F2" w:rsidRDefault="005A23F2" w:rsidP="005A23F2">
      <w:pPr>
        <w:pStyle w:val="Heading2"/>
        <w:numPr>
          <w:ilvl w:val="1"/>
          <w:numId w:val="17"/>
        </w:numPr>
      </w:pPr>
      <w:bookmarkStart w:id="6" w:name="_Toc55199113"/>
      <w:r>
        <w:t>Land &amp; Hydrographic Surveying</w:t>
      </w:r>
      <w:bookmarkEnd w:id="6"/>
    </w:p>
    <w:p w14:paraId="01AF82ED" w14:textId="5789D0D8" w:rsidR="00245CC7" w:rsidRDefault="00245CC7" w:rsidP="005A23F2">
      <w:r>
        <w:br/>
      </w:r>
      <w:r w:rsidR="00862280" w:rsidRPr="00204121">
        <w:rPr>
          <w:b/>
          <w:bCs/>
        </w:rPr>
        <w:t>This programme is the same as Geospatial &amp; Mapping Sciences but with no course options.</w:t>
      </w:r>
      <w:r w:rsidR="00862280">
        <w:br/>
      </w:r>
      <w:r>
        <w:br/>
        <w:t xml:space="preserve">General programme description, structure, career prospects, feeds &amp; </w:t>
      </w:r>
      <w:proofErr w:type="gramStart"/>
      <w:r>
        <w:t>funding</w:t>
      </w:r>
      <w:proofErr w:type="gramEnd"/>
      <w:r>
        <w:t xml:space="preserve"> and entry requirements.</w:t>
      </w:r>
    </w:p>
    <w:p w14:paraId="461C4C41" w14:textId="2F93309F" w:rsidR="005A23F2" w:rsidRDefault="004A3133" w:rsidP="005A23F2">
      <w:hyperlink r:id="rId11" w:history="1">
        <w:r w:rsidR="00245CC7" w:rsidRPr="004A3133">
          <w:rPr>
            <w:rStyle w:val="Hyperlink"/>
          </w:rPr>
          <w:t>https://www.gla.ac.uk/postgraduate/taught/landhydrographicsurveying/</w:t>
        </w:r>
      </w:hyperlink>
    </w:p>
    <w:p w14:paraId="1847F5FC" w14:textId="1BB470AF" w:rsidR="00723C43" w:rsidRDefault="00723C43" w:rsidP="005A23F2"/>
    <w:p w14:paraId="74539C86" w14:textId="77777777" w:rsidR="00723C43" w:rsidRDefault="00723C43" w:rsidP="005A23F2"/>
    <w:p w14:paraId="16DC3EF4" w14:textId="7281AEB3" w:rsidR="005A23F2" w:rsidRDefault="005A23F2" w:rsidP="00723C43">
      <w:pPr>
        <w:pStyle w:val="Heading2"/>
        <w:numPr>
          <w:ilvl w:val="1"/>
          <w:numId w:val="17"/>
        </w:numPr>
      </w:pPr>
      <w:bookmarkStart w:id="7" w:name="_Toc55199114"/>
      <w:r>
        <w:t>Land &amp; Hydrographic Surveying with Work Placement</w:t>
      </w:r>
      <w:bookmarkEnd w:id="7"/>
    </w:p>
    <w:p w14:paraId="73D6BADE" w14:textId="5D5690F6" w:rsidR="005A23F2" w:rsidRPr="005A23F2" w:rsidRDefault="00723C43" w:rsidP="005A23F2">
      <w:r>
        <w:br/>
      </w:r>
      <w:r>
        <w:br/>
        <w:t xml:space="preserve">General programme description, structure, career prospects, feeds &amp; </w:t>
      </w:r>
      <w:proofErr w:type="gramStart"/>
      <w:r>
        <w:t>funding</w:t>
      </w:r>
      <w:proofErr w:type="gramEnd"/>
      <w:r>
        <w:t xml:space="preserve"> and entry requirements.</w:t>
      </w:r>
    </w:p>
    <w:p w14:paraId="307338B8" w14:textId="051D9F31" w:rsidR="00C00A37" w:rsidRDefault="004A3133" w:rsidP="00C00A37">
      <w:hyperlink r:id="rId12" w:history="1">
        <w:r w:rsidR="00723C43" w:rsidRPr="004A3133">
          <w:rPr>
            <w:rStyle w:val="Hyperlink"/>
          </w:rPr>
          <w:t>https://www.gla.ac.uk/postgraduate/taught/landhydrographicsurveyingworkplacement/</w:t>
        </w:r>
      </w:hyperlink>
    </w:p>
    <w:p w14:paraId="4F53C714" w14:textId="4D1C0ADB" w:rsidR="00C00A37" w:rsidRDefault="00C00A37" w:rsidP="00C00A37"/>
    <w:p w14:paraId="47D94574" w14:textId="375C392D" w:rsidR="004A3133" w:rsidRDefault="004A3133" w:rsidP="00C00A37"/>
    <w:p w14:paraId="680A3BBA" w14:textId="48C93E4B" w:rsidR="004A3133" w:rsidRDefault="004A3133" w:rsidP="00C00A37"/>
    <w:p w14:paraId="6B679DE8" w14:textId="0758CF23" w:rsidR="004A3133" w:rsidRDefault="004A3133" w:rsidP="00C00A37"/>
    <w:p w14:paraId="750F1E1B" w14:textId="70401254" w:rsidR="004A3133" w:rsidRDefault="004A3133" w:rsidP="00C00A37"/>
    <w:p w14:paraId="650C176D" w14:textId="35F12FF1" w:rsidR="004A3133" w:rsidRDefault="004A3133" w:rsidP="00C00A37"/>
    <w:p w14:paraId="00C90B5E" w14:textId="77777777" w:rsidR="004A3133" w:rsidRDefault="004A3133" w:rsidP="00C00A37"/>
    <w:p w14:paraId="5C093B1B" w14:textId="6ECE3383" w:rsidR="00C00A37" w:rsidRDefault="00C00A37" w:rsidP="005A23F2">
      <w:pPr>
        <w:pStyle w:val="Heading1"/>
        <w:numPr>
          <w:ilvl w:val="0"/>
          <w:numId w:val="17"/>
        </w:numPr>
      </w:pPr>
      <w:bookmarkStart w:id="8" w:name="_Toc42858890"/>
      <w:bookmarkStart w:id="9" w:name="_Toc55199115"/>
      <w:r>
        <w:lastRenderedPageBreak/>
        <w:t xml:space="preserve">Course Descriptions and </w:t>
      </w:r>
      <w:bookmarkEnd w:id="8"/>
      <w:r w:rsidR="004A3133">
        <w:t>Reading Lists</w:t>
      </w:r>
      <w:bookmarkEnd w:id="9"/>
    </w:p>
    <w:p w14:paraId="692D69C6" w14:textId="77777777" w:rsidR="00C00A37" w:rsidRDefault="00C00A37" w:rsidP="00C00A37"/>
    <w:p w14:paraId="0E3FD183" w14:textId="77777777" w:rsidR="00C00A37" w:rsidRDefault="00C00A37" w:rsidP="00C00A37">
      <w:r>
        <w:t xml:space="preserve">Descriptions of each course are publicly available online – see links below. These include a description; course aims and ILOs. </w:t>
      </w:r>
    </w:p>
    <w:p w14:paraId="41553661" w14:textId="77777777" w:rsidR="00C00A37" w:rsidRDefault="00C00A37" w:rsidP="00C00A37">
      <w:r>
        <w:t>Course materials e.g. lecture slides and course work are available on the VLE.</w:t>
      </w:r>
    </w:p>
    <w:p w14:paraId="7D13EC05" w14:textId="77777777" w:rsidR="00C00A37" w:rsidRDefault="00C00A37" w:rsidP="00C00A37"/>
    <w:p w14:paraId="00527248" w14:textId="199E515F" w:rsidR="00C00A37" w:rsidRDefault="00C00A37" w:rsidP="00B02708">
      <w:pPr>
        <w:pStyle w:val="Heading2"/>
        <w:numPr>
          <w:ilvl w:val="1"/>
          <w:numId w:val="18"/>
        </w:numPr>
      </w:pPr>
      <w:bookmarkStart w:id="10" w:name="_Toc42858891"/>
      <w:bookmarkStart w:id="11" w:name="_Toc55199116"/>
      <w:r>
        <w:t>Geospatial &amp; Mapping Sciences</w:t>
      </w:r>
      <w:bookmarkEnd w:id="10"/>
      <w:bookmarkEnd w:id="11"/>
    </w:p>
    <w:p w14:paraId="75F6EE5F" w14:textId="77777777" w:rsidR="00C00A37" w:rsidRPr="003529B6" w:rsidRDefault="00C00A37" w:rsidP="00C00A37">
      <w:pPr>
        <w:pStyle w:val="NormalWeb"/>
        <w:rPr>
          <w:rFonts w:asciiTheme="minorHAnsi" w:hAnsiTheme="minorHAnsi" w:cstheme="minorHAnsi"/>
          <w:sz w:val="22"/>
          <w:szCs w:val="22"/>
        </w:rPr>
      </w:pPr>
      <w:r w:rsidRPr="003529B6">
        <w:rPr>
          <w:rFonts w:asciiTheme="minorHAnsi" w:hAnsiTheme="minorHAnsi" w:cstheme="minorHAnsi"/>
          <w:sz w:val="22"/>
          <w:szCs w:val="22"/>
        </w:rPr>
        <w:br/>
      </w:r>
      <w:r w:rsidRPr="003529B6">
        <w:rPr>
          <w:rStyle w:val="Strong"/>
          <w:rFonts w:asciiTheme="minorHAnsi" w:hAnsiTheme="minorHAnsi" w:cstheme="minorHAnsi"/>
          <w:sz w:val="22"/>
          <w:szCs w:val="22"/>
        </w:rPr>
        <w:t>Semester 1 – 60 credits</w:t>
      </w:r>
    </w:p>
    <w:p w14:paraId="1D23B7E3" w14:textId="77777777" w:rsidR="00C00A37" w:rsidRPr="003529B6" w:rsidRDefault="004A3133" w:rsidP="00C00A37">
      <w:pPr>
        <w:numPr>
          <w:ilvl w:val="0"/>
          <w:numId w:val="2"/>
        </w:numPr>
        <w:spacing w:before="100" w:beforeAutospacing="1" w:after="100" w:afterAutospacing="1" w:line="240" w:lineRule="auto"/>
        <w:rPr>
          <w:rFonts w:cstheme="minorHAnsi"/>
        </w:rPr>
      </w:pPr>
      <w:hyperlink r:id="rId13" w:history="1">
        <w:r w:rsidR="00C00A37" w:rsidRPr="003529B6">
          <w:rPr>
            <w:rStyle w:val="Hyperlink"/>
            <w:rFonts w:cstheme="minorHAnsi"/>
          </w:rPr>
          <w:t>FUNDAMENTALS OF GEOMATICS (COMBINED)</w:t>
        </w:r>
      </w:hyperlink>
      <w:r w:rsidR="00C00A37" w:rsidRPr="003529B6">
        <w:rPr>
          <w:rFonts w:cstheme="minorHAnsi"/>
        </w:rPr>
        <w:t xml:space="preserve"> (20 credits)</w:t>
      </w:r>
    </w:p>
    <w:p w14:paraId="7E524D9D" w14:textId="77777777" w:rsidR="00C00A37" w:rsidRPr="003529B6" w:rsidRDefault="004A3133" w:rsidP="00C00A37">
      <w:pPr>
        <w:numPr>
          <w:ilvl w:val="0"/>
          <w:numId w:val="2"/>
        </w:numPr>
        <w:spacing w:before="100" w:beforeAutospacing="1" w:after="100" w:afterAutospacing="1" w:line="240" w:lineRule="auto"/>
        <w:rPr>
          <w:rFonts w:cstheme="minorHAnsi"/>
        </w:rPr>
      </w:pPr>
      <w:hyperlink r:id="rId14" w:history="1">
        <w:r w:rsidR="00C00A37" w:rsidRPr="003529B6">
          <w:rPr>
            <w:rStyle w:val="Hyperlink"/>
            <w:rFonts w:cstheme="minorHAnsi"/>
          </w:rPr>
          <w:t>PRINCIPLES AND PRACTICE OF LAND SURVEYING</w:t>
        </w:r>
      </w:hyperlink>
      <w:r w:rsidR="00C00A37" w:rsidRPr="003529B6">
        <w:rPr>
          <w:rFonts w:cstheme="minorHAnsi"/>
        </w:rPr>
        <w:t xml:space="preserve"> (20 credits)</w:t>
      </w:r>
    </w:p>
    <w:p w14:paraId="36786B2F" w14:textId="77777777" w:rsidR="00C00A37" w:rsidRPr="003529B6" w:rsidRDefault="004A3133" w:rsidP="00C00A37">
      <w:pPr>
        <w:numPr>
          <w:ilvl w:val="0"/>
          <w:numId w:val="2"/>
        </w:numPr>
        <w:spacing w:before="100" w:beforeAutospacing="1" w:after="100" w:afterAutospacing="1" w:line="240" w:lineRule="auto"/>
        <w:rPr>
          <w:rFonts w:cstheme="minorHAnsi"/>
        </w:rPr>
      </w:pPr>
      <w:hyperlink r:id="rId15" w:history="1">
        <w:r w:rsidR="00C00A37" w:rsidRPr="003529B6">
          <w:rPr>
            <w:rStyle w:val="Hyperlink"/>
            <w:rFonts w:cstheme="minorHAnsi"/>
          </w:rPr>
          <w:t>PRINCIPLES OF GIS</w:t>
        </w:r>
      </w:hyperlink>
      <w:r w:rsidR="00C00A37" w:rsidRPr="003529B6">
        <w:rPr>
          <w:rFonts w:cstheme="minorHAnsi"/>
        </w:rPr>
        <w:t xml:space="preserve"> (10 credits)</w:t>
      </w:r>
    </w:p>
    <w:p w14:paraId="44B4BA53" w14:textId="77777777" w:rsidR="00C00A37" w:rsidRPr="003529B6" w:rsidRDefault="004A3133" w:rsidP="00C00A37">
      <w:pPr>
        <w:numPr>
          <w:ilvl w:val="0"/>
          <w:numId w:val="2"/>
        </w:numPr>
        <w:spacing w:before="100" w:beforeAutospacing="1" w:after="100" w:afterAutospacing="1" w:line="240" w:lineRule="auto"/>
        <w:rPr>
          <w:rFonts w:cstheme="minorHAnsi"/>
        </w:rPr>
      </w:pPr>
      <w:hyperlink r:id="rId16" w:history="1">
        <w:r w:rsidR="00C00A37" w:rsidRPr="003529B6">
          <w:rPr>
            <w:rStyle w:val="Hyperlink"/>
            <w:rFonts w:cstheme="minorHAnsi"/>
          </w:rPr>
          <w:t>TOPOGRAPHIC MAPPING AND LANDSCAPE MONITORING</w:t>
        </w:r>
      </w:hyperlink>
      <w:r w:rsidR="00C00A37" w:rsidRPr="003529B6">
        <w:rPr>
          <w:rFonts w:cstheme="minorHAnsi"/>
        </w:rPr>
        <w:t xml:space="preserve"> (10 credits)</w:t>
      </w:r>
    </w:p>
    <w:p w14:paraId="645CCA3B" w14:textId="77777777" w:rsidR="00C00A37" w:rsidRPr="003529B6" w:rsidRDefault="00C00A37" w:rsidP="00C00A37">
      <w:pPr>
        <w:pStyle w:val="NormalWeb"/>
        <w:rPr>
          <w:rFonts w:asciiTheme="minorHAnsi" w:hAnsiTheme="minorHAnsi" w:cstheme="minorHAnsi"/>
          <w:sz w:val="22"/>
          <w:szCs w:val="22"/>
        </w:rPr>
      </w:pPr>
      <w:r w:rsidRPr="003529B6">
        <w:rPr>
          <w:rFonts w:asciiTheme="minorHAnsi" w:hAnsiTheme="minorHAnsi" w:cstheme="minorHAnsi"/>
          <w:sz w:val="22"/>
          <w:szCs w:val="22"/>
        </w:rPr>
        <w:t> </w:t>
      </w:r>
      <w:r w:rsidRPr="003529B6">
        <w:rPr>
          <w:rStyle w:val="Strong"/>
          <w:rFonts w:asciiTheme="minorHAnsi" w:hAnsiTheme="minorHAnsi" w:cstheme="minorHAnsi"/>
          <w:sz w:val="22"/>
          <w:szCs w:val="22"/>
        </w:rPr>
        <w:t>Semester 2 – 60 credits</w:t>
      </w:r>
    </w:p>
    <w:p w14:paraId="56C72F98" w14:textId="77777777" w:rsidR="00C00A37" w:rsidRPr="003529B6" w:rsidRDefault="004A3133" w:rsidP="00C00A37">
      <w:pPr>
        <w:numPr>
          <w:ilvl w:val="0"/>
          <w:numId w:val="3"/>
        </w:numPr>
        <w:spacing w:before="100" w:beforeAutospacing="1" w:after="100" w:afterAutospacing="1" w:line="240" w:lineRule="auto"/>
        <w:rPr>
          <w:rFonts w:cstheme="minorHAnsi"/>
        </w:rPr>
      </w:pPr>
      <w:hyperlink r:id="rId17" w:history="1">
        <w:r w:rsidR="00C00A37" w:rsidRPr="003529B6">
          <w:rPr>
            <w:rStyle w:val="Hyperlink"/>
            <w:rFonts w:cstheme="minorHAnsi"/>
          </w:rPr>
          <w:t>APPLIED LAND SURVEYING</w:t>
        </w:r>
      </w:hyperlink>
      <w:r w:rsidR="00C00A37" w:rsidRPr="003529B6">
        <w:rPr>
          <w:rFonts w:cstheme="minorHAnsi"/>
        </w:rPr>
        <w:t xml:space="preserve"> (10 credits)</w:t>
      </w:r>
    </w:p>
    <w:p w14:paraId="3279C538" w14:textId="77777777" w:rsidR="00C00A37" w:rsidRPr="003529B6" w:rsidRDefault="004A3133" w:rsidP="00C00A37">
      <w:pPr>
        <w:numPr>
          <w:ilvl w:val="0"/>
          <w:numId w:val="3"/>
        </w:numPr>
        <w:spacing w:before="100" w:beforeAutospacing="1" w:after="100" w:afterAutospacing="1" w:line="240" w:lineRule="auto"/>
        <w:rPr>
          <w:rFonts w:cstheme="minorHAnsi"/>
        </w:rPr>
      </w:pPr>
      <w:hyperlink r:id="rId18" w:history="1">
        <w:r w:rsidR="00C00A37" w:rsidRPr="003529B6">
          <w:rPr>
            <w:rStyle w:val="Hyperlink"/>
            <w:rFonts w:cstheme="minorHAnsi"/>
          </w:rPr>
          <w:t>ENGINEERING SURVEY</w:t>
        </w:r>
      </w:hyperlink>
      <w:r w:rsidR="00C00A37" w:rsidRPr="003529B6">
        <w:rPr>
          <w:rFonts w:cstheme="minorHAnsi"/>
        </w:rPr>
        <w:t xml:space="preserve"> (10 credits)</w:t>
      </w:r>
    </w:p>
    <w:p w14:paraId="048FB782" w14:textId="77777777" w:rsidR="00C00A37" w:rsidRPr="003529B6" w:rsidRDefault="004A3133" w:rsidP="00C00A37">
      <w:pPr>
        <w:numPr>
          <w:ilvl w:val="0"/>
          <w:numId w:val="3"/>
        </w:numPr>
        <w:spacing w:before="100" w:beforeAutospacing="1" w:after="100" w:afterAutospacing="1" w:line="240" w:lineRule="auto"/>
        <w:rPr>
          <w:rFonts w:cstheme="minorHAnsi"/>
        </w:rPr>
      </w:pPr>
      <w:hyperlink r:id="rId19" w:history="1">
        <w:r w:rsidR="00C00A37" w:rsidRPr="003529B6">
          <w:rPr>
            <w:rStyle w:val="Hyperlink"/>
            <w:rFonts w:cstheme="minorHAnsi"/>
          </w:rPr>
          <w:t>GNSS &amp; GEODESY</w:t>
        </w:r>
      </w:hyperlink>
      <w:r w:rsidR="00C00A37" w:rsidRPr="003529B6">
        <w:rPr>
          <w:rFonts w:cstheme="minorHAnsi"/>
        </w:rPr>
        <w:t xml:space="preserve"> (10 credits)</w:t>
      </w:r>
    </w:p>
    <w:p w14:paraId="187FB89E" w14:textId="77777777" w:rsidR="00C00A37" w:rsidRPr="003529B6" w:rsidRDefault="004A3133" w:rsidP="00C00A37">
      <w:pPr>
        <w:numPr>
          <w:ilvl w:val="0"/>
          <w:numId w:val="3"/>
        </w:numPr>
        <w:spacing w:before="100" w:beforeAutospacing="1" w:after="100" w:afterAutospacing="1" w:line="240" w:lineRule="auto"/>
        <w:rPr>
          <w:rFonts w:cstheme="minorHAnsi"/>
        </w:rPr>
      </w:pPr>
      <w:hyperlink r:id="rId20" w:history="1">
        <w:r w:rsidR="00C00A37" w:rsidRPr="003529B6">
          <w:rPr>
            <w:rStyle w:val="Hyperlink"/>
            <w:rFonts w:cstheme="minorHAnsi"/>
          </w:rPr>
          <w:t>HYDROGRAPHIC SURVEY</w:t>
        </w:r>
      </w:hyperlink>
      <w:r w:rsidR="00C00A37" w:rsidRPr="003529B6">
        <w:rPr>
          <w:rFonts w:cstheme="minorHAnsi"/>
        </w:rPr>
        <w:t xml:space="preserve"> (10 credits)</w:t>
      </w:r>
    </w:p>
    <w:p w14:paraId="76DA3653" w14:textId="77777777" w:rsidR="00C00A37" w:rsidRPr="003529B6" w:rsidRDefault="004A3133" w:rsidP="00C00A37">
      <w:pPr>
        <w:numPr>
          <w:ilvl w:val="0"/>
          <w:numId w:val="3"/>
        </w:numPr>
        <w:spacing w:before="100" w:beforeAutospacing="1" w:after="100" w:afterAutospacing="1" w:line="240" w:lineRule="auto"/>
        <w:rPr>
          <w:rFonts w:cstheme="minorHAnsi"/>
        </w:rPr>
      </w:pPr>
      <w:hyperlink r:id="rId21" w:history="1">
        <w:r w:rsidR="00C00A37" w:rsidRPr="003529B6">
          <w:rPr>
            <w:rStyle w:val="Hyperlink"/>
            <w:rFonts w:cstheme="minorHAnsi"/>
          </w:rPr>
          <w:t>RESEARCH &amp; PROFESSIONAL ISSUES IN GEOMATICS</w:t>
        </w:r>
      </w:hyperlink>
      <w:r w:rsidR="00C00A37" w:rsidRPr="003529B6">
        <w:rPr>
          <w:rFonts w:cstheme="minorHAnsi"/>
        </w:rPr>
        <w:t>(10 credits)</w:t>
      </w:r>
    </w:p>
    <w:p w14:paraId="2C62FF72" w14:textId="77777777" w:rsidR="00C00A37" w:rsidRPr="003529B6" w:rsidRDefault="00C00A37" w:rsidP="00C00A37">
      <w:pPr>
        <w:pStyle w:val="NormalWeb"/>
        <w:rPr>
          <w:rFonts w:asciiTheme="minorHAnsi" w:hAnsiTheme="minorHAnsi" w:cstheme="minorHAnsi"/>
          <w:sz w:val="22"/>
          <w:szCs w:val="22"/>
        </w:rPr>
      </w:pPr>
      <w:r w:rsidRPr="003529B6">
        <w:rPr>
          <w:rFonts w:asciiTheme="minorHAnsi" w:hAnsiTheme="minorHAnsi" w:cstheme="minorHAnsi"/>
          <w:sz w:val="22"/>
          <w:szCs w:val="22"/>
        </w:rPr>
        <w:t>One of:</w:t>
      </w:r>
    </w:p>
    <w:p w14:paraId="6CEE8477" w14:textId="77777777" w:rsidR="00C00A37" w:rsidRPr="003529B6" w:rsidRDefault="004A3133" w:rsidP="00C00A37">
      <w:pPr>
        <w:numPr>
          <w:ilvl w:val="0"/>
          <w:numId w:val="4"/>
        </w:numPr>
        <w:spacing w:before="100" w:beforeAutospacing="1" w:after="100" w:afterAutospacing="1" w:line="240" w:lineRule="auto"/>
        <w:rPr>
          <w:rFonts w:cstheme="minorHAnsi"/>
        </w:rPr>
      </w:pPr>
      <w:hyperlink r:id="rId22" w:history="1">
        <w:r w:rsidR="00C00A37" w:rsidRPr="003529B6">
          <w:rPr>
            <w:rStyle w:val="Hyperlink"/>
            <w:rFonts w:cstheme="minorHAnsi"/>
          </w:rPr>
          <w:t>APPLIED HYDROGRAPHIC SURVEYING</w:t>
        </w:r>
      </w:hyperlink>
      <w:r w:rsidR="00C00A37" w:rsidRPr="003529B6">
        <w:rPr>
          <w:rFonts w:cstheme="minorHAnsi"/>
        </w:rPr>
        <w:t xml:space="preserve"> (10 credits)</w:t>
      </w:r>
    </w:p>
    <w:p w14:paraId="155CB116" w14:textId="77777777" w:rsidR="00C00A37" w:rsidRPr="003529B6" w:rsidRDefault="004A3133" w:rsidP="00C00A37">
      <w:pPr>
        <w:numPr>
          <w:ilvl w:val="0"/>
          <w:numId w:val="4"/>
        </w:numPr>
        <w:spacing w:before="100" w:beforeAutospacing="1" w:after="100" w:afterAutospacing="1" w:line="240" w:lineRule="auto"/>
        <w:rPr>
          <w:rFonts w:cstheme="minorHAnsi"/>
        </w:rPr>
      </w:pPr>
      <w:hyperlink r:id="rId23" w:history="1">
        <w:r w:rsidR="00C00A37" w:rsidRPr="003529B6">
          <w:rPr>
            <w:rStyle w:val="Hyperlink"/>
            <w:rFonts w:cstheme="minorHAnsi"/>
          </w:rPr>
          <w:t>GEOSPATIAL DATA INFRASTRUCTURES AND LAND ADMINISTRATION</w:t>
        </w:r>
      </w:hyperlink>
      <w:r w:rsidR="00C00A37" w:rsidRPr="003529B6">
        <w:rPr>
          <w:rFonts w:cstheme="minorHAnsi"/>
        </w:rPr>
        <w:t xml:space="preserve"> (10 credits)</w:t>
      </w:r>
    </w:p>
    <w:p w14:paraId="2002432E" w14:textId="77777777" w:rsidR="00C00A37" w:rsidRPr="003529B6" w:rsidRDefault="00C00A37" w:rsidP="00C00A37">
      <w:pPr>
        <w:pStyle w:val="NormalWeb"/>
        <w:rPr>
          <w:rFonts w:asciiTheme="minorHAnsi" w:hAnsiTheme="minorHAnsi" w:cstheme="minorHAnsi"/>
          <w:sz w:val="22"/>
          <w:szCs w:val="22"/>
        </w:rPr>
      </w:pPr>
      <w:r w:rsidRPr="003529B6">
        <w:rPr>
          <w:rStyle w:val="Strong"/>
          <w:rFonts w:asciiTheme="minorHAnsi" w:hAnsiTheme="minorHAnsi" w:cstheme="minorHAnsi"/>
          <w:sz w:val="22"/>
          <w:szCs w:val="22"/>
        </w:rPr>
        <w:t>Summer – 60 credits</w:t>
      </w:r>
    </w:p>
    <w:p w14:paraId="66BC8AE1" w14:textId="1C09765E" w:rsidR="006C60F6" w:rsidRPr="00204121" w:rsidRDefault="004A3133" w:rsidP="00C00A37">
      <w:pPr>
        <w:numPr>
          <w:ilvl w:val="0"/>
          <w:numId w:val="5"/>
        </w:numPr>
        <w:spacing w:before="100" w:beforeAutospacing="1" w:after="100" w:afterAutospacing="1" w:line="240" w:lineRule="auto"/>
        <w:rPr>
          <w:rFonts w:cstheme="minorHAnsi"/>
        </w:rPr>
      </w:pPr>
      <w:hyperlink r:id="rId24" w:history="1">
        <w:r w:rsidR="00C00A37">
          <w:rPr>
            <w:rStyle w:val="Hyperlink"/>
            <w:rFonts w:cstheme="minorHAnsi"/>
          </w:rPr>
          <w:t>GEOMATICS MSC PROJECT</w:t>
        </w:r>
      </w:hyperlink>
      <w:r w:rsidR="00C00A37" w:rsidRPr="003529B6">
        <w:rPr>
          <w:rFonts w:cstheme="minorHAnsi"/>
        </w:rPr>
        <w:t xml:space="preserve"> (60 credits)</w:t>
      </w:r>
    </w:p>
    <w:p w14:paraId="4FE7A0CD" w14:textId="77777777" w:rsidR="00C00A37" w:rsidRPr="00A536B0" w:rsidRDefault="00C00A37" w:rsidP="00B02708">
      <w:pPr>
        <w:pStyle w:val="Heading2"/>
        <w:numPr>
          <w:ilvl w:val="1"/>
          <w:numId w:val="18"/>
        </w:numPr>
      </w:pPr>
      <w:bookmarkStart w:id="12" w:name="_Toc42858892"/>
      <w:bookmarkStart w:id="13" w:name="_Toc55199117"/>
      <w:r>
        <w:t>Geoinformation Cartography &amp; Technology</w:t>
      </w:r>
      <w:bookmarkEnd w:id="12"/>
      <w:bookmarkEnd w:id="13"/>
    </w:p>
    <w:p w14:paraId="0410B2EA" w14:textId="77777777" w:rsidR="00C00A37" w:rsidRDefault="00C00A37" w:rsidP="00C00A37"/>
    <w:p w14:paraId="0FAC77B4" w14:textId="77777777" w:rsidR="00C00A37" w:rsidRPr="006C0070" w:rsidRDefault="00C00A37" w:rsidP="00C00A37">
      <w:r w:rsidRPr="006C0070">
        <w:rPr>
          <w:b/>
          <w:bCs/>
        </w:rPr>
        <w:t>Semester 1 – 60 credits</w:t>
      </w:r>
    </w:p>
    <w:p w14:paraId="6678ECCF" w14:textId="77777777" w:rsidR="00C00A37" w:rsidRPr="006C0070" w:rsidRDefault="004A3133" w:rsidP="00C00A37">
      <w:pPr>
        <w:numPr>
          <w:ilvl w:val="0"/>
          <w:numId w:val="6"/>
        </w:numPr>
      </w:pPr>
      <w:hyperlink r:id="rId25" w:history="1">
        <w:r w:rsidR="00C00A37" w:rsidRPr="006C0070">
          <w:rPr>
            <w:rStyle w:val="Hyperlink"/>
          </w:rPr>
          <w:t>FUNDAMENTALS OF GEOMATICS (COMBINED)</w:t>
        </w:r>
      </w:hyperlink>
      <w:r w:rsidR="00C00A37" w:rsidRPr="006C0070">
        <w:t xml:space="preserve"> (20 credits)</w:t>
      </w:r>
    </w:p>
    <w:p w14:paraId="4821B8C9" w14:textId="77777777" w:rsidR="00C00A37" w:rsidRPr="006C0070" w:rsidRDefault="004A3133" w:rsidP="00C00A37">
      <w:pPr>
        <w:numPr>
          <w:ilvl w:val="0"/>
          <w:numId w:val="6"/>
        </w:numPr>
      </w:pPr>
      <w:hyperlink r:id="rId26" w:history="1">
        <w:r w:rsidR="00C00A37" w:rsidRPr="006C0070">
          <w:rPr>
            <w:rStyle w:val="Hyperlink"/>
          </w:rPr>
          <w:t>PRINCIPLES OF CARTOGRAPHIC DESIGN &amp; PRODUCTION</w:t>
        </w:r>
      </w:hyperlink>
      <w:r w:rsidR="00C00A37" w:rsidRPr="006C0070">
        <w:t xml:space="preserve"> (10 credits)</w:t>
      </w:r>
    </w:p>
    <w:p w14:paraId="50BACCF6" w14:textId="77777777" w:rsidR="00C00A37" w:rsidRPr="006C0070" w:rsidRDefault="004A3133" w:rsidP="00C00A37">
      <w:pPr>
        <w:numPr>
          <w:ilvl w:val="0"/>
          <w:numId w:val="6"/>
        </w:numPr>
      </w:pPr>
      <w:hyperlink r:id="rId27" w:history="1">
        <w:r w:rsidR="00C00A37" w:rsidRPr="006C0070">
          <w:rPr>
            <w:rStyle w:val="Hyperlink"/>
          </w:rPr>
          <w:t>PRINCIPLES OF GIS</w:t>
        </w:r>
      </w:hyperlink>
      <w:r w:rsidR="00C00A37" w:rsidRPr="006C0070">
        <w:t xml:space="preserve"> (10 credits)</w:t>
      </w:r>
    </w:p>
    <w:p w14:paraId="2955E052" w14:textId="77777777" w:rsidR="00C00A37" w:rsidRPr="006C0070" w:rsidRDefault="004A3133" w:rsidP="00C00A37">
      <w:pPr>
        <w:numPr>
          <w:ilvl w:val="0"/>
          <w:numId w:val="6"/>
        </w:numPr>
      </w:pPr>
      <w:hyperlink r:id="rId28" w:history="1">
        <w:r w:rsidR="00C00A37" w:rsidRPr="006C0070">
          <w:rPr>
            <w:rStyle w:val="Hyperlink"/>
          </w:rPr>
          <w:t>PRINCIPLES OF LAND SURVEY</w:t>
        </w:r>
      </w:hyperlink>
      <w:r w:rsidR="00C00A37" w:rsidRPr="006C0070">
        <w:t xml:space="preserve"> (10 credits)</w:t>
      </w:r>
    </w:p>
    <w:p w14:paraId="5E8B734B" w14:textId="77777777" w:rsidR="00C00A37" w:rsidRPr="006C0070" w:rsidRDefault="004A3133" w:rsidP="00C00A37">
      <w:pPr>
        <w:numPr>
          <w:ilvl w:val="0"/>
          <w:numId w:val="6"/>
        </w:numPr>
      </w:pPr>
      <w:hyperlink r:id="rId29" w:history="1">
        <w:r w:rsidR="00C00A37" w:rsidRPr="006C0070">
          <w:rPr>
            <w:rStyle w:val="Hyperlink"/>
          </w:rPr>
          <w:t>TOPOGRAPHIC MAPPING AND LANDSCAPE MONITORING</w:t>
        </w:r>
      </w:hyperlink>
      <w:r w:rsidR="00C00A37" w:rsidRPr="006C0070">
        <w:t xml:space="preserve"> (10 credits)</w:t>
      </w:r>
    </w:p>
    <w:p w14:paraId="26D2E55B" w14:textId="77777777" w:rsidR="00C00A37" w:rsidRPr="006C0070" w:rsidRDefault="00C00A37" w:rsidP="00C00A37">
      <w:r w:rsidRPr="006C0070">
        <w:rPr>
          <w:b/>
          <w:bCs/>
        </w:rPr>
        <w:t>Semester 2 – 60 credits</w:t>
      </w:r>
    </w:p>
    <w:p w14:paraId="03B59720" w14:textId="77777777" w:rsidR="00C00A37" w:rsidRPr="006C0070" w:rsidRDefault="004A3133" w:rsidP="00C00A37">
      <w:pPr>
        <w:numPr>
          <w:ilvl w:val="0"/>
          <w:numId w:val="7"/>
        </w:numPr>
      </w:pPr>
      <w:hyperlink r:id="rId30" w:history="1">
        <w:r w:rsidR="00C00A37" w:rsidRPr="006C0070">
          <w:rPr>
            <w:rStyle w:val="Hyperlink"/>
          </w:rPr>
          <w:t>APPLIED GIS</w:t>
        </w:r>
      </w:hyperlink>
      <w:r w:rsidR="00C00A37" w:rsidRPr="006C0070">
        <w:t xml:space="preserve"> (10 credits)</w:t>
      </w:r>
    </w:p>
    <w:p w14:paraId="6873498A" w14:textId="77777777" w:rsidR="00C00A37" w:rsidRPr="006C0070" w:rsidRDefault="004A3133" w:rsidP="00C00A37">
      <w:pPr>
        <w:numPr>
          <w:ilvl w:val="0"/>
          <w:numId w:val="7"/>
        </w:numPr>
      </w:pPr>
      <w:hyperlink r:id="rId31" w:history="1">
        <w:r w:rsidR="00C00A37" w:rsidRPr="006C0070">
          <w:rPr>
            <w:rStyle w:val="Hyperlink"/>
          </w:rPr>
          <w:t>GEOSPATIAL DATA INFRASTRUCTURES AND LAND ADMINISTRATION</w:t>
        </w:r>
      </w:hyperlink>
      <w:r w:rsidR="00C00A37" w:rsidRPr="006C0070">
        <w:t xml:space="preserve"> (10 credits)</w:t>
      </w:r>
    </w:p>
    <w:p w14:paraId="29D925B3" w14:textId="77777777" w:rsidR="00C00A37" w:rsidRPr="006C0070" w:rsidRDefault="004A3133" w:rsidP="00C00A37">
      <w:pPr>
        <w:numPr>
          <w:ilvl w:val="0"/>
          <w:numId w:val="7"/>
        </w:numPr>
      </w:pPr>
      <w:hyperlink r:id="rId32" w:history="1">
        <w:r w:rsidR="00C00A37" w:rsidRPr="006C0070">
          <w:rPr>
            <w:rStyle w:val="Hyperlink"/>
          </w:rPr>
          <w:t>VISUALISATION &amp; MAP USE</w:t>
        </w:r>
      </w:hyperlink>
      <w:r w:rsidR="00C00A37" w:rsidRPr="006C0070">
        <w:t xml:space="preserve"> (10 credits)</w:t>
      </w:r>
    </w:p>
    <w:p w14:paraId="0A881374" w14:textId="77777777" w:rsidR="00C00A37" w:rsidRPr="006C0070" w:rsidRDefault="004A3133" w:rsidP="00C00A37">
      <w:pPr>
        <w:numPr>
          <w:ilvl w:val="0"/>
          <w:numId w:val="7"/>
        </w:numPr>
      </w:pPr>
      <w:hyperlink r:id="rId33" w:history="1">
        <w:r w:rsidR="00C00A37" w:rsidRPr="006C0070">
          <w:rPr>
            <w:rStyle w:val="Hyperlink"/>
          </w:rPr>
          <w:t>WEB AND MOBILE MAPPING</w:t>
        </w:r>
      </w:hyperlink>
      <w:r w:rsidR="00C00A37" w:rsidRPr="006C0070">
        <w:t xml:space="preserve"> (10 credits)</w:t>
      </w:r>
    </w:p>
    <w:p w14:paraId="215F114C" w14:textId="77777777" w:rsidR="00C00A37" w:rsidRPr="006C0070" w:rsidRDefault="004A3133" w:rsidP="00C00A37">
      <w:pPr>
        <w:numPr>
          <w:ilvl w:val="0"/>
          <w:numId w:val="7"/>
        </w:numPr>
      </w:pPr>
      <w:hyperlink r:id="rId34" w:history="1">
        <w:r w:rsidR="00C00A37" w:rsidRPr="006C0070">
          <w:rPr>
            <w:rStyle w:val="Hyperlink"/>
          </w:rPr>
          <w:t>REMOTE SENSING OF THE ENVIRONMENT</w:t>
        </w:r>
      </w:hyperlink>
      <w:r w:rsidR="00C00A37" w:rsidRPr="006C0070">
        <w:t xml:space="preserve"> (10 credits)</w:t>
      </w:r>
    </w:p>
    <w:p w14:paraId="57276760" w14:textId="77777777" w:rsidR="00C00A37" w:rsidRPr="006C0070" w:rsidRDefault="004A3133" w:rsidP="00C00A37">
      <w:pPr>
        <w:numPr>
          <w:ilvl w:val="0"/>
          <w:numId w:val="7"/>
        </w:numPr>
      </w:pPr>
      <w:hyperlink r:id="rId35" w:history="1">
        <w:r w:rsidR="00C00A37" w:rsidRPr="006C0070">
          <w:rPr>
            <w:rStyle w:val="Hyperlink"/>
          </w:rPr>
          <w:t>RESEARCH &amp; PROFESSIONAL ISSUES IN GEOMATICS</w:t>
        </w:r>
      </w:hyperlink>
      <w:r w:rsidR="00C00A37" w:rsidRPr="006C0070">
        <w:t xml:space="preserve"> (10 credits)</w:t>
      </w:r>
    </w:p>
    <w:p w14:paraId="1DB5B4C1" w14:textId="77777777" w:rsidR="00C00A37" w:rsidRPr="006C0070" w:rsidRDefault="00C00A37" w:rsidP="00C00A37">
      <w:r w:rsidRPr="006C0070">
        <w:rPr>
          <w:b/>
          <w:bCs/>
        </w:rPr>
        <w:t>Summer – 60 credits</w:t>
      </w:r>
    </w:p>
    <w:p w14:paraId="5EE412A6" w14:textId="77777777" w:rsidR="00C00A37" w:rsidRPr="006C0070" w:rsidRDefault="004A3133" w:rsidP="00C00A37">
      <w:pPr>
        <w:numPr>
          <w:ilvl w:val="0"/>
          <w:numId w:val="8"/>
        </w:numPr>
      </w:pPr>
      <w:hyperlink r:id="rId36" w:history="1">
        <w:r w:rsidR="00C00A37" w:rsidRPr="006C0070">
          <w:rPr>
            <w:rStyle w:val="Hyperlink"/>
          </w:rPr>
          <w:t>GEOMATICS MSC PROJECT</w:t>
        </w:r>
      </w:hyperlink>
      <w:r w:rsidR="00C00A37" w:rsidRPr="006C0070">
        <w:t xml:space="preserve"> (60 credits)</w:t>
      </w:r>
    </w:p>
    <w:p w14:paraId="6EAC4F88" w14:textId="23175F6F" w:rsidR="00C00A37" w:rsidRDefault="00C00A37" w:rsidP="00C00A37"/>
    <w:p w14:paraId="52B4EBAE" w14:textId="01C2618F" w:rsidR="00237936" w:rsidRDefault="00237936" w:rsidP="00C00A37"/>
    <w:p w14:paraId="19255B48" w14:textId="492B92B4" w:rsidR="00237936" w:rsidRDefault="00237936" w:rsidP="00C00A37"/>
    <w:p w14:paraId="27A7E10E" w14:textId="6E718B82" w:rsidR="00237936" w:rsidRDefault="00237936" w:rsidP="00C00A37"/>
    <w:p w14:paraId="1501E7A0" w14:textId="051FA019" w:rsidR="00237936" w:rsidRDefault="00237936" w:rsidP="00C00A37"/>
    <w:p w14:paraId="294D90B0" w14:textId="1FB46CDB" w:rsidR="00237936" w:rsidRDefault="00237936" w:rsidP="00C00A37"/>
    <w:p w14:paraId="45BF878F" w14:textId="1C8ADD94" w:rsidR="00237936" w:rsidRDefault="00237936" w:rsidP="00C00A37"/>
    <w:p w14:paraId="16632719" w14:textId="6DB2565E" w:rsidR="00B02708" w:rsidRDefault="00B02708" w:rsidP="00C00A37"/>
    <w:p w14:paraId="6DA847AF" w14:textId="6BD3085F" w:rsidR="00B02708" w:rsidRDefault="00B02708" w:rsidP="00C00A37"/>
    <w:p w14:paraId="19F511D6" w14:textId="77777777" w:rsidR="00B02708" w:rsidRDefault="00B02708" w:rsidP="00C00A37"/>
    <w:p w14:paraId="70DB998D" w14:textId="5C70D2D9" w:rsidR="00237936" w:rsidRDefault="00237936" w:rsidP="00C00A37"/>
    <w:p w14:paraId="6F55A393" w14:textId="437128F3" w:rsidR="004A3133" w:rsidRDefault="004A3133" w:rsidP="00C00A37"/>
    <w:p w14:paraId="673CD781" w14:textId="73DE4701" w:rsidR="004A3133" w:rsidRDefault="004A3133" w:rsidP="00C00A37"/>
    <w:p w14:paraId="3156E547" w14:textId="717F4437" w:rsidR="004A3133" w:rsidRDefault="004A3133" w:rsidP="00C00A37"/>
    <w:p w14:paraId="3A68F482" w14:textId="0AF63897" w:rsidR="004A3133" w:rsidRDefault="004A3133" w:rsidP="00C00A37"/>
    <w:p w14:paraId="22E5A4EA" w14:textId="32D7FD30" w:rsidR="004A3133" w:rsidRDefault="004A3133" w:rsidP="00C00A37"/>
    <w:p w14:paraId="2318E990" w14:textId="5765ABFD" w:rsidR="004A3133" w:rsidRDefault="004A3133" w:rsidP="00C00A37"/>
    <w:p w14:paraId="7283FFE5" w14:textId="77777777" w:rsidR="004A3133" w:rsidRDefault="004A3133" w:rsidP="00C00A37"/>
    <w:p w14:paraId="2AC1DBD3" w14:textId="29625418" w:rsidR="007D458A" w:rsidRDefault="00563C63" w:rsidP="00B02708">
      <w:pPr>
        <w:pStyle w:val="Heading2"/>
        <w:numPr>
          <w:ilvl w:val="1"/>
          <w:numId w:val="18"/>
        </w:numPr>
      </w:pPr>
      <w:bookmarkStart w:id="14" w:name="_Toc55199118"/>
      <w:r>
        <w:lastRenderedPageBreak/>
        <w:t>Land &amp; Hydrographic Surveying with Work Placement</w:t>
      </w:r>
      <w:bookmarkEnd w:id="14"/>
    </w:p>
    <w:p w14:paraId="3C40F582" w14:textId="77777777" w:rsidR="00237936" w:rsidRPr="00237936" w:rsidRDefault="00237936" w:rsidP="00237936"/>
    <w:p w14:paraId="74111715" w14:textId="77777777" w:rsidR="00884909" w:rsidRPr="00884909" w:rsidRDefault="00884909" w:rsidP="00884909">
      <w:r w:rsidRPr="00884909">
        <w:rPr>
          <w:b/>
          <w:bCs/>
        </w:rPr>
        <w:t>Semester 1</w:t>
      </w:r>
    </w:p>
    <w:p w14:paraId="4EAF6A6E" w14:textId="601D6EC7" w:rsidR="00884909" w:rsidRPr="00884909" w:rsidRDefault="004A3133" w:rsidP="00237936">
      <w:pPr>
        <w:numPr>
          <w:ilvl w:val="0"/>
          <w:numId w:val="13"/>
        </w:numPr>
      </w:pPr>
      <w:hyperlink r:id="rId37" w:history="1">
        <w:r w:rsidR="00884909" w:rsidRPr="00884909">
          <w:rPr>
            <w:rStyle w:val="Hyperlink"/>
          </w:rPr>
          <w:t>FUNDAMENTALS OF GEOMATICS (COMBINED)</w:t>
        </w:r>
      </w:hyperlink>
      <w:r w:rsidR="00884909" w:rsidRPr="00884909">
        <w:t> </w:t>
      </w:r>
      <w:r w:rsidR="00237936" w:rsidRPr="006C0070">
        <w:t>(</w:t>
      </w:r>
      <w:r w:rsidR="00237936">
        <w:t>2</w:t>
      </w:r>
      <w:r w:rsidR="00237936" w:rsidRPr="006C0070">
        <w:t>0 credits)</w:t>
      </w:r>
    </w:p>
    <w:p w14:paraId="3A92DACC" w14:textId="4B025E86" w:rsidR="00884909" w:rsidRPr="00884909" w:rsidRDefault="004A3133" w:rsidP="00884909">
      <w:pPr>
        <w:numPr>
          <w:ilvl w:val="0"/>
          <w:numId w:val="7"/>
        </w:numPr>
      </w:pPr>
      <w:hyperlink r:id="rId38" w:history="1">
        <w:r w:rsidR="00884909" w:rsidRPr="00884909">
          <w:rPr>
            <w:rStyle w:val="Hyperlink"/>
          </w:rPr>
          <w:t>PRINCIPLES OF GIS</w:t>
        </w:r>
      </w:hyperlink>
      <w:r w:rsidR="00884909" w:rsidRPr="00884909">
        <w:t> </w:t>
      </w:r>
      <w:r w:rsidR="00884909" w:rsidRPr="006C0070">
        <w:t>(10 credits)</w:t>
      </w:r>
    </w:p>
    <w:p w14:paraId="2EE09FF9" w14:textId="150985E5" w:rsidR="00884909" w:rsidRPr="00884909" w:rsidRDefault="004A3133" w:rsidP="00884909">
      <w:pPr>
        <w:numPr>
          <w:ilvl w:val="0"/>
          <w:numId w:val="13"/>
        </w:numPr>
      </w:pPr>
      <w:hyperlink r:id="rId39" w:history="1">
        <w:r w:rsidR="00884909" w:rsidRPr="00884909">
          <w:rPr>
            <w:rStyle w:val="Hyperlink"/>
          </w:rPr>
          <w:t>PRINCIPLES AND PRACTICE OF LAND SURVEYING</w:t>
        </w:r>
      </w:hyperlink>
      <w:r w:rsidR="00884909" w:rsidRPr="00884909">
        <w:t> </w:t>
      </w:r>
      <w:r w:rsidR="00237936" w:rsidRPr="006C0070">
        <w:t>(</w:t>
      </w:r>
      <w:r w:rsidR="00237936">
        <w:t>2</w:t>
      </w:r>
      <w:r w:rsidR="00237936" w:rsidRPr="006C0070">
        <w:t>0 credits)</w:t>
      </w:r>
    </w:p>
    <w:p w14:paraId="7A65E174" w14:textId="4D919A4D" w:rsidR="00884909" w:rsidRPr="00884909" w:rsidRDefault="004A3133" w:rsidP="00884909">
      <w:pPr>
        <w:numPr>
          <w:ilvl w:val="0"/>
          <w:numId w:val="13"/>
        </w:numPr>
      </w:pPr>
      <w:hyperlink r:id="rId40" w:history="1">
        <w:r w:rsidR="00884909" w:rsidRPr="00884909">
          <w:rPr>
            <w:rStyle w:val="Hyperlink"/>
          </w:rPr>
          <w:t>TOPOGRAPHIC MAPPING AND LANDSCAPE MONITORING</w:t>
        </w:r>
      </w:hyperlink>
      <w:r w:rsidR="00884909" w:rsidRPr="00884909">
        <w:t> </w:t>
      </w:r>
      <w:r w:rsidR="00DB79B0" w:rsidRPr="006C0070">
        <w:t>(10 credits)</w:t>
      </w:r>
    </w:p>
    <w:p w14:paraId="318722B7" w14:textId="77777777" w:rsidR="00884909" w:rsidRPr="00884909" w:rsidRDefault="00884909" w:rsidP="00884909">
      <w:r w:rsidRPr="00884909">
        <w:rPr>
          <w:b/>
          <w:bCs/>
        </w:rPr>
        <w:t>Semester 2</w:t>
      </w:r>
    </w:p>
    <w:p w14:paraId="284B9ED3" w14:textId="65D952F6" w:rsidR="00884909" w:rsidRPr="00884909" w:rsidRDefault="004A3133" w:rsidP="00884909">
      <w:pPr>
        <w:numPr>
          <w:ilvl w:val="0"/>
          <w:numId w:val="14"/>
        </w:numPr>
      </w:pPr>
      <w:hyperlink r:id="rId41" w:history="1">
        <w:r w:rsidR="00884909" w:rsidRPr="00884909">
          <w:rPr>
            <w:rStyle w:val="Hyperlink"/>
          </w:rPr>
          <w:t>APPLIED HYDROGRAPHIC SURVEYING</w:t>
        </w:r>
      </w:hyperlink>
      <w:r w:rsidR="00884909" w:rsidRPr="00884909">
        <w:t> </w:t>
      </w:r>
      <w:r w:rsidR="00DB79B0" w:rsidRPr="006C0070">
        <w:t>(10 credits)</w:t>
      </w:r>
    </w:p>
    <w:p w14:paraId="7818BE0B" w14:textId="5D50A326" w:rsidR="00884909" w:rsidRPr="00884909" w:rsidRDefault="004A3133" w:rsidP="00884909">
      <w:pPr>
        <w:numPr>
          <w:ilvl w:val="0"/>
          <w:numId w:val="14"/>
        </w:numPr>
      </w:pPr>
      <w:hyperlink r:id="rId42" w:history="1">
        <w:r w:rsidR="00884909" w:rsidRPr="00884909">
          <w:rPr>
            <w:rStyle w:val="Hyperlink"/>
          </w:rPr>
          <w:t>APPLIED LAND SURVEYING</w:t>
        </w:r>
      </w:hyperlink>
      <w:r w:rsidR="00884909" w:rsidRPr="00884909">
        <w:t> </w:t>
      </w:r>
      <w:r w:rsidR="00DB79B0" w:rsidRPr="006C0070">
        <w:t>(10 credits)</w:t>
      </w:r>
    </w:p>
    <w:p w14:paraId="683FB171" w14:textId="5E6A15A3" w:rsidR="00884909" w:rsidRPr="00884909" w:rsidRDefault="004A3133" w:rsidP="00884909">
      <w:pPr>
        <w:numPr>
          <w:ilvl w:val="0"/>
          <w:numId w:val="14"/>
        </w:numPr>
      </w:pPr>
      <w:hyperlink r:id="rId43" w:history="1">
        <w:r w:rsidR="00884909" w:rsidRPr="00884909">
          <w:rPr>
            <w:rStyle w:val="Hyperlink"/>
          </w:rPr>
          <w:t>ENGINEERING SURVEY</w:t>
        </w:r>
      </w:hyperlink>
      <w:r w:rsidR="00DB79B0">
        <w:t xml:space="preserve"> </w:t>
      </w:r>
      <w:r w:rsidR="00DB79B0" w:rsidRPr="006C0070">
        <w:t>(10 credits)</w:t>
      </w:r>
    </w:p>
    <w:p w14:paraId="6E872938" w14:textId="1B9280F6" w:rsidR="00884909" w:rsidRPr="00884909" w:rsidRDefault="004A3133" w:rsidP="00884909">
      <w:pPr>
        <w:numPr>
          <w:ilvl w:val="0"/>
          <w:numId w:val="14"/>
        </w:numPr>
      </w:pPr>
      <w:hyperlink r:id="rId44" w:history="1">
        <w:r w:rsidR="00884909" w:rsidRPr="00884909">
          <w:rPr>
            <w:rStyle w:val="Hyperlink"/>
          </w:rPr>
          <w:t>GNSS &amp; GEODESY</w:t>
        </w:r>
      </w:hyperlink>
      <w:r w:rsidR="00884909" w:rsidRPr="00884909">
        <w:t> </w:t>
      </w:r>
      <w:r w:rsidR="00DB79B0" w:rsidRPr="006C0070">
        <w:t>(10 credits)</w:t>
      </w:r>
    </w:p>
    <w:p w14:paraId="52453C22" w14:textId="26CCF7DE" w:rsidR="00884909" w:rsidRPr="00884909" w:rsidRDefault="004A3133" w:rsidP="00884909">
      <w:pPr>
        <w:numPr>
          <w:ilvl w:val="0"/>
          <w:numId w:val="14"/>
        </w:numPr>
      </w:pPr>
      <w:hyperlink r:id="rId45" w:history="1">
        <w:r w:rsidR="00884909" w:rsidRPr="00884909">
          <w:rPr>
            <w:rStyle w:val="Hyperlink"/>
          </w:rPr>
          <w:t>HYDROGRAPHIC SURVEY</w:t>
        </w:r>
      </w:hyperlink>
      <w:r w:rsidR="00884909" w:rsidRPr="00884909">
        <w:t> </w:t>
      </w:r>
      <w:r w:rsidR="00DB79B0" w:rsidRPr="006C0070">
        <w:t>(10 credits)</w:t>
      </w:r>
    </w:p>
    <w:p w14:paraId="4520C8AE" w14:textId="204DB779" w:rsidR="00884909" w:rsidRPr="00884909" w:rsidRDefault="004A3133" w:rsidP="00884909">
      <w:pPr>
        <w:numPr>
          <w:ilvl w:val="0"/>
          <w:numId w:val="14"/>
        </w:numPr>
      </w:pPr>
      <w:hyperlink r:id="rId46" w:history="1">
        <w:r w:rsidR="00884909" w:rsidRPr="00884909">
          <w:rPr>
            <w:rStyle w:val="Hyperlink"/>
          </w:rPr>
          <w:t>RESEARCH &amp; PROFESSIONAL ISSUES IN GEOMATICS</w:t>
        </w:r>
      </w:hyperlink>
      <w:r w:rsidR="00884909" w:rsidRPr="00884909">
        <w:t> </w:t>
      </w:r>
      <w:r w:rsidR="00DB79B0" w:rsidRPr="006C0070">
        <w:t>(10 credits)</w:t>
      </w:r>
    </w:p>
    <w:p w14:paraId="15BF9D5F" w14:textId="77777777" w:rsidR="00884909" w:rsidRPr="00884909" w:rsidRDefault="00884909" w:rsidP="00884909">
      <w:r w:rsidRPr="00884909">
        <w:rPr>
          <w:b/>
          <w:bCs/>
        </w:rPr>
        <w:t>Summer/Autumn</w:t>
      </w:r>
    </w:p>
    <w:p w14:paraId="7304F709" w14:textId="3746373A" w:rsidR="00884909" w:rsidRPr="00884909" w:rsidRDefault="004A3133" w:rsidP="00884909">
      <w:pPr>
        <w:numPr>
          <w:ilvl w:val="0"/>
          <w:numId w:val="15"/>
        </w:numPr>
      </w:pPr>
      <w:hyperlink r:id="rId47" w:history="1">
        <w:r w:rsidR="00884909" w:rsidRPr="00884909">
          <w:rPr>
            <w:rStyle w:val="Hyperlink"/>
          </w:rPr>
          <w:t>GEOMATICS WORK PLACEMENT</w:t>
        </w:r>
      </w:hyperlink>
      <w:r w:rsidR="00DB79B0">
        <w:t xml:space="preserve"> </w:t>
      </w:r>
      <w:r w:rsidR="00DB79B0" w:rsidRPr="006C0070">
        <w:t>(</w:t>
      </w:r>
      <w:r w:rsidR="00DB79B0">
        <w:t>6</w:t>
      </w:r>
      <w:r w:rsidR="00DB79B0" w:rsidRPr="006C0070">
        <w:t>0 credits)</w:t>
      </w:r>
    </w:p>
    <w:p w14:paraId="7B0A3431" w14:textId="5181413F" w:rsidR="007D458A" w:rsidRDefault="007D458A" w:rsidP="00C00A37"/>
    <w:p w14:paraId="66B0FB0E" w14:textId="15E1E68D" w:rsidR="007D458A" w:rsidRDefault="007D458A" w:rsidP="00C00A37"/>
    <w:p w14:paraId="165660C1" w14:textId="46FB1E81" w:rsidR="007D458A" w:rsidRDefault="007D458A" w:rsidP="00C00A37"/>
    <w:p w14:paraId="2ACE0FFC" w14:textId="3E47F736" w:rsidR="008A0541" w:rsidRDefault="008A0541" w:rsidP="00C00A37"/>
    <w:p w14:paraId="69E3A317" w14:textId="4A86D88A" w:rsidR="008A0541" w:rsidRDefault="008A0541" w:rsidP="00C00A37"/>
    <w:p w14:paraId="322E0418" w14:textId="1CADFE9E" w:rsidR="008A0541" w:rsidRDefault="008A0541" w:rsidP="00C00A37"/>
    <w:p w14:paraId="5A0DBD47" w14:textId="27922A9B" w:rsidR="008A0541" w:rsidRDefault="008A0541" w:rsidP="00C00A37"/>
    <w:p w14:paraId="2D7936E7" w14:textId="6EDCF5C9" w:rsidR="008A0541" w:rsidRDefault="008A0541" w:rsidP="00C00A37"/>
    <w:p w14:paraId="2DCE1CDB" w14:textId="35FBF2C3" w:rsidR="008A0541" w:rsidRDefault="008A0541" w:rsidP="00C00A37"/>
    <w:p w14:paraId="1D9CFFFA" w14:textId="2B14EB32" w:rsidR="00B02708" w:rsidRDefault="00B02708" w:rsidP="00C00A37"/>
    <w:p w14:paraId="5C8F9AAE" w14:textId="6F1929F9" w:rsidR="00B02708" w:rsidRDefault="00B02708" w:rsidP="00C00A37"/>
    <w:p w14:paraId="336C1C09" w14:textId="77777777" w:rsidR="00B02708" w:rsidRDefault="00B02708" w:rsidP="00C00A37"/>
    <w:p w14:paraId="6373FD74" w14:textId="7BA9A3C0" w:rsidR="00C00A37" w:rsidRDefault="00C00A37" w:rsidP="00B02708">
      <w:pPr>
        <w:pStyle w:val="Heading2"/>
        <w:numPr>
          <w:ilvl w:val="1"/>
          <w:numId w:val="18"/>
        </w:numPr>
      </w:pPr>
      <w:bookmarkStart w:id="15" w:name="_Toc42858893"/>
      <w:bookmarkStart w:id="16" w:name="_Toc55199119"/>
      <w:r>
        <w:lastRenderedPageBreak/>
        <w:t>Reading Lists</w:t>
      </w:r>
      <w:bookmarkEnd w:id="15"/>
      <w:bookmarkEnd w:id="16"/>
    </w:p>
    <w:p w14:paraId="73CF3E74" w14:textId="2163DEC3" w:rsidR="00C00A37" w:rsidRDefault="00C00A37" w:rsidP="00C00A37">
      <w:r>
        <w:br/>
        <w:t>With respect to reading lists there is significant overlap between the GMS and GTC programmes</w:t>
      </w:r>
      <w:r w:rsidR="00843E82">
        <w:t xml:space="preserve"> due to shared courses. </w:t>
      </w:r>
      <w:r w:rsidR="00843E82" w:rsidRPr="00D66FB8">
        <w:rPr>
          <w:b/>
          <w:bCs/>
        </w:rPr>
        <w:t xml:space="preserve">The reading lists for LHS and </w:t>
      </w:r>
      <w:proofErr w:type="spellStart"/>
      <w:r w:rsidR="00843E82" w:rsidRPr="00D66FB8">
        <w:rPr>
          <w:b/>
          <w:bCs/>
        </w:rPr>
        <w:t>LHSwWP</w:t>
      </w:r>
      <w:proofErr w:type="spellEnd"/>
      <w:r w:rsidR="00843E82" w:rsidRPr="00D66FB8">
        <w:rPr>
          <w:b/>
          <w:bCs/>
        </w:rPr>
        <w:t xml:space="preserve"> are the same as </w:t>
      </w:r>
      <w:r w:rsidR="00D66FB8" w:rsidRPr="00D66FB8">
        <w:rPr>
          <w:b/>
          <w:bCs/>
        </w:rPr>
        <w:t>the GMS programme</w:t>
      </w:r>
      <w:r w:rsidR="00D66FB8">
        <w:t>.</w:t>
      </w:r>
      <w:r>
        <w:t xml:space="preserve"> Not all courses on the programmes use the online reading list service so some texts are listed here. Some textbooks are used for more than one course. Lectures usually refer to extra academic articles during the course, these are not always listed in the reading list.</w:t>
      </w:r>
    </w:p>
    <w:p w14:paraId="709BD6E2" w14:textId="77777777" w:rsidR="00C00A37" w:rsidRDefault="00C00A37" w:rsidP="00C00A37"/>
    <w:p w14:paraId="258F87ED" w14:textId="54D1AD67" w:rsidR="00C00A37" w:rsidRDefault="00B02708" w:rsidP="00B02708">
      <w:pPr>
        <w:pStyle w:val="Heading2"/>
        <w:ind w:left="540"/>
      </w:pPr>
      <w:bookmarkStart w:id="17" w:name="_Toc55199120"/>
      <w:r>
        <w:t>2.4.1</w:t>
      </w:r>
      <w:r w:rsidR="00C00A37">
        <w:t xml:space="preserve"> </w:t>
      </w:r>
      <w:bookmarkStart w:id="18" w:name="_Toc42858894"/>
      <w:r w:rsidR="00C00A37">
        <w:t>Geospatial &amp; Mapping Sciences Reading</w:t>
      </w:r>
      <w:bookmarkEnd w:id="17"/>
      <w:bookmarkEnd w:id="18"/>
    </w:p>
    <w:p w14:paraId="0E5E5143" w14:textId="77777777" w:rsidR="00C00A37" w:rsidRDefault="00C00A37" w:rsidP="00C00A37">
      <w:pPr>
        <w:pStyle w:val="Heading3"/>
      </w:pPr>
    </w:p>
    <w:p w14:paraId="536039BA" w14:textId="77777777" w:rsidR="00C00A37" w:rsidRDefault="00C00A37" w:rsidP="00C00A37">
      <w:r w:rsidRPr="005D0D79">
        <w:rPr>
          <w:b/>
          <w:bCs/>
        </w:rPr>
        <w:t>Fundamentals of Geomatics</w:t>
      </w:r>
      <w:r>
        <w:t xml:space="preserve"> - </w:t>
      </w:r>
      <w:hyperlink r:id="rId48" w:history="1">
        <w:r w:rsidRPr="00B65EC8">
          <w:rPr>
            <w:rStyle w:val="Hyperlink"/>
            <w:sz w:val="18"/>
            <w:szCs w:val="18"/>
          </w:rPr>
          <w:t>https://rl.talis.com/3/glasgow/lists/41708CA4-D0D1-1802-BE5E-5E225A92F795.html</w:t>
        </w:r>
      </w:hyperlink>
    </w:p>
    <w:p w14:paraId="2D936BDD" w14:textId="77777777" w:rsidR="00C00A37" w:rsidRDefault="00C00A37" w:rsidP="00C00A37">
      <w:r w:rsidRPr="005D0D79">
        <w:rPr>
          <w:b/>
          <w:bCs/>
        </w:rPr>
        <w:t>Principles and Practice of Land Surveying</w:t>
      </w:r>
      <w:r>
        <w:t xml:space="preserve"> - </w:t>
      </w:r>
      <w:hyperlink r:id="rId49" w:history="1">
        <w:r w:rsidRPr="00B65EC8">
          <w:rPr>
            <w:rStyle w:val="Hyperlink"/>
            <w:sz w:val="14"/>
            <w:szCs w:val="14"/>
          </w:rPr>
          <w:t>https://rl.talis.com/3/glasgow/lists/DB809638-8473-8D74-8D5E-F3CDC616EB7D.html</w:t>
        </w:r>
      </w:hyperlink>
    </w:p>
    <w:p w14:paraId="0B9DC838" w14:textId="77777777" w:rsidR="00C00A37" w:rsidRDefault="00C00A37" w:rsidP="00C00A37">
      <w:r w:rsidRPr="005D0D79">
        <w:rPr>
          <w:b/>
          <w:bCs/>
        </w:rPr>
        <w:t>Engineering Survey</w:t>
      </w:r>
      <w:r>
        <w:t xml:space="preserve"> - </w:t>
      </w:r>
      <w:hyperlink r:id="rId50" w:history="1">
        <w:r w:rsidRPr="00B65EC8">
          <w:rPr>
            <w:rStyle w:val="Hyperlink"/>
            <w:sz w:val="20"/>
            <w:szCs w:val="20"/>
          </w:rPr>
          <w:t>https://rl.talis.com/3/glasgow/lists/2505C7B1-BF70-E1BD-94EC-B02E7E3C4AA9.html</w:t>
        </w:r>
      </w:hyperlink>
    </w:p>
    <w:p w14:paraId="3F16B208" w14:textId="77777777" w:rsidR="00C00A37" w:rsidRDefault="00C00A37" w:rsidP="00C00A37">
      <w:r w:rsidRPr="005D0D79">
        <w:rPr>
          <w:b/>
          <w:bCs/>
        </w:rPr>
        <w:t>Hydrographic Survey</w:t>
      </w:r>
      <w:r>
        <w:t xml:space="preserve"> - </w:t>
      </w:r>
      <w:hyperlink r:id="rId51" w:history="1">
        <w:r w:rsidRPr="00B65EC8">
          <w:rPr>
            <w:rStyle w:val="Hyperlink"/>
            <w:sz w:val="18"/>
            <w:szCs w:val="18"/>
          </w:rPr>
          <w:t>https://rl.talis.com/3/glasgow/lists/539D12F4-9ADA-A7B3-9739-328A69358FA2.html</w:t>
        </w:r>
      </w:hyperlink>
    </w:p>
    <w:p w14:paraId="64B8C4C1" w14:textId="77777777" w:rsidR="00C00A37" w:rsidRDefault="00C00A37" w:rsidP="00C00A37">
      <w:r w:rsidRPr="005D0D79">
        <w:rPr>
          <w:b/>
          <w:bCs/>
        </w:rPr>
        <w:t>Applied Land Survey</w:t>
      </w:r>
      <w:r>
        <w:t xml:space="preserve"> - </w:t>
      </w:r>
      <w:hyperlink r:id="rId52" w:history="1">
        <w:r w:rsidRPr="00B65EC8">
          <w:rPr>
            <w:rStyle w:val="Hyperlink"/>
            <w:sz w:val="18"/>
            <w:szCs w:val="18"/>
          </w:rPr>
          <w:t>https://rl.talis.com/3/glasgow/lists/B3784AB9-E912-6D23-30AF-3CEFBF694A33.html</w:t>
        </w:r>
      </w:hyperlink>
    </w:p>
    <w:p w14:paraId="1F6116E0" w14:textId="77777777" w:rsidR="00C00A37" w:rsidRDefault="00C00A37" w:rsidP="00C00A37">
      <w:pPr>
        <w:rPr>
          <w:sz w:val="18"/>
          <w:szCs w:val="18"/>
        </w:rPr>
      </w:pPr>
      <w:r w:rsidRPr="005D0D79">
        <w:rPr>
          <w:b/>
          <w:bCs/>
        </w:rPr>
        <w:t>Applied Hydrographic Survey</w:t>
      </w:r>
      <w:r>
        <w:t xml:space="preserve"> - </w:t>
      </w:r>
      <w:hyperlink r:id="rId53" w:history="1">
        <w:r w:rsidRPr="004A1023">
          <w:rPr>
            <w:rStyle w:val="Hyperlink"/>
            <w:sz w:val="18"/>
            <w:szCs w:val="18"/>
          </w:rPr>
          <w:t>https://rl.talis.com/3/glasgow/lists/C3921E32-BDAC-9344-DB7D-92E02B0E22F1.html</w:t>
        </w:r>
      </w:hyperlink>
    </w:p>
    <w:p w14:paraId="6AB76564" w14:textId="77777777" w:rsidR="00C00A37" w:rsidRDefault="00C00A37" w:rsidP="00C00A37">
      <w:r w:rsidRPr="005D0D79">
        <w:rPr>
          <w:b/>
          <w:bCs/>
        </w:rPr>
        <w:t>Topographic Mapping &amp; Landscape Monitoring</w:t>
      </w:r>
      <w:r>
        <w:t xml:space="preserve"> - </w:t>
      </w:r>
      <w:hyperlink r:id="rId54" w:history="1">
        <w:r w:rsidRPr="00DD14E5">
          <w:rPr>
            <w:rStyle w:val="Hyperlink"/>
            <w:sz w:val="14"/>
            <w:szCs w:val="14"/>
          </w:rPr>
          <w:t>https://rl.talis.com/3/glasgow/lists/CDFB3570-757D-4176-D879-4BE7A1121313.html</w:t>
        </w:r>
      </w:hyperlink>
    </w:p>
    <w:p w14:paraId="18B99B40" w14:textId="77777777" w:rsidR="00C00A37" w:rsidRDefault="00C00A37" w:rsidP="00C00A37">
      <w:pPr>
        <w:rPr>
          <w:b/>
          <w:bCs/>
        </w:rPr>
      </w:pPr>
      <w:r>
        <w:rPr>
          <w:b/>
          <w:bCs/>
        </w:rPr>
        <w:t xml:space="preserve">Principles of GIS </w:t>
      </w:r>
    </w:p>
    <w:p w14:paraId="2385ABA3" w14:textId="77777777" w:rsidR="00C00A37" w:rsidRDefault="00C00A37" w:rsidP="00C00A37">
      <w:r>
        <w:t>Textbooks</w:t>
      </w:r>
    </w:p>
    <w:p w14:paraId="5A164755" w14:textId="77777777" w:rsidR="00C00A37" w:rsidRDefault="00C00A37" w:rsidP="00C00A37">
      <w:pPr>
        <w:pStyle w:val="ListParagraph"/>
        <w:numPr>
          <w:ilvl w:val="1"/>
          <w:numId w:val="8"/>
        </w:numPr>
      </w:pPr>
      <w:r>
        <w:t>Longley et al (2005) Geographic Information Systems and Science.</w:t>
      </w:r>
    </w:p>
    <w:p w14:paraId="23BB6DC9" w14:textId="77777777" w:rsidR="00C00A37" w:rsidRPr="00EE6CA1" w:rsidRDefault="00C00A37" w:rsidP="00C00A37">
      <w:pPr>
        <w:pStyle w:val="ListParagraph"/>
        <w:numPr>
          <w:ilvl w:val="1"/>
          <w:numId w:val="8"/>
        </w:numPr>
      </w:pPr>
      <w:proofErr w:type="spellStart"/>
      <w:r>
        <w:t>Worboys</w:t>
      </w:r>
      <w:proofErr w:type="spellEnd"/>
      <w:r>
        <w:t xml:space="preserve"> et al (2004) GIS: A Computing Perspective.</w:t>
      </w:r>
    </w:p>
    <w:p w14:paraId="686F6CB1" w14:textId="77777777" w:rsidR="00C00A37" w:rsidRDefault="00C00A37" w:rsidP="00C00A37"/>
    <w:p w14:paraId="15A9B6BE" w14:textId="79978727" w:rsidR="00C00A37" w:rsidRDefault="00C00A37" w:rsidP="00C00A37"/>
    <w:p w14:paraId="4528E804" w14:textId="4D59BD3D" w:rsidR="003D2AD0" w:rsidRDefault="003D2AD0" w:rsidP="00C00A37"/>
    <w:p w14:paraId="06BDBA8F" w14:textId="37AABAEB" w:rsidR="003D2AD0" w:rsidRDefault="003D2AD0" w:rsidP="00C00A37"/>
    <w:p w14:paraId="2BD1A157" w14:textId="24274386" w:rsidR="003D2AD0" w:rsidRDefault="003D2AD0" w:rsidP="00C00A37"/>
    <w:p w14:paraId="11563902" w14:textId="33D5C696" w:rsidR="003D2AD0" w:rsidRDefault="003D2AD0" w:rsidP="00C00A37"/>
    <w:p w14:paraId="2B303F8F" w14:textId="75032D55" w:rsidR="003D2AD0" w:rsidRDefault="003D2AD0" w:rsidP="00C00A37"/>
    <w:p w14:paraId="15EF14A9" w14:textId="0FF857C3" w:rsidR="003D2AD0" w:rsidRDefault="003D2AD0" w:rsidP="00C00A37"/>
    <w:p w14:paraId="454B8871" w14:textId="7DBE1E27" w:rsidR="003D2AD0" w:rsidRDefault="003D2AD0" w:rsidP="00C00A37"/>
    <w:p w14:paraId="0197CCD6" w14:textId="77777777" w:rsidR="003D2AD0" w:rsidRDefault="003D2AD0" w:rsidP="00C00A37"/>
    <w:p w14:paraId="2AD454D7" w14:textId="468BBB26" w:rsidR="00C00A37" w:rsidRDefault="003D2AD0" w:rsidP="003D2AD0">
      <w:pPr>
        <w:pStyle w:val="Heading2"/>
        <w:ind w:left="540"/>
      </w:pPr>
      <w:bookmarkStart w:id="19" w:name="_Toc55199121"/>
      <w:r>
        <w:lastRenderedPageBreak/>
        <w:t>2.4.2</w:t>
      </w:r>
      <w:r w:rsidR="00C00A37">
        <w:t xml:space="preserve"> </w:t>
      </w:r>
      <w:bookmarkStart w:id="20" w:name="_Toc42858895"/>
      <w:r w:rsidR="00C00A37">
        <w:t>Geoinformation Technology &amp; Cartography Reading</w:t>
      </w:r>
      <w:bookmarkEnd w:id="19"/>
      <w:bookmarkEnd w:id="20"/>
    </w:p>
    <w:p w14:paraId="2EC79054" w14:textId="77777777" w:rsidR="00C00A37" w:rsidRDefault="00C00A37" w:rsidP="00C00A37"/>
    <w:p w14:paraId="38F8A049" w14:textId="77777777" w:rsidR="00C00A37" w:rsidRDefault="00C00A37" w:rsidP="00C00A37">
      <w:r w:rsidRPr="005D0D79">
        <w:rPr>
          <w:b/>
          <w:bCs/>
        </w:rPr>
        <w:t>Fundamentals of Geomatics</w:t>
      </w:r>
      <w:r>
        <w:t xml:space="preserve"> - </w:t>
      </w:r>
      <w:hyperlink r:id="rId55" w:history="1">
        <w:r w:rsidRPr="00B65EC8">
          <w:rPr>
            <w:rStyle w:val="Hyperlink"/>
            <w:sz w:val="18"/>
            <w:szCs w:val="18"/>
          </w:rPr>
          <w:t>https://rl.talis.com/3/glasgow/lists/41708CA4-D0D1-1802-BE5E-5E225A92F795.html</w:t>
        </w:r>
      </w:hyperlink>
    </w:p>
    <w:p w14:paraId="3529EC15" w14:textId="77777777" w:rsidR="00C00A37" w:rsidRDefault="00C00A37" w:rsidP="00C00A37">
      <w:r w:rsidRPr="005D0D79">
        <w:rPr>
          <w:b/>
          <w:bCs/>
        </w:rPr>
        <w:t>Principles and Practice of Land Surveying</w:t>
      </w:r>
      <w:r>
        <w:t xml:space="preserve"> - </w:t>
      </w:r>
      <w:hyperlink r:id="rId56" w:history="1">
        <w:r w:rsidRPr="00B65EC8">
          <w:rPr>
            <w:rStyle w:val="Hyperlink"/>
            <w:sz w:val="14"/>
            <w:szCs w:val="14"/>
          </w:rPr>
          <w:t>https://rl.talis.com/3/glasgow/lists/DB809638-8473-8D74-8D5E-F3CDC616EB7D.html</w:t>
        </w:r>
      </w:hyperlink>
    </w:p>
    <w:p w14:paraId="2452BA1F" w14:textId="77777777" w:rsidR="00C00A37" w:rsidRDefault="00C00A37" w:rsidP="00C00A37">
      <w:r w:rsidRPr="005D0D79">
        <w:rPr>
          <w:b/>
          <w:bCs/>
        </w:rPr>
        <w:t>Topographic Mapping &amp; Landscape Monitoring</w:t>
      </w:r>
      <w:r>
        <w:t xml:space="preserve"> - </w:t>
      </w:r>
      <w:hyperlink r:id="rId57" w:history="1">
        <w:r w:rsidRPr="00DD14E5">
          <w:rPr>
            <w:rStyle w:val="Hyperlink"/>
            <w:sz w:val="14"/>
            <w:szCs w:val="14"/>
          </w:rPr>
          <w:t>https://rl.talis.com/3/glasgow/lists/CDFB3570-757D-4176-D879-4BE7A1121313.html</w:t>
        </w:r>
      </w:hyperlink>
    </w:p>
    <w:p w14:paraId="14BAFE99" w14:textId="77777777" w:rsidR="00C00A37" w:rsidRDefault="00C00A37" w:rsidP="00C00A37">
      <w:pPr>
        <w:rPr>
          <w:b/>
          <w:bCs/>
        </w:rPr>
      </w:pPr>
      <w:r>
        <w:rPr>
          <w:b/>
          <w:bCs/>
        </w:rPr>
        <w:t xml:space="preserve">Principles of GIS </w:t>
      </w:r>
    </w:p>
    <w:p w14:paraId="64C5E40F" w14:textId="77777777" w:rsidR="00C00A37" w:rsidRDefault="00C00A37" w:rsidP="00C00A37">
      <w:r>
        <w:t>Textbooks</w:t>
      </w:r>
    </w:p>
    <w:p w14:paraId="16CB014C" w14:textId="77777777" w:rsidR="00C00A37" w:rsidRDefault="00C00A37" w:rsidP="00C00A37">
      <w:pPr>
        <w:pStyle w:val="ListParagraph"/>
        <w:numPr>
          <w:ilvl w:val="1"/>
          <w:numId w:val="8"/>
        </w:numPr>
      </w:pPr>
      <w:r>
        <w:t>Longley et al (2005) Geographic Information Systems and Science.</w:t>
      </w:r>
    </w:p>
    <w:p w14:paraId="04FD7F07" w14:textId="77777777" w:rsidR="00C00A37" w:rsidRPr="00CA13B7" w:rsidRDefault="00C00A37" w:rsidP="00C00A37">
      <w:pPr>
        <w:pStyle w:val="ListParagraph"/>
        <w:numPr>
          <w:ilvl w:val="1"/>
          <w:numId w:val="8"/>
        </w:numPr>
      </w:pPr>
      <w:proofErr w:type="spellStart"/>
      <w:r>
        <w:t>Worboys</w:t>
      </w:r>
      <w:proofErr w:type="spellEnd"/>
      <w:r>
        <w:t xml:space="preserve"> et al (2004) GIS: A Computing Perspective.</w:t>
      </w:r>
    </w:p>
    <w:p w14:paraId="0BFEEEC9" w14:textId="77777777" w:rsidR="00C00A37" w:rsidRDefault="00C00A37" w:rsidP="00C00A37">
      <w:pPr>
        <w:rPr>
          <w:b/>
          <w:bCs/>
        </w:rPr>
      </w:pPr>
      <w:r w:rsidRPr="005D0D79">
        <w:rPr>
          <w:b/>
          <w:bCs/>
        </w:rPr>
        <w:t>Remote Sensing of the Environment</w:t>
      </w:r>
    </w:p>
    <w:p w14:paraId="4E1B542F" w14:textId="77777777" w:rsidR="00C00A37" w:rsidRPr="005D0D79" w:rsidRDefault="00C00A37" w:rsidP="00C00A37">
      <w:r>
        <w:t>Textbooks</w:t>
      </w:r>
    </w:p>
    <w:p w14:paraId="09796DA3" w14:textId="77777777" w:rsidR="00C00A37" w:rsidRDefault="00C00A37" w:rsidP="00C00A37">
      <w:pPr>
        <w:pStyle w:val="ListParagraph"/>
        <w:numPr>
          <w:ilvl w:val="0"/>
          <w:numId w:val="10"/>
        </w:numPr>
        <w:spacing w:after="0" w:line="240" w:lineRule="auto"/>
        <w:contextualSpacing w:val="0"/>
        <w:rPr>
          <w:rFonts w:eastAsia="Times New Roman"/>
        </w:rPr>
      </w:pPr>
      <w:r>
        <w:rPr>
          <w:rFonts w:eastAsia="Times New Roman"/>
        </w:rPr>
        <w:t>Lillesand, T. M., Kiefer, R. W., &amp; Chipman, J. W. (2015). Remote sensing and image interpretation (No. Ed. 6/7).  Wiley  </w:t>
      </w:r>
    </w:p>
    <w:p w14:paraId="126FC289" w14:textId="77777777" w:rsidR="00C00A37" w:rsidRDefault="00C00A37" w:rsidP="00C00A37">
      <w:pPr>
        <w:pStyle w:val="ListParagraph"/>
        <w:numPr>
          <w:ilvl w:val="0"/>
          <w:numId w:val="10"/>
        </w:numPr>
        <w:spacing w:after="0" w:line="240" w:lineRule="auto"/>
        <w:contextualSpacing w:val="0"/>
        <w:rPr>
          <w:rFonts w:eastAsia="Times New Roman"/>
        </w:rPr>
      </w:pPr>
      <w:r>
        <w:rPr>
          <w:rFonts w:eastAsia="Times New Roman"/>
        </w:rPr>
        <w:t>Barrett, E. C. (2013). Introduction to environmental remote sensing. Routledge.</w:t>
      </w:r>
    </w:p>
    <w:p w14:paraId="6486BDB6" w14:textId="77777777" w:rsidR="00C00A37" w:rsidRDefault="00C00A37" w:rsidP="00C00A37">
      <w:pPr>
        <w:pStyle w:val="ListParagraph"/>
        <w:numPr>
          <w:ilvl w:val="0"/>
          <w:numId w:val="10"/>
        </w:numPr>
        <w:spacing w:after="0" w:line="240" w:lineRule="auto"/>
        <w:contextualSpacing w:val="0"/>
        <w:rPr>
          <w:rFonts w:eastAsia="Times New Roman"/>
        </w:rPr>
      </w:pPr>
      <w:r>
        <w:rPr>
          <w:rFonts w:eastAsia="Times New Roman"/>
        </w:rPr>
        <w:t>Richards, J. A. (2013). Remote sensing digital image analysis: an introduction. Springer.</w:t>
      </w:r>
    </w:p>
    <w:p w14:paraId="2028D4F2" w14:textId="77777777" w:rsidR="00C00A37" w:rsidRPr="009D7984" w:rsidRDefault="00C00A37" w:rsidP="00C00A37">
      <w:pPr>
        <w:pStyle w:val="ListParagraph"/>
        <w:numPr>
          <w:ilvl w:val="0"/>
          <w:numId w:val="10"/>
        </w:numPr>
        <w:spacing w:after="0" w:line="240" w:lineRule="auto"/>
        <w:contextualSpacing w:val="0"/>
        <w:rPr>
          <w:rFonts w:eastAsia="Times New Roman"/>
        </w:rPr>
      </w:pPr>
      <w:proofErr w:type="spellStart"/>
      <w:r>
        <w:rPr>
          <w:rFonts w:eastAsia="Times New Roman"/>
        </w:rPr>
        <w:t>Purkis</w:t>
      </w:r>
      <w:proofErr w:type="spellEnd"/>
      <w:r>
        <w:rPr>
          <w:rFonts w:eastAsia="Times New Roman"/>
        </w:rPr>
        <w:t xml:space="preserve">, S. J., &amp; </w:t>
      </w:r>
      <w:proofErr w:type="spellStart"/>
      <w:r>
        <w:rPr>
          <w:rFonts w:eastAsia="Times New Roman"/>
        </w:rPr>
        <w:t>Klemas</w:t>
      </w:r>
      <w:proofErr w:type="spellEnd"/>
      <w:r>
        <w:rPr>
          <w:rFonts w:eastAsia="Times New Roman"/>
        </w:rPr>
        <w:t>, V. V. (2011). Remote sensing and global environmental change. Wiley.</w:t>
      </w:r>
      <w:r>
        <w:rPr>
          <w:rFonts w:eastAsia="Times New Roman"/>
        </w:rPr>
        <w:br/>
      </w:r>
    </w:p>
    <w:p w14:paraId="597E1BFB" w14:textId="77777777" w:rsidR="00C00A37" w:rsidRDefault="00C00A37" w:rsidP="00C00A37">
      <w:r>
        <w:t>Online Tutorials</w:t>
      </w:r>
    </w:p>
    <w:p w14:paraId="560464BE" w14:textId="77777777" w:rsidR="00C00A37" w:rsidRDefault="00C00A37" w:rsidP="00C00A37">
      <w:pPr>
        <w:pStyle w:val="ListParagraph"/>
        <w:numPr>
          <w:ilvl w:val="0"/>
          <w:numId w:val="11"/>
        </w:numPr>
        <w:spacing w:after="0" w:line="240" w:lineRule="auto"/>
        <w:contextualSpacing w:val="0"/>
        <w:rPr>
          <w:rFonts w:eastAsia="Times New Roman"/>
        </w:rPr>
      </w:pPr>
      <w:r>
        <w:rPr>
          <w:rFonts w:eastAsia="Times New Roman"/>
        </w:rPr>
        <w:t xml:space="preserve">Canada Centre for Remote Sensing </w:t>
      </w:r>
      <w:hyperlink r:id="rId58" w:history="1">
        <w:r>
          <w:rPr>
            <w:rStyle w:val="Hyperlink"/>
            <w:rFonts w:eastAsia="Times New Roman"/>
          </w:rPr>
          <w:t>http://www.nrcan.gc.ca/node/9309</w:t>
        </w:r>
      </w:hyperlink>
    </w:p>
    <w:p w14:paraId="0199B0D5" w14:textId="77777777" w:rsidR="00C00A37" w:rsidRDefault="00C00A37" w:rsidP="00C00A37">
      <w:pPr>
        <w:pStyle w:val="ListParagraph"/>
        <w:numPr>
          <w:ilvl w:val="0"/>
          <w:numId w:val="11"/>
        </w:numPr>
        <w:spacing w:after="0" w:line="240" w:lineRule="auto"/>
        <w:contextualSpacing w:val="0"/>
        <w:rPr>
          <w:rFonts w:eastAsia="Times New Roman"/>
        </w:rPr>
      </w:pPr>
      <w:r>
        <w:rPr>
          <w:rFonts w:eastAsia="Times New Roman"/>
        </w:rPr>
        <w:t xml:space="preserve">Applied Remote Sensing  Training (ARSET) (NASA) </w:t>
      </w:r>
      <w:hyperlink r:id="rId59" w:history="1">
        <w:r>
          <w:rPr>
            <w:rStyle w:val="Hyperlink"/>
            <w:rFonts w:eastAsia="Times New Roman"/>
          </w:rPr>
          <w:t>https://arset.gsfc.nasa.gov/</w:t>
        </w:r>
      </w:hyperlink>
    </w:p>
    <w:p w14:paraId="00218CC3" w14:textId="77777777" w:rsidR="00C00A37" w:rsidRDefault="00C00A37" w:rsidP="00C00A37">
      <w:pPr>
        <w:pStyle w:val="ListParagraph"/>
        <w:numPr>
          <w:ilvl w:val="0"/>
          <w:numId w:val="11"/>
        </w:numPr>
        <w:spacing w:after="0" w:line="240" w:lineRule="auto"/>
        <w:contextualSpacing w:val="0"/>
        <w:rPr>
          <w:rFonts w:eastAsia="Times New Roman"/>
        </w:rPr>
      </w:pPr>
      <w:r>
        <w:rPr>
          <w:rFonts w:eastAsia="Times New Roman"/>
        </w:rPr>
        <w:t xml:space="preserve">Centre for Remote Imaging, Sensing and Processing (CRISP) at the National University of Singapore </w:t>
      </w:r>
      <w:hyperlink r:id="rId60" w:history="1">
        <w:r>
          <w:rPr>
            <w:rStyle w:val="Hyperlink"/>
            <w:rFonts w:eastAsia="Times New Roman"/>
          </w:rPr>
          <w:t>http://www.crisp.nus.edu.sg/~research/tutorial/rsmain.htm</w:t>
        </w:r>
      </w:hyperlink>
    </w:p>
    <w:p w14:paraId="2221BCDB" w14:textId="77777777" w:rsidR="00C00A37" w:rsidRDefault="00C00A37" w:rsidP="00C00A37"/>
    <w:p w14:paraId="0356DC63" w14:textId="77777777" w:rsidR="00C00A37" w:rsidRDefault="00C00A37" w:rsidP="00C00A37">
      <w:pPr>
        <w:rPr>
          <w:b/>
          <w:bCs/>
        </w:rPr>
      </w:pPr>
      <w:r>
        <w:rPr>
          <w:b/>
          <w:bCs/>
        </w:rPr>
        <w:t>Cartography Readings (sample)</w:t>
      </w:r>
    </w:p>
    <w:p w14:paraId="3651803B" w14:textId="77777777" w:rsidR="00C00A37" w:rsidRPr="00615A22" w:rsidRDefault="00C00A37" w:rsidP="00C00A37">
      <w:r>
        <w:t>Textbooks</w:t>
      </w:r>
    </w:p>
    <w:p w14:paraId="6FB12F19" w14:textId="77777777" w:rsidR="00C00A37" w:rsidRPr="00615A22" w:rsidRDefault="00C00A37" w:rsidP="00C00A37">
      <w:pPr>
        <w:pStyle w:val="ListParagraph"/>
        <w:numPr>
          <w:ilvl w:val="1"/>
          <w:numId w:val="8"/>
        </w:numPr>
        <w:ind w:left="709" w:hanging="425"/>
      </w:pPr>
      <w:r w:rsidRPr="00615A22">
        <w:rPr>
          <w:color w:val="000000"/>
        </w:rPr>
        <w:t xml:space="preserve">Petersen, M.P. (2014) </w:t>
      </w:r>
      <w:r w:rsidRPr="00615A22">
        <w:rPr>
          <w:b/>
          <w:bCs/>
          <w:color w:val="000000"/>
        </w:rPr>
        <w:t xml:space="preserve">Mapping in the Cloud. </w:t>
      </w:r>
      <w:r w:rsidRPr="00615A22">
        <w:rPr>
          <w:color w:val="000000"/>
        </w:rPr>
        <w:t xml:space="preserve">New York: The Guildford Press. </w:t>
      </w:r>
    </w:p>
    <w:p w14:paraId="7B68BFD9" w14:textId="77777777" w:rsidR="00C00A37" w:rsidRPr="00615A22" w:rsidRDefault="00C00A37" w:rsidP="00C00A37">
      <w:pPr>
        <w:pStyle w:val="ListParagraph"/>
        <w:numPr>
          <w:ilvl w:val="1"/>
          <w:numId w:val="8"/>
        </w:numPr>
        <w:ind w:left="709" w:hanging="425"/>
      </w:pPr>
      <w:r w:rsidRPr="00615A22">
        <w:rPr>
          <w:color w:val="000000"/>
        </w:rPr>
        <w:t xml:space="preserve">Slocum, T.A., McMaster, R.B., Kessler, F.C., Howard, H.H. (2009) </w:t>
      </w:r>
      <w:r w:rsidRPr="00615A22">
        <w:rPr>
          <w:b/>
          <w:bCs/>
          <w:color w:val="000000"/>
        </w:rPr>
        <w:t>Thematic Cartography</w:t>
      </w:r>
      <w:r w:rsidRPr="00615A22">
        <w:rPr>
          <w:color w:val="000000"/>
        </w:rPr>
        <w:br/>
      </w:r>
      <w:r w:rsidRPr="00615A22">
        <w:rPr>
          <w:b/>
          <w:bCs/>
          <w:color w:val="000000"/>
        </w:rPr>
        <w:t xml:space="preserve">and Geographic Visualization </w:t>
      </w:r>
      <w:r w:rsidRPr="00615A22">
        <w:rPr>
          <w:color w:val="000000"/>
        </w:rPr>
        <w:t>(3rd edition). Upper Saddle River, N.J.: Pearson Prentice Hall</w:t>
      </w:r>
    </w:p>
    <w:p w14:paraId="7C94EC14" w14:textId="77777777" w:rsidR="00C00A37" w:rsidRPr="002E7DE9" w:rsidRDefault="00C00A37" w:rsidP="00C00A37">
      <w:pPr>
        <w:pStyle w:val="ListParagraph"/>
        <w:numPr>
          <w:ilvl w:val="1"/>
          <w:numId w:val="8"/>
        </w:numPr>
        <w:ind w:left="709" w:hanging="425"/>
      </w:pPr>
      <w:r>
        <w:rPr>
          <w:color w:val="000000"/>
        </w:rPr>
        <w:t xml:space="preserve">Dent, B.D. (1999) </w:t>
      </w:r>
      <w:r>
        <w:rPr>
          <w:b/>
          <w:bCs/>
          <w:color w:val="000000"/>
        </w:rPr>
        <w:t xml:space="preserve">Cartography: Thematic Map Design </w:t>
      </w:r>
      <w:r>
        <w:rPr>
          <w:color w:val="000000"/>
        </w:rPr>
        <w:t xml:space="preserve">(Fifth edition). Boston: WCB </w:t>
      </w:r>
      <w:proofErr w:type="spellStart"/>
      <w:r>
        <w:rPr>
          <w:color w:val="000000"/>
        </w:rPr>
        <w:t>McGRaw-Hill</w:t>
      </w:r>
      <w:proofErr w:type="spellEnd"/>
      <w:r>
        <w:rPr>
          <w:color w:val="000000"/>
        </w:rPr>
        <w:t>.</w:t>
      </w:r>
    </w:p>
    <w:p w14:paraId="7831AC08" w14:textId="77777777" w:rsidR="00C00A37" w:rsidRPr="002E7DE9" w:rsidRDefault="00C00A37" w:rsidP="00C00A37">
      <w:pPr>
        <w:pStyle w:val="ListParagraph"/>
        <w:numPr>
          <w:ilvl w:val="1"/>
          <w:numId w:val="8"/>
        </w:numPr>
        <w:ind w:left="709" w:hanging="425"/>
      </w:pPr>
      <w:r>
        <w:rPr>
          <w:color w:val="000000"/>
        </w:rPr>
        <w:t xml:space="preserve">Keates, J.S. (1996) </w:t>
      </w:r>
      <w:r>
        <w:rPr>
          <w:b/>
          <w:bCs/>
          <w:color w:val="000000"/>
        </w:rPr>
        <w:t xml:space="preserve">Understanding Maps. </w:t>
      </w:r>
      <w:r>
        <w:rPr>
          <w:color w:val="000000"/>
        </w:rPr>
        <w:t>Harlow: Longman</w:t>
      </w:r>
    </w:p>
    <w:p w14:paraId="24A196FC" w14:textId="77777777" w:rsidR="00C00A37" w:rsidRPr="00615A22" w:rsidRDefault="00C00A37" w:rsidP="00C00A37">
      <w:pPr>
        <w:pStyle w:val="ListParagraph"/>
        <w:numPr>
          <w:ilvl w:val="1"/>
          <w:numId w:val="8"/>
        </w:numPr>
        <w:ind w:left="709" w:hanging="425"/>
      </w:pPr>
      <w:proofErr w:type="spellStart"/>
      <w:proofErr w:type="gramStart"/>
      <w:r w:rsidRPr="002E7DE9">
        <w:rPr>
          <w:color w:val="000000"/>
        </w:rPr>
        <w:t>Monmonier,M.S</w:t>
      </w:r>
      <w:proofErr w:type="spellEnd"/>
      <w:r w:rsidRPr="002E7DE9">
        <w:rPr>
          <w:color w:val="000000"/>
        </w:rPr>
        <w:t>.</w:t>
      </w:r>
      <w:proofErr w:type="gramEnd"/>
      <w:r w:rsidRPr="002E7DE9">
        <w:rPr>
          <w:color w:val="000000"/>
        </w:rPr>
        <w:t xml:space="preserve"> (1991) </w:t>
      </w:r>
      <w:r w:rsidRPr="002E7DE9">
        <w:rPr>
          <w:b/>
          <w:bCs/>
          <w:color w:val="000000"/>
        </w:rPr>
        <w:t xml:space="preserve">How to Lie with Maps. </w:t>
      </w:r>
      <w:r w:rsidRPr="002E7DE9">
        <w:rPr>
          <w:color w:val="000000"/>
        </w:rPr>
        <w:t>Chicago: University of Chicago Press.</w:t>
      </w:r>
    </w:p>
    <w:p w14:paraId="662A008F" w14:textId="77777777" w:rsidR="00C00A37" w:rsidRDefault="00C00A37" w:rsidP="00C00A37">
      <w:pPr>
        <w:pStyle w:val="ListParagraph"/>
        <w:numPr>
          <w:ilvl w:val="1"/>
          <w:numId w:val="8"/>
        </w:numPr>
        <w:ind w:left="709" w:hanging="425"/>
      </w:pPr>
      <w:proofErr w:type="spellStart"/>
      <w:r w:rsidRPr="002E7DE9">
        <w:rPr>
          <w:color w:val="000000"/>
        </w:rPr>
        <w:t>Mackaness</w:t>
      </w:r>
      <w:proofErr w:type="spellEnd"/>
      <w:r w:rsidRPr="002E7DE9">
        <w:rPr>
          <w:color w:val="000000"/>
        </w:rPr>
        <w:t xml:space="preserve">, W.A., </w:t>
      </w:r>
      <w:proofErr w:type="spellStart"/>
      <w:r w:rsidRPr="002E7DE9">
        <w:rPr>
          <w:color w:val="000000"/>
        </w:rPr>
        <w:t>Ruas</w:t>
      </w:r>
      <w:proofErr w:type="spellEnd"/>
      <w:r w:rsidRPr="002E7DE9">
        <w:rPr>
          <w:color w:val="000000"/>
        </w:rPr>
        <w:t xml:space="preserve">, A., </w:t>
      </w:r>
      <w:proofErr w:type="spellStart"/>
      <w:r w:rsidRPr="002E7DE9">
        <w:rPr>
          <w:color w:val="000000"/>
        </w:rPr>
        <w:t>Sarjakoski</w:t>
      </w:r>
      <w:proofErr w:type="spellEnd"/>
      <w:r w:rsidRPr="002E7DE9">
        <w:rPr>
          <w:color w:val="000000"/>
        </w:rPr>
        <w:t xml:space="preserve">, L.T. (2007) </w:t>
      </w:r>
      <w:r w:rsidRPr="002E7DE9">
        <w:rPr>
          <w:b/>
          <w:bCs/>
          <w:color w:val="000000"/>
        </w:rPr>
        <w:t>Generalisation of Geographic</w:t>
      </w:r>
      <w:r w:rsidRPr="002E7DE9">
        <w:rPr>
          <w:color w:val="000000"/>
        </w:rPr>
        <w:br/>
      </w:r>
      <w:r w:rsidRPr="002E7DE9">
        <w:rPr>
          <w:b/>
          <w:bCs/>
          <w:color w:val="000000"/>
        </w:rPr>
        <w:t xml:space="preserve">Information: </w:t>
      </w:r>
      <w:proofErr w:type="spellStart"/>
      <w:r w:rsidRPr="002E7DE9">
        <w:rPr>
          <w:b/>
          <w:bCs/>
          <w:color w:val="000000"/>
        </w:rPr>
        <w:t>Cartogrpahic</w:t>
      </w:r>
      <w:proofErr w:type="spellEnd"/>
      <w:r w:rsidRPr="002E7DE9">
        <w:rPr>
          <w:b/>
          <w:bCs/>
          <w:color w:val="000000"/>
        </w:rPr>
        <w:t xml:space="preserve"> Modelling and Applications. </w:t>
      </w:r>
      <w:r w:rsidRPr="002E7DE9">
        <w:rPr>
          <w:color w:val="000000"/>
        </w:rPr>
        <w:t>Amsterdam: Elsevier for the ICA.</w:t>
      </w:r>
    </w:p>
    <w:p w14:paraId="7F6D0BEE" w14:textId="77777777" w:rsidR="001119EA" w:rsidRDefault="001119EA"/>
    <w:sectPr w:rsidR="001119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90186"/>
    <w:multiLevelType w:val="multilevel"/>
    <w:tmpl w:val="37C6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129A9"/>
    <w:multiLevelType w:val="multilevel"/>
    <w:tmpl w:val="FE72EDA6"/>
    <w:lvl w:ilvl="0">
      <w:start w:val="2"/>
      <w:numFmt w:val="decimal"/>
      <w:lvlText w:val="%1"/>
      <w:lvlJc w:val="left"/>
      <w:pPr>
        <w:ind w:left="525" w:hanging="525"/>
      </w:pPr>
      <w:rPr>
        <w:rFonts w:hint="default"/>
      </w:rPr>
    </w:lvl>
    <w:lvl w:ilvl="1">
      <w:start w:val="3"/>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F79239E"/>
    <w:multiLevelType w:val="multilevel"/>
    <w:tmpl w:val="1E54FDF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CA040E8"/>
    <w:multiLevelType w:val="multilevel"/>
    <w:tmpl w:val="947C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8277F"/>
    <w:multiLevelType w:val="multilevel"/>
    <w:tmpl w:val="DC10E7A4"/>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Calibri" w:eastAsiaTheme="minorHAnsi" w:hAnsi="Calibri" w:cs="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34510"/>
    <w:multiLevelType w:val="multilevel"/>
    <w:tmpl w:val="762C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28226F"/>
    <w:multiLevelType w:val="multilevel"/>
    <w:tmpl w:val="863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129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224EF4"/>
    <w:multiLevelType w:val="multilevel"/>
    <w:tmpl w:val="6FBE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66F61"/>
    <w:multiLevelType w:val="multilevel"/>
    <w:tmpl w:val="5BDC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0912FD"/>
    <w:multiLevelType w:val="hybridMultilevel"/>
    <w:tmpl w:val="ABAE9C06"/>
    <w:lvl w:ilvl="0" w:tplc="455C6408">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47C1A0B"/>
    <w:multiLevelType w:val="hybridMultilevel"/>
    <w:tmpl w:val="755E2374"/>
    <w:lvl w:ilvl="0" w:tplc="455C6408">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6100BBF"/>
    <w:multiLevelType w:val="multilevel"/>
    <w:tmpl w:val="7D5E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50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4D52FE"/>
    <w:multiLevelType w:val="multilevel"/>
    <w:tmpl w:val="33BA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A36386"/>
    <w:multiLevelType w:val="multilevel"/>
    <w:tmpl w:val="A8DA21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D587C81"/>
    <w:multiLevelType w:val="multilevel"/>
    <w:tmpl w:val="795E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8E59D4"/>
    <w:multiLevelType w:val="multilevel"/>
    <w:tmpl w:val="B5C4D8E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3"/>
  </w:num>
  <w:num w:numId="3">
    <w:abstractNumId w:val="6"/>
  </w:num>
  <w:num w:numId="4">
    <w:abstractNumId w:val="5"/>
  </w:num>
  <w:num w:numId="5">
    <w:abstractNumId w:val="12"/>
  </w:num>
  <w:num w:numId="6">
    <w:abstractNumId w:val="8"/>
  </w:num>
  <w:num w:numId="7">
    <w:abstractNumId w:val="14"/>
  </w:num>
  <w:num w:numId="8">
    <w:abstractNumId w:val="4"/>
  </w:num>
  <w:num w:numId="9">
    <w:abstractNumId w:val="1"/>
  </w:num>
  <w:num w:numId="10">
    <w:abstractNumId w:val="11"/>
  </w:num>
  <w:num w:numId="11">
    <w:abstractNumId w:val="10"/>
  </w:num>
  <w:num w:numId="12">
    <w:abstractNumId w:val="2"/>
  </w:num>
  <w:num w:numId="13">
    <w:abstractNumId w:val="0"/>
  </w:num>
  <w:num w:numId="14">
    <w:abstractNumId w:val="9"/>
  </w:num>
  <w:num w:numId="15">
    <w:abstractNumId w:val="16"/>
  </w:num>
  <w:num w:numId="16">
    <w:abstractNumId w:val="13"/>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37"/>
    <w:rsid w:val="001119EA"/>
    <w:rsid w:val="00204121"/>
    <w:rsid w:val="00237936"/>
    <w:rsid w:val="00245CC7"/>
    <w:rsid w:val="00316CB0"/>
    <w:rsid w:val="003D2AD0"/>
    <w:rsid w:val="004A3133"/>
    <w:rsid w:val="00563C63"/>
    <w:rsid w:val="005A23F2"/>
    <w:rsid w:val="006C60F6"/>
    <w:rsid w:val="00723C43"/>
    <w:rsid w:val="007D458A"/>
    <w:rsid w:val="00843E82"/>
    <w:rsid w:val="00862280"/>
    <w:rsid w:val="00884909"/>
    <w:rsid w:val="008A0541"/>
    <w:rsid w:val="00B02708"/>
    <w:rsid w:val="00C00A37"/>
    <w:rsid w:val="00C03A40"/>
    <w:rsid w:val="00D66FB8"/>
    <w:rsid w:val="00DB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8F48"/>
  <w15:chartTrackingRefBased/>
  <w15:docId w15:val="{711648F2-BDF7-4FDC-B39D-0F31A623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A37"/>
    <w:rPr>
      <w:lang w:val="en-GB"/>
    </w:rPr>
  </w:style>
  <w:style w:type="paragraph" w:styleId="Heading1">
    <w:name w:val="heading 1"/>
    <w:basedOn w:val="Normal"/>
    <w:next w:val="Normal"/>
    <w:link w:val="Heading1Char"/>
    <w:uiPriority w:val="9"/>
    <w:qFormat/>
    <w:rsid w:val="00C00A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0A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0A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A37"/>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C00A37"/>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C00A37"/>
    <w:rPr>
      <w:rFonts w:asciiTheme="majorHAnsi" w:eastAsiaTheme="majorEastAsia" w:hAnsiTheme="majorHAnsi" w:cstheme="majorBidi"/>
      <w:color w:val="1F3763" w:themeColor="accent1" w:themeShade="7F"/>
      <w:sz w:val="24"/>
      <w:szCs w:val="24"/>
      <w:lang w:val="en-GB"/>
    </w:rPr>
  </w:style>
  <w:style w:type="paragraph" w:styleId="ListParagraph">
    <w:name w:val="List Paragraph"/>
    <w:basedOn w:val="Normal"/>
    <w:uiPriority w:val="34"/>
    <w:qFormat/>
    <w:rsid w:val="00C00A37"/>
    <w:pPr>
      <w:ind w:left="720"/>
      <w:contextualSpacing/>
    </w:pPr>
  </w:style>
  <w:style w:type="character" w:styleId="Hyperlink">
    <w:name w:val="Hyperlink"/>
    <w:basedOn w:val="DefaultParagraphFont"/>
    <w:uiPriority w:val="99"/>
    <w:unhideWhenUsed/>
    <w:rsid w:val="00C00A37"/>
    <w:rPr>
      <w:color w:val="0563C1" w:themeColor="hyperlink"/>
      <w:u w:val="single"/>
    </w:rPr>
  </w:style>
  <w:style w:type="paragraph" w:styleId="NormalWeb">
    <w:name w:val="Normal (Web)"/>
    <w:basedOn w:val="Normal"/>
    <w:uiPriority w:val="99"/>
    <w:semiHidden/>
    <w:unhideWhenUsed/>
    <w:rsid w:val="00C00A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00A37"/>
    <w:rPr>
      <w:b/>
      <w:bCs/>
    </w:rPr>
  </w:style>
  <w:style w:type="character" w:styleId="UnresolvedMention">
    <w:name w:val="Unresolved Mention"/>
    <w:basedOn w:val="DefaultParagraphFont"/>
    <w:uiPriority w:val="99"/>
    <w:semiHidden/>
    <w:unhideWhenUsed/>
    <w:rsid w:val="00884909"/>
    <w:rPr>
      <w:color w:val="605E5C"/>
      <w:shd w:val="clear" w:color="auto" w:fill="E1DFDD"/>
    </w:rPr>
  </w:style>
  <w:style w:type="character" w:styleId="FollowedHyperlink">
    <w:name w:val="FollowedHyperlink"/>
    <w:basedOn w:val="DefaultParagraphFont"/>
    <w:uiPriority w:val="99"/>
    <w:semiHidden/>
    <w:unhideWhenUsed/>
    <w:rsid w:val="00316CB0"/>
    <w:rPr>
      <w:color w:val="954F72" w:themeColor="followedHyperlink"/>
      <w:u w:val="single"/>
    </w:rPr>
  </w:style>
  <w:style w:type="paragraph" w:styleId="TOCHeading">
    <w:name w:val="TOC Heading"/>
    <w:basedOn w:val="Heading1"/>
    <w:next w:val="Normal"/>
    <w:uiPriority w:val="39"/>
    <w:unhideWhenUsed/>
    <w:qFormat/>
    <w:rsid w:val="004A3133"/>
    <w:pPr>
      <w:outlineLvl w:val="9"/>
    </w:pPr>
    <w:rPr>
      <w:lang w:val="en-US"/>
    </w:rPr>
  </w:style>
  <w:style w:type="paragraph" w:styleId="TOC1">
    <w:name w:val="toc 1"/>
    <w:basedOn w:val="Normal"/>
    <w:next w:val="Normal"/>
    <w:autoRedefine/>
    <w:uiPriority w:val="39"/>
    <w:unhideWhenUsed/>
    <w:rsid w:val="004A3133"/>
    <w:pPr>
      <w:spacing w:after="100"/>
    </w:pPr>
  </w:style>
  <w:style w:type="paragraph" w:styleId="TOC2">
    <w:name w:val="toc 2"/>
    <w:basedOn w:val="Normal"/>
    <w:next w:val="Normal"/>
    <w:autoRedefine/>
    <w:uiPriority w:val="39"/>
    <w:unhideWhenUsed/>
    <w:rsid w:val="004A313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664049">
      <w:bodyDiv w:val="1"/>
      <w:marLeft w:val="0"/>
      <w:marRight w:val="0"/>
      <w:marTop w:val="0"/>
      <w:marBottom w:val="0"/>
      <w:divBdr>
        <w:top w:val="none" w:sz="0" w:space="0" w:color="auto"/>
        <w:left w:val="none" w:sz="0" w:space="0" w:color="auto"/>
        <w:bottom w:val="none" w:sz="0" w:space="0" w:color="auto"/>
        <w:right w:val="none" w:sz="0" w:space="0" w:color="auto"/>
      </w:divBdr>
    </w:div>
    <w:div w:id="90468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la.ac.uk/postgraduate/taught/geospatialandmappingsciences/?card=course&amp;code=GEOG5008" TargetMode="External"/><Relationship Id="rId18" Type="http://schemas.openxmlformats.org/officeDocument/2006/relationships/hyperlink" Target="https://www.gla.ac.uk/postgraduate/taught/geospatialandmappingsciences/?card=course&amp;code=GEOG5007" TargetMode="External"/><Relationship Id="rId26" Type="http://schemas.openxmlformats.org/officeDocument/2006/relationships/hyperlink" Target="https://www.gla.ac.uk/postgraduate/taught/geoinformationtechnologyandcartography/?card=course&amp;code=GEOG5018" TargetMode="External"/><Relationship Id="rId39" Type="http://schemas.openxmlformats.org/officeDocument/2006/relationships/hyperlink" Target="https://www.gla.ac.uk/postgraduate/taught/landhydrographicsurveyingworkplacement/?card=course&amp;code=GEOG5017" TargetMode="External"/><Relationship Id="rId21" Type="http://schemas.openxmlformats.org/officeDocument/2006/relationships/hyperlink" Target="https://www.gla.ac.uk/postgraduate/taught/geospatialandmappingsciences/?card=course&amp;code=GEOG5021" TargetMode="External"/><Relationship Id="rId34" Type="http://schemas.openxmlformats.org/officeDocument/2006/relationships/hyperlink" Target="https://www.gla.ac.uk/postgraduate/taught/geoinformationtechnologyandcartography/?card=course&amp;code=GEOG5056" TargetMode="External"/><Relationship Id="rId42" Type="http://schemas.openxmlformats.org/officeDocument/2006/relationships/hyperlink" Target="https://www.gla.ac.uk/postgraduate/taught/landhydrographicsurveyingworkplacement/?card=course&amp;code=GEOG5099" TargetMode="External"/><Relationship Id="rId47" Type="http://schemas.openxmlformats.org/officeDocument/2006/relationships/hyperlink" Target="https://www.gla.ac.uk/postgraduate/taught/landhydrographicsurveyingworkplacement/?card=course&amp;code=GEOG5097P" TargetMode="External"/><Relationship Id="rId50" Type="http://schemas.openxmlformats.org/officeDocument/2006/relationships/hyperlink" Target="https://rl.talis.com/3/glasgow/lists/2505C7B1-BF70-E1BD-94EC-B02E7E3C4AA9.html" TargetMode="External"/><Relationship Id="rId55" Type="http://schemas.openxmlformats.org/officeDocument/2006/relationships/hyperlink" Target="https://rl.talis.com/3/glasgow/lists/41708CA4-D0D1-1802-BE5E-5E225A92F795.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la.ac.uk/postgraduate/taught/geospatialandmappingsciences/?card=course&amp;code=GEOG5025" TargetMode="External"/><Relationship Id="rId20" Type="http://schemas.openxmlformats.org/officeDocument/2006/relationships/hyperlink" Target="https://www.gla.ac.uk/postgraduate/taught/geospatialandmappingsciences/?card=course&amp;code=GEOG5014" TargetMode="External"/><Relationship Id="rId29" Type="http://schemas.openxmlformats.org/officeDocument/2006/relationships/hyperlink" Target="https://www.gla.ac.uk/postgraduate/taught/geoinformationtechnologyandcartography/?card=course&amp;code=GEOG5025" TargetMode="External"/><Relationship Id="rId41" Type="http://schemas.openxmlformats.org/officeDocument/2006/relationships/hyperlink" Target="https://www.gla.ac.uk/postgraduate/taught/landhydrographicsurveyingworkplacement/?card=course&amp;code=GEOG5098" TargetMode="External"/><Relationship Id="rId54" Type="http://schemas.openxmlformats.org/officeDocument/2006/relationships/hyperlink" Target="https://rl.talis.com/3/glasgow/lists/CDFB3570-757D-4176-D879-4BE7A1121313.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a.ac.uk/postgraduate/taught/landhydrographicsurveying/" TargetMode="External"/><Relationship Id="rId24" Type="http://schemas.openxmlformats.org/officeDocument/2006/relationships/hyperlink" Target="https://www.gla.ac.uk/postgraduate/taught/geospatialandmappingsciences/?card=course&amp;code=GEOG5085P" TargetMode="External"/><Relationship Id="rId32" Type="http://schemas.openxmlformats.org/officeDocument/2006/relationships/hyperlink" Target="https://www.gla.ac.uk/postgraduate/taught/geoinformationtechnologyandcartography/?card=course&amp;code=GEOG5026" TargetMode="External"/><Relationship Id="rId37" Type="http://schemas.openxmlformats.org/officeDocument/2006/relationships/hyperlink" Target="https://www.gla.ac.uk/postgraduate/taught/landhydrographicsurveyingworkplacement/?card=course&amp;code=GEOG5008" TargetMode="External"/><Relationship Id="rId40" Type="http://schemas.openxmlformats.org/officeDocument/2006/relationships/hyperlink" Target="https://www.gla.ac.uk/postgraduate/taught/landhydrographicsurveyingworkplacement/?card=course&amp;code=GEOG5025" TargetMode="External"/><Relationship Id="rId45" Type="http://schemas.openxmlformats.org/officeDocument/2006/relationships/hyperlink" Target="https://www.gla.ac.uk/postgraduate/taught/landhydrographicsurveyingworkplacement/?card=course&amp;code=GEOG5014" TargetMode="External"/><Relationship Id="rId53" Type="http://schemas.openxmlformats.org/officeDocument/2006/relationships/hyperlink" Target="https://rl.talis.com/3/glasgow/lists/C3921E32-BDAC-9344-DB7D-92E02B0E22F1.html" TargetMode="External"/><Relationship Id="rId58" Type="http://schemas.openxmlformats.org/officeDocument/2006/relationships/hyperlink" Target="http://www.nrcan.gc.ca/node/9309" TargetMode="External"/><Relationship Id="rId5" Type="http://schemas.openxmlformats.org/officeDocument/2006/relationships/numbering" Target="numbering.xml"/><Relationship Id="rId15" Type="http://schemas.openxmlformats.org/officeDocument/2006/relationships/hyperlink" Target="https://www.gla.ac.uk/postgraduate/taught/geospatialandmappingsciences/?card=course&amp;code=GEOG5019" TargetMode="External"/><Relationship Id="rId23" Type="http://schemas.openxmlformats.org/officeDocument/2006/relationships/hyperlink" Target="https://www.gla.ac.uk/postgraduate/taught/geospatialandmappingsciences/?card=course&amp;code=GEOG5013" TargetMode="External"/><Relationship Id="rId28" Type="http://schemas.openxmlformats.org/officeDocument/2006/relationships/hyperlink" Target="https://www.gla.ac.uk/postgraduate/taught/geoinformationtechnologyandcartography/?card=course&amp;code=GEOG5020" TargetMode="External"/><Relationship Id="rId36" Type="http://schemas.openxmlformats.org/officeDocument/2006/relationships/hyperlink" Target="https://www.gla.ac.uk/postgraduate/taught/geoinformationtechnologyandcartography/?card=course&amp;code=GEOG5040P" TargetMode="External"/><Relationship Id="rId49" Type="http://schemas.openxmlformats.org/officeDocument/2006/relationships/hyperlink" Target="https://rl.talis.com/3/glasgow/lists/DB809638-8473-8D74-8D5E-F3CDC616EB7D.html" TargetMode="External"/><Relationship Id="rId57" Type="http://schemas.openxmlformats.org/officeDocument/2006/relationships/hyperlink" Target="https://rl.talis.com/3/glasgow/lists/CDFB3570-757D-4176-D879-4BE7A1121313.html" TargetMode="External"/><Relationship Id="rId61" Type="http://schemas.openxmlformats.org/officeDocument/2006/relationships/fontTable" Target="fontTable.xml"/><Relationship Id="rId10" Type="http://schemas.openxmlformats.org/officeDocument/2006/relationships/hyperlink" Target="https://www.gla.ac.uk/postgraduate/taught/geoinformationtechnologyandcartography/" TargetMode="External"/><Relationship Id="rId19" Type="http://schemas.openxmlformats.org/officeDocument/2006/relationships/hyperlink" Target="https://www.gla.ac.uk/postgraduate/taught/geospatialandmappingsciences/?card=course&amp;code=GEOG5012" TargetMode="External"/><Relationship Id="rId31" Type="http://schemas.openxmlformats.org/officeDocument/2006/relationships/hyperlink" Target="https://www.gla.ac.uk/postgraduate/taught/geoinformationtechnologyandcartography/?card=course&amp;code=GEOG5013" TargetMode="External"/><Relationship Id="rId44" Type="http://schemas.openxmlformats.org/officeDocument/2006/relationships/hyperlink" Target="https://www.gla.ac.uk/postgraduate/taught/landhydrographicsurveyingworkplacement/?card=course&amp;code=GEOG5012" TargetMode="External"/><Relationship Id="rId52" Type="http://schemas.openxmlformats.org/officeDocument/2006/relationships/hyperlink" Target="https://rl.talis.com/3/glasgow/lists/B3784AB9-E912-6D23-30AF-3CEFBF694A33.html" TargetMode="External"/><Relationship Id="rId60" Type="http://schemas.openxmlformats.org/officeDocument/2006/relationships/hyperlink" Target="http://www.crisp.nus.edu.sg/~research/tutorial/rsmain.htm" TargetMode="External"/><Relationship Id="rId4" Type="http://schemas.openxmlformats.org/officeDocument/2006/relationships/customXml" Target="../customXml/item4.xml"/><Relationship Id="rId9" Type="http://schemas.openxmlformats.org/officeDocument/2006/relationships/hyperlink" Target="https://www.gla.ac.uk/postgraduate/taught/geospatialandmappingsciences/" TargetMode="External"/><Relationship Id="rId14" Type="http://schemas.openxmlformats.org/officeDocument/2006/relationships/hyperlink" Target="https://www.gla.ac.uk/postgraduate/taught/geospatialandmappingsciences/?card=course&amp;code=GEOG5017" TargetMode="External"/><Relationship Id="rId22" Type="http://schemas.openxmlformats.org/officeDocument/2006/relationships/hyperlink" Target="https://www.gla.ac.uk/postgraduate/taught/geospatialandmappingsciences/?card=course&amp;code=GEOG5098" TargetMode="External"/><Relationship Id="rId27" Type="http://schemas.openxmlformats.org/officeDocument/2006/relationships/hyperlink" Target="https://www.gla.ac.uk/postgraduate/taught/geoinformationtechnologyandcartography/?card=course&amp;code=GEOG5019" TargetMode="External"/><Relationship Id="rId30" Type="http://schemas.openxmlformats.org/officeDocument/2006/relationships/hyperlink" Target="https://www.gla.ac.uk/postgraduate/taught/geoinformationtechnologyandcartography/?card=course&amp;code=GEOG5102" TargetMode="External"/><Relationship Id="rId35" Type="http://schemas.openxmlformats.org/officeDocument/2006/relationships/hyperlink" Target="https://www.gla.ac.uk/postgraduate/taught/geoinformationtechnologyandcartography/?card=course&amp;code=GEOG5021" TargetMode="External"/><Relationship Id="rId43" Type="http://schemas.openxmlformats.org/officeDocument/2006/relationships/hyperlink" Target="https://www.gla.ac.uk/postgraduate/taught/landhydrographicsurveyingworkplacement/?card=course&amp;code=GEOG5007" TargetMode="External"/><Relationship Id="rId48" Type="http://schemas.openxmlformats.org/officeDocument/2006/relationships/hyperlink" Target="https://rl.talis.com/3/glasgow/lists/41708CA4-D0D1-1802-BE5E-5E225A92F795.html" TargetMode="External"/><Relationship Id="rId56" Type="http://schemas.openxmlformats.org/officeDocument/2006/relationships/hyperlink" Target="https://rl.talis.com/3/glasgow/lists/DB809638-8473-8D74-8D5E-F3CDC616EB7D.html" TargetMode="External"/><Relationship Id="rId8" Type="http://schemas.openxmlformats.org/officeDocument/2006/relationships/webSettings" Target="webSettings.xml"/><Relationship Id="rId51" Type="http://schemas.openxmlformats.org/officeDocument/2006/relationships/hyperlink" Target="https://rl.talis.com/3/glasgow/lists/539D12F4-9ADA-A7B3-9739-328A69358FA2.html" TargetMode="External"/><Relationship Id="rId3" Type="http://schemas.openxmlformats.org/officeDocument/2006/relationships/customXml" Target="../customXml/item3.xml"/><Relationship Id="rId12" Type="http://schemas.openxmlformats.org/officeDocument/2006/relationships/hyperlink" Target="https://www.gla.ac.uk/postgraduate/taught/landhydrographicsurveyingworkplacement/" TargetMode="External"/><Relationship Id="rId17" Type="http://schemas.openxmlformats.org/officeDocument/2006/relationships/hyperlink" Target="https://www.gla.ac.uk/postgraduate/taught/geospatialandmappingsciences/?card=course&amp;code=GEOG5099" TargetMode="External"/><Relationship Id="rId25" Type="http://schemas.openxmlformats.org/officeDocument/2006/relationships/hyperlink" Target="https://www.gla.ac.uk/postgraduate/taught/geoinformationtechnologyandcartography/?card=course&amp;code=GEOG5008" TargetMode="External"/><Relationship Id="rId33" Type="http://schemas.openxmlformats.org/officeDocument/2006/relationships/hyperlink" Target="https://www.gla.ac.uk/postgraduate/taught/geoinformationtechnologyandcartography/?card=course&amp;code=GEOG5015" TargetMode="External"/><Relationship Id="rId38" Type="http://schemas.openxmlformats.org/officeDocument/2006/relationships/hyperlink" Target="https://www.gla.ac.uk/postgraduate/taught/landhydrographicsurveyingworkplacement/?card=course&amp;code=GEOG5019" TargetMode="External"/><Relationship Id="rId46" Type="http://schemas.openxmlformats.org/officeDocument/2006/relationships/hyperlink" Target="https://www.gla.ac.uk/postgraduate/taught/landhydrographicsurveyingworkplacement/?card=course&amp;code=GEOG5021" TargetMode="External"/><Relationship Id="rId59" Type="http://schemas.openxmlformats.org/officeDocument/2006/relationships/hyperlink" Target="https://arset.gsfc.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B80BAA47154D41862DCABC2E9A5E1E" ma:contentTypeVersion="24" ma:contentTypeDescription="Create a new document." ma:contentTypeScope="" ma:versionID="004ab372f35be033b66144712487b529">
  <xsd:schema xmlns:xsd="http://www.w3.org/2001/XMLSchema" xmlns:xs="http://www.w3.org/2001/XMLSchema" xmlns:p="http://schemas.microsoft.com/office/2006/metadata/properties" xmlns:ns3="4fbeda08-dff8-4acb-8977-93a6b594637f" xmlns:ns4="076b72b3-1a2a-486a-8ba1-f13727a36d0d" targetNamespace="http://schemas.microsoft.com/office/2006/metadata/properties" ma:root="true" ma:fieldsID="ca34f638810e605ea9e15fc2bd751f8a" ns3:_="" ns4:_="">
    <xsd:import namespace="4fbeda08-dff8-4acb-8977-93a6b594637f"/>
    <xsd:import namespace="076b72b3-1a2a-486a-8ba1-f13727a36d0d"/>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4:SharedWithDetails" minOccurs="0"/>
                <xsd:element ref="ns4:SharedWithUser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eda08-dff8-4acb-8977-93a6b594637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description="" ma:hidden="true" ma:internalName="MediaServiceDateTaken" ma:readOnly="true">
      <xsd:simpleType>
        <xsd:restriction base="dms:Text"/>
      </xsd:simpleType>
    </xsd:element>
    <xsd:element name="MediaServiceAutoTags" ma:index="25" nillable="true" ma:displayName="MediaServiceAutoTags" ma:description="" ma:internalName="MediaServiceAutoTags" ma:readOnly="true">
      <xsd:simpleType>
        <xsd:restriction base="dms:Text"/>
      </xsd:simpleType>
    </xsd:element>
    <xsd:element name="MediaServiceLocation" ma:index="26" nillable="true" ma:displayName="MediaServiceLocation" ma:description="" ma:internalName="MediaServiceLocation"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b72b3-1a2a-486a-8ba1-f13727a36d0d" elementFormDefault="qualified">
    <xsd:import namespace="http://schemas.microsoft.com/office/2006/documentManagement/types"/>
    <xsd:import namespace="http://schemas.microsoft.com/office/infopath/2007/PartnerControls"/>
    <xsd:element name="SharedWithDetails" ma:index="19" nillable="true" ma:displayName="Shared With Details" ma:description="" ma:internalName="SharedWithDetails" ma:readOnly="true">
      <xsd:simpleType>
        <xsd:restriction base="dms:Note">
          <xsd:maxLength value="255"/>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1"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faultSectionNames xmlns="4fbeda08-dff8-4acb-8977-93a6b594637f" xsi:nil="true"/>
    <Invited_Teachers xmlns="4fbeda08-dff8-4acb-8977-93a6b594637f" xsi:nil="true"/>
    <Teachers xmlns="4fbeda08-dff8-4acb-8977-93a6b594637f">
      <UserInfo>
        <DisplayName/>
        <AccountId xsi:nil="true"/>
        <AccountType/>
      </UserInfo>
    </Teachers>
    <Student_Groups xmlns="4fbeda08-dff8-4acb-8977-93a6b594637f">
      <UserInfo>
        <DisplayName/>
        <AccountId xsi:nil="true"/>
        <AccountType/>
      </UserInfo>
    </Student_Groups>
    <Self_Registration_Enabled xmlns="4fbeda08-dff8-4acb-8977-93a6b594637f" xsi:nil="true"/>
    <NotebookType xmlns="4fbeda08-dff8-4acb-8977-93a6b594637f" xsi:nil="true"/>
    <AppVersion xmlns="4fbeda08-dff8-4acb-8977-93a6b594637f" xsi:nil="true"/>
    <Invited_Students xmlns="4fbeda08-dff8-4acb-8977-93a6b594637f" xsi:nil="true"/>
    <FolderType xmlns="4fbeda08-dff8-4acb-8977-93a6b594637f" xsi:nil="true"/>
    <Owner xmlns="4fbeda08-dff8-4acb-8977-93a6b594637f">
      <UserInfo>
        <DisplayName/>
        <AccountId xsi:nil="true"/>
        <AccountType/>
      </UserInfo>
    </Owner>
    <Students xmlns="4fbeda08-dff8-4acb-8977-93a6b594637f">
      <UserInfo>
        <DisplayName/>
        <AccountId xsi:nil="true"/>
        <AccountType/>
      </UserInfo>
    </Student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E54D5-5FD0-4474-8301-A1B642F8C881}">
  <ds:schemaRefs>
    <ds:schemaRef ds:uri="http://schemas.microsoft.com/sharepoint/v3/contenttype/forms"/>
  </ds:schemaRefs>
</ds:datastoreItem>
</file>

<file path=customXml/itemProps2.xml><?xml version="1.0" encoding="utf-8"?>
<ds:datastoreItem xmlns:ds="http://schemas.openxmlformats.org/officeDocument/2006/customXml" ds:itemID="{5F7F166A-6263-4883-93F9-ACD76FAD2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eda08-dff8-4acb-8977-93a6b594637f"/>
    <ds:schemaRef ds:uri="076b72b3-1a2a-486a-8ba1-f13727a36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16BA9-8CB9-4200-8C3A-A0F825E0146B}">
  <ds:schemaRefs>
    <ds:schemaRef ds:uri="http://schemas.microsoft.com/office/2006/metadata/properties"/>
    <ds:schemaRef ds:uri="http://schemas.microsoft.com/office/infopath/2007/PartnerControls"/>
    <ds:schemaRef ds:uri="4fbeda08-dff8-4acb-8977-93a6b594637f"/>
  </ds:schemaRefs>
</ds:datastoreItem>
</file>

<file path=customXml/itemProps4.xml><?xml version="1.0" encoding="utf-8"?>
<ds:datastoreItem xmlns:ds="http://schemas.openxmlformats.org/officeDocument/2006/customXml" ds:itemID="{D8903150-089B-449E-83F3-CB7E917FC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Kelly</dc:creator>
  <cp:keywords/>
  <dc:description/>
  <cp:lastModifiedBy>William Kelly</cp:lastModifiedBy>
  <cp:revision>2</cp:revision>
  <dcterms:created xsi:type="dcterms:W3CDTF">2020-11-02T08:46:00Z</dcterms:created>
  <dcterms:modified xsi:type="dcterms:W3CDTF">2020-11-02T08:46:00Z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0x010100DFB80BAA47154D41862DCABC2E9A5E1E</vt:lpwstr>
  </property>
</Properties>
</file>