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FE92" w14:textId="6AC2AE43" w:rsidR="007B3AED" w:rsidRDefault="00301889" w:rsidP="007D2DC9">
      <w:pPr>
        <w:pStyle w:val="Heading1"/>
      </w:pPr>
      <w:r>
        <w:t xml:space="preserve">Practical Skills </w:t>
      </w:r>
      <w:r w:rsidR="00AC04BA">
        <w:t xml:space="preserve">Tracking </w:t>
      </w:r>
      <w:r w:rsidR="007D2DC9">
        <w:t>Checklist Set-up and Implementation</w:t>
      </w:r>
    </w:p>
    <w:p w14:paraId="6646E258" w14:textId="348FE096" w:rsidR="0F685AEC" w:rsidRDefault="0F685AEC" w:rsidP="111BC184">
      <w:r>
        <w:t>A Guide for Course Coordinators</w:t>
      </w:r>
    </w:p>
    <w:p w14:paraId="35E4CA46" w14:textId="59CC1A9E" w:rsidR="00201CA3" w:rsidRDefault="00F71F59" w:rsidP="111BC184">
      <w:r>
        <w:t>Contributors: Laura McCaughey</w:t>
      </w:r>
      <w:r w:rsidR="002E5461">
        <w:t>, Anna McGregor</w:t>
      </w:r>
      <w:r>
        <w:t xml:space="preserve"> &amp; Lesley Hamilton</w:t>
      </w:r>
    </w:p>
    <w:p w14:paraId="4E56098F" w14:textId="77777777" w:rsidR="00F71F59" w:rsidRDefault="00F71F59" w:rsidP="111BC184"/>
    <w:p w14:paraId="4DC4CBBD" w14:textId="763B339C" w:rsidR="00F71F59" w:rsidRDefault="00F71F59" w:rsidP="111BC184">
      <w:r>
        <w:t>This guide aims to support staff in implementation of a checklist in Moodle to document student attainment of practical skills</w:t>
      </w:r>
      <w:r w:rsidR="0066570F">
        <w:t xml:space="preserve"> during in-class laboratory sessions</w:t>
      </w:r>
      <w:r>
        <w:t xml:space="preserve">.  In addition to </w:t>
      </w:r>
      <w:r w:rsidR="00456FD6">
        <w:t xml:space="preserve">recording these skills, we highly recommend that formative feedback is provided to students </w:t>
      </w:r>
      <w:proofErr w:type="gramStart"/>
      <w:r w:rsidR="00456FD6">
        <w:t>in order to</w:t>
      </w:r>
      <w:proofErr w:type="gramEnd"/>
      <w:r w:rsidR="00456FD6">
        <w:t xml:space="preserve"> improve their competency with </w:t>
      </w:r>
      <w:r w:rsidR="000E37A6">
        <w:t>these skills.</w:t>
      </w:r>
      <w:r w:rsidR="004C66F3">
        <w:t xml:space="preserve">  The Checklist in Moodle provides a record of student attainment, while oral feedback and reassessments by staff on student competency demonstrates attainment. </w:t>
      </w:r>
      <w:r w:rsidR="00753633">
        <w:t>A student can be</w:t>
      </w:r>
      <w:r w:rsidR="004C66F3">
        <w:t xml:space="preserve"> </w:t>
      </w:r>
      <w:r w:rsidR="00753633">
        <w:t>reassessed as many times as needed</w:t>
      </w:r>
      <w:r w:rsidR="004C66F3">
        <w:t xml:space="preserve"> during a session </w:t>
      </w:r>
      <w:r w:rsidR="00753633">
        <w:t>or</w:t>
      </w:r>
      <w:r w:rsidR="004C66F3">
        <w:t>, if still needed, in subsequent sessions</w:t>
      </w:r>
      <w:r w:rsidR="00753633">
        <w:t xml:space="preserve"> later that Semester or in following years.</w:t>
      </w:r>
    </w:p>
    <w:p w14:paraId="48A8A127" w14:textId="77777777" w:rsidR="00301889" w:rsidRDefault="00301889" w:rsidP="007D2DC9">
      <w:pPr>
        <w:tabs>
          <w:tab w:val="left" w:pos="3969"/>
        </w:tabs>
      </w:pPr>
    </w:p>
    <w:p w14:paraId="328A2F9D" w14:textId="5260815A" w:rsidR="000E37A6" w:rsidRDefault="000E37A6" w:rsidP="00757471">
      <w:pPr>
        <w:pStyle w:val="Heading3"/>
      </w:pPr>
      <w:r>
        <w:t xml:space="preserve">Section 1. </w:t>
      </w:r>
      <w:r w:rsidR="00666CFF">
        <w:t>Frequently Asked Questions on Practical Skills Tracking at the University of Glasgow.</w:t>
      </w:r>
    </w:p>
    <w:p w14:paraId="4D51AA1A" w14:textId="7617E54E" w:rsidR="00117D37" w:rsidRPr="00B82D06" w:rsidRDefault="00B82D06" w:rsidP="00CE55D2">
      <w:pPr>
        <w:tabs>
          <w:tab w:val="left" w:pos="3969"/>
        </w:tabs>
        <w:ind w:left="3969" w:hanging="3969"/>
        <w:rPr>
          <w:b/>
          <w:bCs/>
        </w:rPr>
      </w:pPr>
      <w:r w:rsidRPr="00B82D06">
        <w:rPr>
          <w:b/>
          <w:bCs/>
        </w:rPr>
        <w:t>What are essential and desirable skills?</w:t>
      </w:r>
    </w:p>
    <w:p w14:paraId="3B5EB411" w14:textId="6FEF03B4" w:rsidR="00DF0BA8" w:rsidRDefault="00B82D06" w:rsidP="00B82D06">
      <w:r>
        <w:t xml:space="preserve">When deciding what </w:t>
      </w:r>
      <w:r w:rsidR="00E02C61">
        <w:t xml:space="preserve">essential </w:t>
      </w:r>
      <w:r>
        <w:t xml:space="preserve">skills to include in the practical skills tracking checklist, think about </w:t>
      </w:r>
      <w:r w:rsidR="564A979B">
        <w:t>the following:</w:t>
      </w:r>
    </w:p>
    <w:p w14:paraId="521B388C" w14:textId="583C61F7" w:rsidR="00DF0BA8" w:rsidRDefault="00B82D06" w:rsidP="526FE503">
      <w:pPr>
        <w:pStyle w:val="ListParagraph"/>
        <w:numPr>
          <w:ilvl w:val="0"/>
          <w:numId w:val="1"/>
        </w:numPr>
        <w:rPr>
          <w:rFonts w:eastAsia="DengXian" w:cs="Arial"/>
          <w:szCs w:val="24"/>
        </w:rPr>
      </w:pPr>
      <w:r>
        <w:t xml:space="preserve">what </w:t>
      </w:r>
      <w:r w:rsidR="11FEDA39">
        <w:t xml:space="preserve">are the </w:t>
      </w:r>
      <w:r>
        <w:t xml:space="preserve">practical skills </w:t>
      </w:r>
      <w:r w:rsidR="56DC0C4E">
        <w:t xml:space="preserve">that </w:t>
      </w:r>
      <w:r>
        <w:t xml:space="preserve">graduates from your degree </w:t>
      </w:r>
      <w:r w:rsidR="3539C598">
        <w:t>should</w:t>
      </w:r>
      <w:r w:rsidR="008C56BD">
        <w:t xml:space="preserve"> </w:t>
      </w:r>
      <w:r w:rsidR="3539C598">
        <w:t xml:space="preserve">be </w:t>
      </w:r>
      <w:r w:rsidR="008C56BD">
        <w:t xml:space="preserve">competent in </w:t>
      </w:r>
    </w:p>
    <w:p w14:paraId="46EB427D" w14:textId="54AA66F1" w:rsidR="00DF0BA8" w:rsidRDefault="3F8E89C4" w:rsidP="526FE503">
      <w:pPr>
        <w:pStyle w:val="ListParagraph"/>
        <w:numPr>
          <w:ilvl w:val="0"/>
          <w:numId w:val="1"/>
        </w:numPr>
      </w:pPr>
      <w:r>
        <w:t xml:space="preserve">what </w:t>
      </w:r>
      <w:proofErr w:type="gramStart"/>
      <w:r>
        <w:t>are</w:t>
      </w:r>
      <w:proofErr w:type="gramEnd"/>
      <w:r>
        <w:t xml:space="preserve"> the logistics</w:t>
      </w:r>
      <w:r w:rsidR="008C56BD">
        <w:t xml:space="preserve"> of assessing </w:t>
      </w:r>
      <w:r w:rsidR="005F7B6C">
        <w:t>the skills</w:t>
      </w:r>
      <w:r w:rsidR="3DF42E60">
        <w:t>- each student</w:t>
      </w:r>
      <w:r w:rsidR="005F7B6C">
        <w:t xml:space="preserve"> should </w:t>
      </w:r>
      <w:r w:rsidR="5B50598A">
        <w:t>have</w:t>
      </w:r>
      <w:r w:rsidR="005F7B6C">
        <w:t xml:space="preserve"> multiple opportunities for practice and reassessment</w:t>
      </w:r>
      <w:r w:rsidR="77384791">
        <w:t>, which can occur over subsequent years (I.e. Level 2 and 3)</w:t>
      </w:r>
    </w:p>
    <w:p w14:paraId="6FE88C82" w14:textId="113159F2" w:rsidR="00DF0BA8" w:rsidRDefault="77384791" w:rsidP="526FE503">
      <w:pPr>
        <w:pStyle w:val="ListParagraph"/>
        <w:numPr>
          <w:ilvl w:val="0"/>
          <w:numId w:val="1"/>
        </w:numPr>
      </w:pPr>
      <w:r>
        <w:t xml:space="preserve">is this a specific implementation of a more general skill? </w:t>
      </w:r>
      <w:r w:rsidR="23AD375D">
        <w:t>If so, use the more general term to cover multiple opportunities that it is offered</w:t>
      </w:r>
      <w:r w:rsidR="7FC54236">
        <w:t>.</w:t>
      </w:r>
    </w:p>
    <w:p w14:paraId="421A3E11" w14:textId="03EB3F9E" w:rsidR="00DF0BA8" w:rsidRDefault="7FC54236" w:rsidP="526FE503">
      <w:pPr>
        <w:rPr>
          <w:rFonts w:eastAsia="DengXian" w:cs="Arial"/>
          <w:szCs w:val="24"/>
        </w:rPr>
      </w:pPr>
      <w:r>
        <w:t xml:space="preserve">As an example, </w:t>
      </w:r>
      <w:r w:rsidR="005F7B6C">
        <w:t>Table 1</w:t>
      </w:r>
      <w:r w:rsidR="00317F13">
        <w:t xml:space="preserve"> shows</w:t>
      </w:r>
      <w:r w:rsidR="005F7B6C">
        <w:t xml:space="preserve"> the</w:t>
      </w:r>
      <w:r w:rsidR="00317F13">
        <w:t xml:space="preserve"> </w:t>
      </w:r>
      <w:r w:rsidR="00E02C61">
        <w:t xml:space="preserve">essential </w:t>
      </w:r>
      <w:r w:rsidR="00317F13">
        <w:t>skills being assessed in</w:t>
      </w:r>
      <w:r w:rsidR="005F7B6C">
        <w:t xml:space="preserve"> 2</w:t>
      </w:r>
      <w:r w:rsidR="00767E1F">
        <w:t>D</w:t>
      </w:r>
      <w:r w:rsidR="005F7B6C">
        <w:t xml:space="preserve"> </w:t>
      </w:r>
      <w:r w:rsidR="00767E1F">
        <w:t>Microbiology and Immunology</w:t>
      </w:r>
      <w:r w:rsidR="005F7B6C">
        <w:t xml:space="preserve"> (BIOL20</w:t>
      </w:r>
      <w:r w:rsidR="00767E1F">
        <w:t>44</w:t>
      </w:r>
      <w:r w:rsidR="005F7B6C">
        <w:t xml:space="preserve">) </w:t>
      </w:r>
      <w:r w:rsidR="00317F13">
        <w:t xml:space="preserve">and when assessment opportunities occur. </w:t>
      </w:r>
      <w:r w:rsidR="005B2220">
        <w:t xml:space="preserve">For sterile pipetting and plating out bacteria, the desirable skills (not shown) are the outcomes of the </w:t>
      </w:r>
      <w:r w:rsidR="005D219D">
        <w:t xml:space="preserve">essential skill </w:t>
      </w:r>
      <w:r w:rsidR="005B2220">
        <w:t>technique</w:t>
      </w:r>
      <w:r w:rsidR="005D219D">
        <w:t>s</w:t>
      </w:r>
      <w:r w:rsidR="005B2220">
        <w:t xml:space="preserve"> </w:t>
      </w:r>
      <w:proofErr w:type="gramStart"/>
      <w:r w:rsidR="005B2220">
        <w:t>i.e.</w:t>
      </w:r>
      <w:proofErr w:type="gramEnd"/>
      <w:r w:rsidR="005B2220">
        <w:t xml:space="preserve"> uncontaminated samples and single colonies obtained, respectively</w:t>
      </w:r>
      <w:r w:rsidR="00BB129D">
        <w:t>, the following week</w:t>
      </w:r>
      <w:r w:rsidR="005B2220">
        <w:t xml:space="preserve">. </w:t>
      </w:r>
      <w:r w:rsidR="00333BE5">
        <w:t>Desirable skills added to the checklist are still recorded by staff</w:t>
      </w:r>
      <w:r w:rsidR="004C66F3">
        <w:t xml:space="preserve"> &amp; </w:t>
      </w:r>
      <w:proofErr w:type="gramStart"/>
      <w:r w:rsidR="00333BE5">
        <w:t>GTAs</w:t>
      </w:r>
      <w:proofErr w:type="gramEnd"/>
      <w:r w:rsidR="00333BE5">
        <w:t xml:space="preserve"> but they do not count to the % completion. </w:t>
      </w:r>
    </w:p>
    <w:p w14:paraId="5CCF3B2C" w14:textId="6DCD73BD" w:rsidR="00317F13" w:rsidRDefault="00DF0BA8" w:rsidP="00B82D06">
      <w:r>
        <w:t xml:space="preserve">Table 1: Practical Skills Tracking for </w:t>
      </w:r>
      <w:r w:rsidR="00767E1F">
        <w:t>Microbiology and Immunology 2D</w:t>
      </w:r>
      <w:r>
        <w:t xml:space="preserve"> (BIOL20</w:t>
      </w:r>
      <w:r w:rsidR="00767E1F">
        <w:t>44</w:t>
      </w:r>
      <w:r>
        <w:t>)</w:t>
      </w:r>
    </w:p>
    <w:tbl>
      <w:tblPr>
        <w:tblpPr w:leftFromText="180" w:rightFromText="180" w:vertAnchor="page" w:horzAnchor="margin" w:tblpY="6815"/>
        <w:tblW w:w="9052" w:type="dxa"/>
        <w:tblCellMar>
          <w:left w:w="0" w:type="dxa"/>
          <w:right w:w="0" w:type="dxa"/>
        </w:tblCellMar>
        <w:tblLook w:val="0420" w:firstRow="1" w:lastRow="0" w:firstColumn="0" w:lastColumn="0" w:noHBand="0" w:noVBand="1"/>
      </w:tblPr>
      <w:tblGrid>
        <w:gridCol w:w="2263"/>
        <w:gridCol w:w="2263"/>
        <w:gridCol w:w="2263"/>
        <w:gridCol w:w="2263"/>
      </w:tblGrid>
      <w:tr w:rsidR="00333BE5" w:rsidRPr="005B2ED5" w14:paraId="1FEC21BA" w14:textId="77777777" w:rsidTr="00333BE5">
        <w:trPr>
          <w:trHeight w:val="493"/>
        </w:trPr>
        <w:tc>
          <w:tcPr>
            <w:tcW w:w="226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72" w:type="dxa"/>
              <w:left w:w="144" w:type="dxa"/>
              <w:bottom w:w="72" w:type="dxa"/>
              <w:right w:w="144" w:type="dxa"/>
            </w:tcMar>
            <w:hideMark/>
          </w:tcPr>
          <w:p w14:paraId="56E56A73" w14:textId="77777777" w:rsidR="00333BE5" w:rsidRPr="005B2ED5" w:rsidRDefault="00333BE5" w:rsidP="00333BE5"/>
        </w:tc>
        <w:tc>
          <w:tcPr>
            <w:tcW w:w="226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72" w:type="dxa"/>
              <w:left w:w="144" w:type="dxa"/>
              <w:bottom w:w="72" w:type="dxa"/>
              <w:right w:w="144" w:type="dxa"/>
            </w:tcMar>
            <w:hideMark/>
          </w:tcPr>
          <w:p w14:paraId="3A31A375" w14:textId="77777777" w:rsidR="00333BE5" w:rsidRPr="005B2ED5" w:rsidRDefault="00333BE5" w:rsidP="00333BE5">
            <w:r w:rsidRPr="005B2ED5">
              <w:rPr>
                <w:b/>
                <w:bCs/>
              </w:rPr>
              <w:t>Sterile pipetting</w:t>
            </w:r>
          </w:p>
        </w:tc>
        <w:tc>
          <w:tcPr>
            <w:tcW w:w="226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72" w:type="dxa"/>
              <w:left w:w="144" w:type="dxa"/>
              <w:bottom w:w="72" w:type="dxa"/>
              <w:right w:w="144" w:type="dxa"/>
            </w:tcMar>
            <w:hideMark/>
          </w:tcPr>
          <w:p w14:paraId="1D5885A4" w14:textId="77777777" w:rsidR="00333BE5" w:rsidRPr="005B2ED5" w:rsidRDefault="00333BE5" w:rsidP="00333BE5">
            <w:r w:rsidRPr="005B2ED5">
              <w:rPr>
                <w:b/>
                <w:bCs/>
              </w:rPr>
              <w:t>Microscope setup</w:t>
            </w:r>
          </w:p>
        </w:tc>
        <w:tc>
          <w:tcPr>
            <w:tcW w:w="226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72" w:type="dxa"/>
              <w:left w:w="144" w:type="dxa"/>
              <w:bottom w:w="72" w:type="dxa"/>
              <w:right w:w="144" w:type="dxa"/>
            </w:tcMar>
            <w:hideMark/>
          </w:tcPr>
          <w:p w14:paraId="680B98A7" w14:textId="77777777" w:rsidR="00333BE5" w:rsidRPr="005B2ED5" w:rsidRDefault="00333BE5" w:rsidP="00333BE5">
            <w:r w:rsidRPr="005B2ED5">
              <w:rPr>
                <w:b/>
                <w:bCs/>
              </w:rPr>
              <w:t>Plating out bacteria</w:t>
            </w:r>
          </w:p>
        </w:tc>
      </w:tr>
      <w:tr w:rsidR="00333BE5" w:rsidRPr="005B2ED5" w14:paraId="406C59DA" w14:textId="77777777" w:rsidTr="00333BE5">
        <w:trPr>
          <w:trHeight w:val="493"/>
        </w:trPr>
        <w:tc>
          <w:tcPr>
            <w:tcW w:w="226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40D694FE" w14:textId="77777777" w:rsidR="00333BE5" w:rsidRPr="005B2ED5" w:rsidRDefault="00333BE5" w:rsidP="00333BE5">
            <w:r w:rsidRPr="005B2ED5">
              <w:t>Lab 1</w:t>
            </w:r>
          </w:p>
        </w:tc>
        <w:tc>
          <w:tcPr>
            <w:tcW w:w="226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031EA580" w14:textId="77777777" w:rsidR="00333BE5" w:rsidRPr="005B2ED5" w:rsidRDefault="00333BE5" w:rsidP="00333BE5">
            <w:r>
              <w:t>Given feedback on technique</w:t>
            </w:r>
          </w:p>
        </w:tc>
        <w:tc>
          <w:tcPr>
            <w:tcW w:w="226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49BFCF14" w14:textId="77777777" w:rsidR="00333BE5" w:rsidRPr="005B2ED5" w:rsidRDefault="00333BE5" w:rsidP="00333BE5">
            <w:r>
              <w:t xml:space="preserve">Given feedback on technique </w:t>
            </w:r>
          </w:p>
        </w:tc>
        <w:tc>
          <w:tcPr>
            <w:tcW w:w="226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5E781938" w14:textId="77777777" w:rsidR="00333BE5" w:rsidRPr="005B2ED5" w:rsidRDefault="00333BE5" w:rsidP="00333BE5">
            <w:r w:rsidRPr="005B2ED5">
              <w:t xml:space="preserve">- </w:t>
            </w:r>
          </w:p>
        </w:tc>
      </w:tr>
      <w:tr w:rsidR="00333BE5" w:rsidRPr="005B2ED5" w14:paraId="333ABE31" w14:textId="77777777" w:rsidTr="00333BE5">
        <w:trPr>
          <w:trHeight w:val="493"/>
        </w:trPr>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17BFD83D" w14:textId="77777777" w:rsidR="00333BE5" w:rsidRPr="005B2ED5" w:rsidRDefault="00333BE5" w:rsidP="00333BE5">
            <w:r w:rsidRPr="005B2ED5">
              <w:t>Lab 2</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35D7600C" w14:textId="77777777" w:rsidR="00333BE5" w:rsidRPr="005B2ED5" w:rsidRDefault="00333BE5" w:rsidP="00333BE5"/>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228C7591" w14:textId="77777777" w:rsidR="00333BE5" w:rsidRPr="005B2ED5" w:rsidRDefault="00333BE5" w:rsidP="00333BE5">
            <w:r w:rsidRPr="005B2ED5">
              <w:t xml:space="preserve"> - </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018700EA" w14:textId="77777777" w:rsidR="00333BE5" w:rsidRPr="005B2ED5" w:rsidRDefault="00333BE5" w:rsidP="00333BE5">
            <w:r>
              <w:t xml:space="preserve">Given feedback on technique </w:t>
            </w:r>
          </w:p>
        </w:tc>
      </w:tr>
      <w:tr w:rsidR="00333BE5" w:rsidRPr="005B2ED5" w14:paraId="1974ADA0" w14:textId="77777777" w:rsidTr="00333BE5">
        <w:trPr>
          <w:trHeight w:val="493"/>
        </w:trPr>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6F9F2595" w14:textId="77777777" w:rsidR="00333BE5" w:rsidRPr="005B2ED5" w:rsidRDefault="00333BE5" w:rsidP="00333BE5">
            <w:r w:rsidRPr="005B2ED5">
              <w:t>Lab 3</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4771AAEB" w14:textId="77777777" w:rsidR="00333BE5" w:rsidRPr="005B2ED5" w:rsidRDefault="00333BE5" w:rsidP="00333BE5">
            <w:r w:rsidRPr="005B2ED5">
              <w:t xml:space="preserve">- </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6EB6DD3F" w14:textId="77777777" w:rsidR="00333BE5" w:rsidRPr="005B2ED5" w:rsidRDefault="00333BE5" w:rsidP="00333BE5">
            <w:r>
              <w:t xml:space="preserve">Given feedback &amp; signed-off if competent </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7852BEF5" w14:textId="77777777" w:rsidR="00333BE5" w:rsidRPr="005B2ED5" w:rsidRDefault="00333BE5" w:rsidP="00333BE5">
            <w:r>
              <w:t>Given feedback &amp; signed-off if competent</w:t>
            </w:r>
          </w:p>
        </w:tc>
      </w:tr>
      <w:tr w:rsidR="00333BE5" w:rsidRPr="005B2ED5" w14:paraId="6BF285E6" w14:textId="77777777" w:rsidTr="00333BE5">
        <w:trPr>
          <w:trHeight w:val="493"/>
        </w:trPr>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2C3586E7" w14:textId="77777777" w:rsidR="00333BE5" w:rsidRPr="005B2ED5" w:rsidRDefault="00333BE5" w:rsidP="00333BE5">
            <w:r w:rsidRPr="005B2ED5">
              <w:t>Lab 4</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1C85131A" w14:textId="77777777" w:rsidR="00333BE5" w:rsidRPr="005B2ED5" w:rsidRDefault="00333BE5" w:rsidP="00333BE5">
            <w:r>
              <w:t>Given feedback &amp; signed-off if competent</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383A955A" w14:textId="77777777" w:rsidR="00333BE5" w:rsidRPr="005B2ED5" w:rsidRDefault="00333BE5" w:rsidP="00333BE5">
            <w:r>
              <w:t>Given feedback &amp; signed-off if competent</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3A806D6B" w14:textId="77777777" w:rsidR="00333BE5" w:rsidRPr="005B2ED5" w:rsidRDefault="00333BE5" w:rsidP="00333BE5">
            <w:r>
              <w:t>Given feedback &amp; signed-off if competent</w:t>
            </w:r>
          </w:p>
        </w:tc>
      </w:tr>
      <w:tr w:rsidR="00333BE5" w:rsidRPr="005B2ED5" w14:paraId="2852502E" w14:textId="77777777" w:rsidTr="00333BE5">
        <w:trPr>
          <w:trHeight w:val="493"/>
        </w:trPr>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5207B533" w14:textId="77777777" w:rsidR="00333BE5" w:rsidRPr="005B2ED5" w:rsidRDefault="00333BE5" w:rsidP="00333BE5">
            <w:r w:rsidRPr="005B2ED5">
              <w:t>Lab 5</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0CBF4E0E" w14:textId="77777777" w:rsidR="00333BE5" w:rsidRPr="005B2ED5" w:rsidRDefault="00333BE5" w:rsidP="00333BE5">
            <w:r>
              <w:t>Given feedback &amp; signed-off if competent</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22223179" w14:textId="77777777" w:rsidR="00333BE5" w:rsidRPr="005B2ED5" w:rsidRDefault="00333BE5" w:rsidP="00333BE5">
            <w:r>
              <w:t>Given feedback &amp; signed-off if competent</w:t>
            </w:r>
          </w:p>
        </w:tc>
        <w:tc>
          <w:tcPr>
            <w:tcW w:w="2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14D0C640" w14:textId="77777777" w:rsidR="00333BE5" w:rsidRPr="005B2ED5" w:rsidRDefault="00333BE5" w:rsidP="00333BE5">
            <w:r>
              <w:t>Given feedback &amp; signed-off if competent</w:t>
            </w:r>
          </w:p>
        </w:tc>
      </w:tr>
    </w:tbl>
    <w:p w14:paraId="3846794E" w14:textId="77777777" w:rsidR="00317F13" w:rsidRDefault="00317F13" w:rsidP="00B82D06"/>
    <w:p w14:paraId="5E0B590E" w14:textId="6A17808B" w:rsidR="00492BBC" w:rsidRDefault="00492BBC" w:rsidP="00B82D06">
      <w:r>
        <w:t xml:space="preserve">Note: A table </w:t>
      </w:r>
      <w:proofErr w:type="gramStart"/>
      <w:r w:rsidR="000B0879">
        <w:t>similar to</w:t>
      </w:r>
      <w:proofErr w:type="gramEnd"/>
      <w:r>
        <w:t xml:space="preserve"> </w:t>
      </w:r>
      <w:r w:rsidR="000B0879">
        <w:t xml:space="preserve">Table 1 </w:t>
      </w:r>
      <w:r>
        <w:t xml:space="preserve">should be added to the course lab manuals </w:t>
      </w:r>
      <w:r w:rsidR="000B0879">
        <w:t>and/</w:t>
      </w:r>
      <w:r>
        <w:t>or Moodle site</w:t>
      </w:r>
      <w:r w:rsidR="000B0879">
        <w:t>s</w:t>
      </w:r>
      <w:r>
        <w:t xml:space="preserve"> along with a description of the </w:t>
      </w:r>
      <w:r w:rsidR="008F1C9D">
        <w:t>assessment criteria for determining competency</w:t>
      </w:r>
      <w:r w:rsidR="14FB5A12">
        <w:t xml:space="preserve">.  This also can be added to any introductory </w:t>
      </w:r>
      <w:proofErr w:type="spellStart"/>
      <w:r w:rsidR="14FB5A12">
        <w:t>powerpoints</w:t>
      </w:r>
      <w:proofErr w:type="spellEnd"/>
      <w:r w:rsidR="14FB5A12">
        <w:t xml:space="preserve"> at the start of a lab session, and the staff &amp; GTAs should be briefed about this list in advance of the session</w:t>
      </w:r>
      <w:r w:rsidR="657E4B33">
        <w:t xml:space="preserve"> (this is what they should give feedback on).</w:t>
      </w:r>
    </w:p>
    <w:p w14:paraId="03025B0C" w14:textId="77777777" w:rsidR="008F1C9D" w:rsidRPr="000B0879" w:rsidRDefault="008F1C9D" w:rsidP="008F1C9D">
      <w:pPr>
        <w:pStyle w:val="Heading4"/>
        <w:rPr>
          <w:rFonts w:ascii="Arial" w:hAnsi="Arial" w:cs="Arial"/>
          <w:color w:val="4472C4" w:themeColor="accent1"/>
          <w:sz w:val="22"/>
          <w:lang w:val="it-IT"/>
        </w:rPr>
      </w:pPr>
      <w:r w:rsidRPr="000B0879">
        <w:rPr>
          <w:rFonts w:ascii="Arial" w:hAnsi="Arial" w:cs="Arial"/>
          <w:color w:val="4472C4" w:themeColor="accent1"/>
          <w:sz w:val="22"/>
          <w:lang w:val="it-IT"/>
        </w:rPr>
        <w:t xml:space="preserve">Skill 1 - Sterile </w:t>
      </w:r>
      <w:proofErr w:type="spellStart"/>
      <w:r w:rsidRPr="000B0879">
        <w:rPr>
          <w:rFonts w:ascii="Arial" w:hAnsi="Arial" w:cs="Arial"/>
          <w:color w:val="4472C4" w:themeColor="accent1"/>
          <w:sz w:val="22"/>
          <w:lang w:val="it-IT"/>
        </w:rPr>
        <w:t>Pipetting</w:t>
      </w:r>
      <w:proofErr w:type="spellEnd"/>
    </w:p>
    <w:p w14:paraId="0C6B853F" w14:textId="77777777" w:rsidR="008F1C9D" w:rsidRPr="000B0879" w:rsidRDefault="008F1C9D" w:rsidP="008F1C9D">
      <w:pPr>
        <w:rPr>
          <w:rFonts w:cs="Arial"/>
          <w:color w:val="4472C4" w:themeColor="accent1"/>
          <w:sz w:val="22"/>
          <w:lang w:val="it-IT"/>
        </w:rPr>
      </w:pPr>
      <w:r w:rsidRPr="000B0879">
        <w:rPr>
          <w:rFonts w:cs="Arial"/>
          <w:color w:val="4472C4" w:themeColor="accent1"/>
          <w:sz w:val="22"/>
          <w:lang w:val="it-IT"/>
        </w:rPr>
        <w:t xml:space="preserve">Lab 1: Sterile </w:t>
      </w:r>
      <w:proofErr w:type="spellStart"/>
      <w:r w:rsidRPr="000B0879">
        <w:rPr>
          <w:rFonts w:cs="Arial"/>
          <w:color w:val="4472C4" w:themeColor="accent1"/>
          <w:sz w:val="22"/>
          <w:lang w:val="it-IT"/>
        </w:rPr>
        <w:t>pipetting</w:t>
      </w:r>
      <w:proofErr w:type="spellEnd"/>
    </w:p>
    <w:p w14:paraId="13E389F9" w14:textId="77777777" w:rsidR="008F1C9D" w:rsidRPr="000B0879" w:rsidRDefault="008F1C9D" w:rsidP="008F1C9D">
      <w:pPr>
        <w:rPr>
          <w:rFonts w:cs="Arial"/>
          <w:color w:val="4472C4" w:themeColor="accent1"/>
          <w:sz w:val="22"/>
        </w:rPr>
      </w:pPr>
      <w:r w:rsidRPr="000B0879">
        <w:rPr>
          <w:rFonts w:cs="Arial"/>
          <w:color w:val="4472C4" w:themeColor="accent1"/>
          <w:sz w:val="22"/>
        </w:rPr>
        <w:t xml:space="preserve">You will pipette nutrient broth into sterile empty bottles. Demonstrators will observe you pipetting the positive control &amp; and give feedback on your sterile technique. </w:t>
      </w:r>
    </w:p>
    <w:p w14:paraId="1B30D5E3" w14:textId="77777777" w:rsidR="008F1C9D" w:rsidRPr="000B0879" w:rsidRDefault="008F1C9D" w:rsidP="008F1C9D">
      <w:pPr>
        <w:rPr>
          <w:rFonts w:cs="Arial"/>
          <w:color w:val="4472C4" w:themeColor="accent1"/>
          <w:sz w:val="22"/>
        </w:rPr>
      </w:pPr>
      <w:r w:rsidRPr="000B0879">
        <w:rPr>
          <w:rFonts w:cs="Arial"/>
          <w:color w:val="4472C4" w:themeColor="accent1"/>
          <w:sz w:val="22"/>
        </w:rPr>
        <w:t>Demonstrators will check for:</w:t>
      </w:r>
    </w:p>
    <w:p w14:paraId="3B8A3826" w14:textId="77777777" w:rsidR="008F1C9D" w:rsidRPr="000B0879" w:rsidRDefault="008F1C9D" w:rsidP="008F1C9D">
      <w:pPr>
        <w:numPr>
          <w:ilvl w:val="2"/>
          <w:numId w:val="39"/>
        </w:numPr>
        <w:spacing w:after="0" w:line="240" w:lineRule="auto"/>
        <w:rPr>
          <w:rFonts w:cs="Arial"/>
          <w:color w:val="4472C4" w:themeColor="accent1"/>
          <w:sz w:val="22"/>
        </w:rPr>
      </w:pPr>
      <w:r w:rsidRPr="000B0879">
        <w:rPr>
          <w:rFonts w:cs="Arial"/>
          <w:color w:val="4472C4" w:themeColor="accent1"/>
          <w:sz w:val="22"/>
        </w:rPr>
        <w:t>A clean work area</w:t>
      </w:r>
    </w:p>
    <w:p w14:paraId="4098E15C" w14:textId="77777777" w:rsidR="008F1C9D" w:rsidRPr="000B0879" w:rsidRDefault="008F1C9D" w:rsidP="008F1C9D">
      <w:pPr>
        <w:numPr>
          <w:ilvl w:val="2"/>
          <w:numId w:val="39"/>
        </w:numPr>
        <w:spacing w:after="0" w:line="240" w:lineRule="auto"/>
        <w:rPr>
          <w:rFonts w:cs="Arial"/>
          <w:color w:val="4472C4" w:themeColor="accent1"/>
          <w:sz w:val="22"/>
        </w:rPr>
      </w:pPr>
      <w:r w:rsidRPr="000B0879">
        <w:rPr>
          <w:rFonts w:cs="Arial"/>
          <w:color w:val="4472C4" w:themeColor="accent1"/>
          <w:sz w:val="22"/>
        </w:rPr>
        <w:t>Correct use of a Bunsen burner</w:t>
      </w:r>
    </w:p>
    <w:p w14:paraId="440A5698" w14:textId="77777777" w:rsidR="008F1C9D" w:rsidRPr="000B0879" w:rsidRDefault="008F1C9D" w:rsidP="008F1C9D">
      <w:pPr>
        <w:numPr>
          <w:ilvl w:val="2"/>
          <w:numId w:val="39"/>
        </w:numPr>
        <w:spacing w:after="0" w:line="240" w:lineRule="auto"/>
        <w:rPr>
          <w:rFonts w:cs="Arial"/>
          <w:color w:val="4472C4" w:themeColor="accent1"/>
          <w:sz w:val="22"/>
        </w:rPr>
      </w:pPr>
      <w:r w:rsidRPr="000B0879">
        <w:rPr>
          <w:rFonts w:cs="Arial"/>
          <w:color w:val="4472C4" w:themeColor="accent1"/>
          <w:sz w:val="22"/>
        </w:rPr>
        <w:t>Correct handling of the bijoux lid</w:t>
      </w:r>
    </w:p>
    <w:p w14:paraId="5BA8ECB1" w14:textId="77777777" w:rsidR="008F1C9D" w:rsidRPr="000B0879" w:rsidRDefault="008F1C9D" w:rsidP="008F1C9D">
      <w:pPr>
        <w:numPr>
          <w:ilvl w:val="2"/>
          <w:numId w:val="39"/>
        </w:numPr>
        <w:spacing w:after="0" w:line="240" w:lineRule="auto"/>
        <w:rPr>
          <w:rFonts w:cs="Arial"/>
          <w:color w:val="4472C4" w:themeColor="accent1"/>
          <w:sz w:val="22"/>
        </w:rPr>
      </w:pPr>
      <w:r w:rsidRPr="000B0879">
        <w:rPr>
          <w:rFonts w:cs="Arial"/>
          <w:color w:val="4472C4" w:themeColor="accent1"/>
          <w:sz w:val="22"/>
        </w:rPr>
        <w:t>Rapid transfer technique &amp; fresh tips used for each sample</w:t>
      </w:r>
    </w:p>
    <w:p w14:paraId="175A0AC1" w14:textId="6F981A28" w:rsidR="008F1C9D" w:rsidRPr="000B0879" w:rsidRDefault="008F1C9D" w:rsidP="008F1C9D">
      <w:pPr>
        <w:numPr>
          <w:ilvl w:val="2"/>
          <w:numId w:val="39"/>
        </w:numPr>
        <w:spacing w:after="0" w:line="240" w:lineRule="auto"/>
        <w:rPr>
          <w:rFonts w:cs="Arial"/>
          <w:color w:val="4472C4" w:themeColor="accent1"/>
          <w:sz w:val="22"/>
        </w:rPr>
      </w:pPr>
      <w:r w:rsidRPr="000B0879">
        <w:rPr>
          <w:rFonts w:cs="Arial"/>
          <w:color w:val="4472C4" w:themeColor="accent1"/>
          <w:sz w:val="22"/>
        </w:rPr>
        <w:t>Avoiding contact of the pipette and any contaminated surfaces</w:t>
      </w:r>
    </w:p>
    <w:p w14:paraId="6EAD6FF8" w14:textId="3F36BF7C" w:rsidR="008F1C9D" w:rsidRPr="000B0879" w:rsidRDefault="008F1C9D" w:rsidP="000B0879">
      <w:pPr>
        <w:rPr>
          <w:rFonts w:cs="Arial"/>
          <w:color w:val="4472C4" w:themeColor="accent1"/>
          <w:sz w:val="22"/>
        </w:rPr>
      </w:pPr>
      <w:r w:rsidRPr="000B0879">
        <w:rPr>
          <w:rFonts w:cs="Arial"/>
          <w:color w:val="4472C4" w:themeColor="accent1"/>
          <w:sz w:val="22"/>
        </w:rPr>
        <w:t xml:space="preserve">See full description of proper technique on Page 7 section ‘Sterile pipetting”. </w:t>
      </w:r>
    </w:p>
    <w:p w14:paraId="0EAD74E8" w14:textId="77777777" w:rsidR="008F1C9D" w:rsidRPr="000B0879" w:rsidRDefault="008F1C9D" w:rsidP="008F1C9D">
      <w:pPr>
        <w:rPr>
          <w:rFonts w:cs="Arial"/>
          <w:color w:val="4472C4" w:themeColor="accent1"/>
          <w:sz w:val="22"/>
        </w:rPr>
      </w:pPr>
      <w:r w:rsidRPr="000B0879">
        <w:rPr>
          <w:rFonts w:cs="Arial"/>
          <w:color w:val="4472C4" w:themeColor="accent1"/>
          <w:sz w:val="22"/>
        </w:rPr>
        <w:t xml:space="preserve">Labs 4 &amp; 5 will give you an opportunity to get signed off for this technique. </w:t>
      </w:r>
    </w:p>
    <w:p w14:paraId="54D69F43" w14:textId="77777777" w:rsidR="00B82D06" w:rsidRDefault="00B82D06" w:rsidP="00733F56">
      <w:pPr>
        <w:tabs>
          <w:tab w:val="left" w:pos="3969"/>
        </w:tabs>
      </w:pPr>
    </w:p>
    <w:p w14:paraId="4C419E11" w14:textId="1CF91975" w:rsidR="00CE55D2" w:rsidRDefault="3E02677A" w:rsidP="00474B65">
      <w:pPr>
        <w:pStyle w:val="Heading3"/>
      </w:pPr>
      <w:r>
        <w:lastRenderedPageBreak/>
        <w:t xml:space="preserve">What is required to set this up in </w:t>
      </w:r>
      <w:r w:rsidR="007D2DC9">
        <w:t>Moodle?</w:t>
      </w:r>
      <w:r w:rsidR="007D2DC9">
        <w:tab/>
      </w:r>
    </w:p>
    <w:p w14:paraId="605E4E59" w14:textId="4F7AF863" w:rsidR="00304DBE" w:rsidRDefault="00304DBE" w:rsidP="00304DBE">
      <w:pPr>
        <w:pStyle w:val="ListParagraph"/>
        <w:numPr>
          <w:ilvl w:val="0"/>
          <w:numId w:val="2"/>
        </w:numPr>
        <w:tabs>
          <w:tab w:val="left" w:pos="3969"/>
        </w:tabs>
      </w:pPr>
      <w:r>
        <w:t xml:space="preserve">A list of Essential </w:t>
      </w:r>
      <w:r w:rsidR="009A1E98">
        <w:t>skills (</w:t>
      </w:r>
      <w:r>
        <w:t xml:space="preserve">and </w:t>
      </w:r>
      <w:r w:rsidR="009A1E98">
        <w:t>d</w:t>
      </w:r>
      <w:r>
        <w:t>esirable</w:t>
      </w:r>
      <w:r w:rsidR="009A1E98">
        <w:t xml:space="preserve"> skills if required)</w:t>
      </w:r>
      <w:r>
        <w:t xml:space="preserve"> to add to the Checklist activity</w:t>
      </w:r>
    </w:p>
    <w:p w14:paraId="364989A9" w14:textId="4735E3CF" w:rsidR="007D2DC9" w:rsidRDefault="007D2DC9" w:rsidP="00CE55D2">
      <w:pPr>
        <w:pStyle w:val="ListParagraph"/>
        <w:numPr>
          <w:ilvl w:val="0"/>
          <w:numId w:val="2"/>
        </w:numPr>
        <w:tabs>
          <w:tab w:val="left" w:pos="3969"/>
        </w:tabs>
      </w:pPr>
      <w:r>
        <w:t>Auto-enrolment set-up with automatic group creation selected</w:t>
      </w:r>
      <w:r w:rsidR="00CE55D2">
        <w:t xml:space="preserve"> for Laboratory</w:t>
      </w:r>
      <w:r w:rsidR="004F4A7E">
        <w:t xml:space="preserve"> groups</w:t>
      </w:r>
    </w:p>
    <w:p w14:paraId="65BA6952" w14:textId="0B0CE7D0" w:rsidR="00CE55D2" w:rsidRDefault="00CE55D2" w:rsidP="00CE55D2">
      <w:pPr>
        <w:pStyle w:val="ListParagraph"/>
        <w:numPr>
          <w:ilvl w:val="0"/>
          <w:numId w:val="2"/>
        </w:numPr>
        <w:tabs>
          <w:tab w:val="left" w:pos="3969"/>
        </w:tabs>
      </w:pPr>
      <w:r>
        <w:t>A Laboratory Grouping comprising all Laboratory Groups</w:t>
      </w:r>
      <w:r w:rsidR="0289B0EE">
        <w:t xml:space="preserve"> (for larger courses)</w:t>
      </w:r>
    </w:p>
    <w:p w14:paraId="7607C205" w14:textId="77777777" w:rsidR="009A1E98" w:rsidRDefault="009A1E98" w:rsidP="009A1E98">
      <w:pPr>
        <w:pStyle w:val="ListParagraph"/>
        <w:numPr>
          <w:ilvl w:val="0"/>
          <w:numId w:val="2"/>
        </w:numPr>
        <w:tabs>
          <w:tab w:val="left" w:pos="3969"/>
        </w:tabs>
      </w:pPr>
      <w:r>
        <w:t>GTAs and staff running the labs enrolled as ‘</w:t>
      </w:r>
      <w:proofErr w:type="gramStart"/>
      <w:r>
        <w:t>Non-editing</w:t>
      </w:r>
      <w:proofErr w:type="gramEnd"/>
      <w:r>
        <w:t xml:space="preserve"> staff’ (as a minimum)</w:t>
      </w:r>
    </w:p>
    <w:p w14:paraId="6EA184C8" w14:textId="74E406B5" w:rsidR="00CE55D2" w:rsidRDefault="00CE55D2" w:rsidP="00CE55D2">
      <w:pPr>
        <w:tabs>
          <w:tab w:val="left" w:pos="3969"/>
        </w:tabs>
      </w:pPr>
    </w:p>
    <w:p w14:paraId="6AE230F5" w14:textId="6563F000" w:rsidR="00CE55D2" w:rsidRDefault="00CE55D2" w:rsidP="00474B65">
      <w:pPr>
        <w:pStyle w:val="Heading3"/>
      </w:pPr>
      <w:r>
        <w:t>Where should the Checklist activity be located?</w:t>
      </w:r>
    </w:p>
    <w:p w14:paraId="0C30D589" w14:textId="0FB0EE2D" w:rsidR="00244254" w:rsidRDefault="00244254" w:rsidP="00CE55D2">
      <w:r>
        <w:t xml:space="preserve">The checklist activity should </w:t>
      </w:r>
      <w:proofErr w:type="gramStart"/>
      <w:r>
        <w:t>be located in</w:t>
      </w:r>
      <w:proofErr w:type="gramEnd"/>
      <w:r>
        <w:t xml:space="preserve"> a dedicated Practical Skills Tracking section on the course Moodle page. </w:t>
      </w:r>
    </w:p>
    <w:p w14:paraId="1CBA7A12" w14:textId="1484E514" w:rsidR="00CE55D2" w:rsidRDefault="789ADA89" w:rsidP="00CE55D2">
      <w:r>
        <w:t xml:space="preserve">For Level 3 courses with separate Moodle sites for 3A and 3B, we recommend that the skills tracker should be in the 3A </w:t>
      </w:r>
      <w:r w:rsidR="0036609B">
        <w:t>Moodle</w:t>
      </w:r>
      <w:r>
        <w:t xml:space="preserve"> course</w:t>
      </w:r>
      <w:r w:rsidR="0036609B">
        <w:t xml:space="preserve"> and skills carried out in both 3A and 3B courses be recorded in the 3A course</w:t>
      </w:r>
      <w:r>
        <w:t>. You may have to add any students arriving only to the 3B part</w:t>
      </w:r>
      <w:r w:rsidR="00E54B0F">
        <w:t xml:space="preserve"> of the course</w:t>
      </w:r>
      <w:r>
        <w:t xml:space="preserve"> to the 3A Moodl</w:t>
      </w:r>
      <w:r w:rsidR="22A0918C">
        <w:t>e site.</w:t>
      </w:r>
    </w:p>
    <w:p w14:paraId="33FC515C" w14:textId="1363B469" w:rsidR="001C6AA1" w:rsidRDefault="789ADA89" w:rsidP="00AD4F66">
      <w:r>
        <w:t xml:space="preserve"> </w:t>
      </w:r>
    </w:p>
    <w:p w14:paraId="142E2AFE" w14:textId="74DF4238" w:rsidR="00E13439" w:rsidRDefault="0006332D" w:rsidP="00474B65">
      <w:pPr>
        <w:pStyle w:val="Heading3"/>
      </w:pPr>
      <w:r>
        <w:t xml:space="preserve">How do </w:t>
      </w:r>
      <w:r w:rsidR="007F4956">
        <w:t>I</w:t>
      </w:r>
      <w:r w:rsidR="008C30BF">
        <w:t xml:space="preserve"> review student</w:t>
      </w:r>
      <w:r w:rsidR="00971E67">
        <w:t xml:space="preserve"> progress?</w:t>
      </w:r>
    </w:p>
    <w:p w14:paraId="6799FB71" w14:textId="6AA12173" w:rsidR="007F4956" w:rsidRDefault="00971E67" w:rsidP="00971E67">
      <w:r>
        <w:t xml:space="preserve">Student progress can be </w:t>
      </w:r>
      <w:r w:rsidR="008C30BF">
        <w:t>review</w:t>
      </w:r>
      <w:r w:rsidR="0012033F">
        <w:t>ed</w:t>
      </w:r>
      <w:r w:rsidR="008C30BF">
        <w:t xml:space="preserve"> </w:t>
      </w:r>
      <w:r>
        <w:t>via</w:t>
      </w:r>
      <w:r w:rsidR="007F4956">
        <w:t>:</w:t>
      </w:r>
    </w:p>
    <w:p w14:paraId="70231C6A" w14:textId="47880191" w:rsidR="007F4956" w:rsidRDefault="00971E67" w:rsidP="007F4956">
      <w:pPr>
        <w:pStyle w:val="ListParagraph"/>
        <w:numPr>
          <w:ilvl w:val="0"/>
          <w:numId w:val="13"/>
        </w:numPr>
      </w:pPr>
      <w:r>
        <w:t xml:space="preserve">visual inspection of the </w:t>
      </w:r>
      <w:r w:rsidR="0012033F">
        <w:t xml:space="preserve">Practical </w:t>
      </w:r>
      <w:r>
        <w:t>Skills</w:t>
      </w:r>
      <w:r w:rsidR="0012033F">
        <w:t xml:space="preserve"> Tracking</w:t>
      </w:r>
      <w:r>
        <w:t xml:space="preserve"> Checklist</w:t>
      </w:r>
      <w:r w:rsidR="007F4956">
        <w:t>,</w:t>
      </w:r>
      <w:r>
        <w:t xml:space="preserve"> or </w:t>
      </w:r>
    </w:p>
    <w:p w14:paraId="5BB8D1EA" w14:textId="658F6602" w:rsidR="00971E67" w:rsidRDefault="00971E67" w:rsidP="007F4956">
      <w:pPr>
        <w:pStyle w:val="ListParagraph"/>
        <w:numPr>
          <w:ilvl w:val="0"/>
          <w:numId w:val="13"/>
        </w:numPr>
      </w:pPr>
      <w:r>
        <w:t xml:space="preserve">by </w:t>
      </w:r>
      <w:r w:rsidR="008140EE">
        <w:t>e</w:t>
      </w:r>
      <w:r w:rsidR="001A6A73">
        <w:t>xporting</w:t>
      </w:r>
      <w:r>
        <w:t xml:space="preserve"> </w:t>
      </w:r>
      <w:r w:rsidR="00A3472F">
        <w:t>an Excel spreadsheet from the Moodle Grade</w:t>
      </w:r>
      <w:r w:rsidR="00923E9F">
        <w:t>s</w:t>
      </w:r>
      <w:r w:rsidR="007F4956">
        <w:t xml:space="preserve"> which displays the percentage progress for each student</w:t>
      </w:r>
    </w:p>
    <w:p w14:paraId="0E16965A" w14:textId="77777777" w:rsidR="009F5302" w:rsidRDefault="009F5302" w:rsidP="009F5302"/>
    <w:p w14:paraId="066B15EE" w14:textId="2725EC66" w:rsidR="009F5302" w:rsidRPr="00856989" w:rsidRDefault="001B2880" w:rsidP="009F5302">
      <w:pPr>
        <w:rPr>
          <w:b/>
          <w:bCs/>
        </w:rPr>
      </w:pPr>
      <w:r w:rsidRPr="00856989">
        <w:rPr>
          <w:b/>
          <w:bCs/>
        </w:rPr>
        <w:t>What happens with the completion data at the end of the course?</w:t>
      </w:r>
    </w:p>
    <w:p w14:paraId="6CE6BD5E" w14:textId="3ACFBB6B" w:rsidR="001B2880" w:rsidRDefault="00856989" w:rsidP="009F5302">
      <w:r>
        <w:t xml:space="preserve">The data should be downloaded as an excel sheet </w:t>
      </w:r>
      <w:r w:rsidR="006F7AD6">
        <w:t xml:space="preserve">by course coordinators </w:t>
      </w:r>
      <w:r>
        <w:t xml:space="preserve">and emailed to </w:t>
      </w:r>
      <w:hyperlink r:id="rId7" w:history="1">
        <w:r w:rsidRPr="006610E2">
          <w:rPr>
            <w:rStyle w:val="Hyperlink"/>
          </w:rPr>
          <w:t>lifesci-accreditation@glasgow.ac.uk</w:t>
        </w:r>
      </w:hyperlink>
      <w:r>
        <w:t xml:space="preserve"> </w:t>
      </w:r>
      <w:r w:rsidR="00F75249">
        <w:t xml:space="preserve">. </w:t>
      </w:r>
      <w:r w:rsidR="001B2880">
        <w:t xml:space="preserve">The number of skills completed in </w:t>
      </w:r>
      <w:r>
        <w:t xml:space="preserve">each course in year 2 and year 3 will be </w:t>
      </w:r>
      <w:r w:rsidR="00F75249">
        <w:t xml:space="preserve">combined and </w:t>
      </w:r>
      <w:r>
        <w:t xml:space="preserve">used to determine </w:t>
      </w:r>
      <w:r w:rsidR="00F75249">
        <w:t xml:space="preserve">if the threshold 80% </w:t>
      </w:r>
      <w:r>
        <w:t xml:space="preserve">completion </w:t>
      </w:r>
      <w:r w:rsidR="00F75249">
        <w:t xml:space="preserve">has been achieved for </w:t>
      </w:r>
      <w:r>
        <w:t>the Practical Skills Tracking</w:t>
      </w:r>
      <w:r w:rsidR="00F75249">
        <w:t xml:space="preserve">. If the 80% completion has been achieved </w:t>
      </w:r>
      <w:r w:rsidR="00222F11">
        <w:t>this will be recorded on the students HEAR transcript</w:t>
      </w:r>
      <w:r w:rsidR="006F7AD6">
        <w:t xml:space="preserve"> at the end of third year. </w:t>
      </w:r>
    </w:p>
    <w:p w14:paraId="66FC0B4D" w14:textId="6E4A808E" w:rsidR="00A3472F" w:rsidRDefault="00A3472F" w:rsidP="00971E67"/>
    <w:p w14:paraId="06C4C66E" w14:textId="54874F71" w:rsidR="009944C4" w:rsidRPr="009944C4" w:rsidRDefault="4786F369" w:rsidP="526FE503">
      <w:pPr>
        <w:rPr>
          <w:b/>
          <w:bCs/>
        </w:rPr>
      </w:pPr>
      <w:r w:rsidRPr="526FE503">
        <w:rPr>
          <w:b/>
          <w:bCs/>
        </w:rPr>
        <w:t>What happens if my students have questions about this?</w:t>
      </w:r>
    </w:p>
    <w:p w14:paraId="0D3733FD" w14:textId="4B2EA5D0" w:rsidR="009944C4" w:rsidRPr="009944C4" w:rsidRDefault="4786F369" w:rsidP="526FE503">
      <w:r>
        <w:t xml:space="preserve">Have them email the accreditation team at </w:t>
      </w:r>
      <w:hyperlink r:id="rId8">
        <w:r w:rsidRPr="526FE503">
          <w:rPr>
            <w:rStyle w:val="Hyperlink"/>
          </w:rPr>
          <w:t>lifesci-accreditation@glasgow.ac.uk</w:t>
        </w:r>
      </w:hyperlink>
      <w:r>
        <w:t xml:space="preserve"> (or forward their email). </w:t>
      </w:r>
    </w:p>
    <w:p w14:paraId="393FC6D6" w14:textId="480FBCBE" w:rsidR="009944C4" w:rsidRPr="009944C4" w:rsidRDefault="5F9BE6F1" w:rsidP="526FE503">
      <w:pPr>
        <w:rPr>
          <w:b/>
          <w:bCs/>
        </w:rPr>
      </w:pPr>
      <w:r w:rsidRPr="526FE503">
        <w:rPr>
          <w:b/>
          <w:bCs/>
        </w:rPr>
        <w:t>Do my students have to complete Good Cause if they miss a practical session during which skills are tracked?</w:t>
      </w:r>
    </w:p>
    <w:p w14:paraId="13CED0AA" w14:textId="20236E94" w:rsidR="009944C4" w:rsidRPr="009944C4" w:rsidRDefault="5F9BE6F1" w:rsidP="526FE503">
      <w:r>
        <w:lastRenderedPageBreak/>
        <w:t>No. Because this is formative assessment, it does not contribute to their completion of the course so they should not submit Good Cause.  If feasible, you can offer reassessment during other repeat</w:t>
      </w:r>
      <w:r w:rsidR="2A89C6C9">
        <w:t xml:space="preserve">s of the same lab session on different </w:t>
      </w:r>
      <w:proofErr w:type="gramStart"/>
      <w:r w:rsidR="2A89C6C9">
        <w:t>days, or</w:t>
      </w:r>
      <w:proofErr w:type="gramEnd"/>
      <w:r w:rsidR="2A89C6C9">
        <w:t xml:space="preserve"> provide the resources to repeat during a different lab session, however this is completely at your discretion. They should have the opportunity for reassessment at another point in their programme.</w:t>
      </w:r>
    </w:p>
    <w:p w14:paraId="6D73BF74" w14:textId="24342853" w:rsidR="009944C4" w:rsidRPr="009944C4" w:rsidRDefault="2A89C6C9" w:rsidP="526FE503">
      <w:r>
        <w:t>Please do not arrange one-to-one sessions with individual students about repeating lab sessions they have missed.</w:t>
      </w:r>
    </w:p>
    <w:p w14:paraId="68E8F4E5" w14:textId="77777777" w:rsidR="004F2709" w:rsidRDefault="004F2709" w:rsidP="004F2709">
      <w:pPr>
        <w:pStyle w:val="Heading3"/>
      </w:pPr>
    </w:p>
    <w:p w14:paraId="2E2DA172" w14:textId="187C056D" w:rsidR="004F2709" w:rsidRDefault="004F2709" w:rsidP="004F2709">
      <w:pPr>
        <w:pStyle w:val="Heading3"/>
      </w:pPr>
      <w:r>
        <w:t>Which courses will implement the Practical Skills Tracking Checklist?</w:t>
      </w:r>
    </w:p>
    <w:p w14:paraId="2797697C" w14:textId="77777777" w:rsidR="004F2709" w:rsidRDefault="004F2709" w:rsidP="004F2709">
      <w:pPr>
        <w:tabs>
          <w:tab w:val="left" w:pos="3969"/>
        </w:tabs>
      </w:pPr>
      <w:r>
        <w:t>All core year 2 and year 3 courses will implement the Practical Skills Tracking Checklist:</w:t>
      </w:r>
    </w:p>
    <w:p w14:paraId="76B67011" w14:textId="77777777" w:rsidR="004F2709" w:rsidRPr="00301889" w:rsidRDefault="004F2709" w:rsidP="004F2709">
      <w:pPr>
        <w:tabs>
          <w:tab w:val="left" w:pos="3969"/>
        </w:tabs>
        <w:rPr>
          <w:b/>
          <w:bCs/>
        </w:rPr>
      </w:pPr>
      <w:r>
        <w:rPr>
          <w:b/>
          <w:bCs/>
        </w:rPr>
        <w:t xml:space="preserve">Year 2 </w:t>
      </w:r>
      <w:r w:rsidRPr="00301889">
        <w:rPr>
          <w:b/>
          <w:bCs/>
        </w:rPr>
        <w:t>Semester 1 -</w:t>
      </w:r>
    </w:p>
    <w:p w14:paraId="4FF63AF4" w14:textId="77777777" w:rsidR="004F2709" w:rsidRDefault="004F2709" w:rsidP="004F2709">
      <w:pPr>
        <w:pStyle w:val="ListParagraph"/>
        <w:numPr>
          <w:ilvl w:val="0"/>
          <w:numId w:val="5"/>
        </w:numPr>
        <w:tabs>
          <w:tab w:val="left" w:pos="3969"/>
        </w:tabs>
      </w:pPr>
      <w:r>
        <w:t xml:space="preserve">2X Fundamental Topics in Biology 2 </w:t>
      </w:r>
    </w:p>
    <w:p w14:paraId="3440895E" w14:textId="77777777" w:rsidR="004F2709" w:rsidRPr="00301889" w:rsidRDefault="004F2709" w:rsidP="004F2709">
      <w:pPr>
        <w:tabs>
          <w:tab w:val="left" w:pos="3969"/>
        </w:tabs>
        <w:rPr>
          <w:b/>
          <w:bCs/>
        </w:rPr>
      </w:pPr>
      <w:r>
        <w:rPr>
          <w:b/>
          <w:bCs/>
        </w:rPr>
        <w:t xml:space="preserve">Year 2 </w:t>
      </w:r>
      <w:r w:rsidRPr="00301889">
        <w:rPr>
          <w:b/>
          <w:bCs/>
        </w:rPr>
        <w:t xml:space="preserve">Semester 2 - </w:t>
      </w:r>
    </w:p>
    <w:p w14:paraId="2AE2B61D" w14:textId="77777777" w:rsidR="004F2709" w:rsidRDefault="004F2709" w:rsidP="004F2709">
      <w:pPr>
        <w:pStyle w:val="ListParagraph"/>
        <w:numPr>
          <w:ilvl w:val="0"/>
          <w:numId w:val="5"/>
        </w:numPr>
        <w:tabs>
          <w:tab w:val="left" w:pos="3969"/>
        </w:tabs>
      </w:pPr>
      <w:r w:rsidRPr="00301889">
        <w:t xml:space="preserve">2A Animal Biology, Evolution &amp; Ecology 2 </w:t>
      </w:r>
    </w:p>
    <w:p w14:paraId="56713DA4" w14:textId="77777777" w:rsidR="004F2709" w:rsidRDefault="004F2709" w:rsidP="004F2709">
      <w:pPr>
        <w:pStyle w:val="ListParagraph"/>
        <w:numPr>
          <w:ilvl w:val="0"/>
          <w:numId w:val="5"/>
        </w:numPr>
        <w:tabs>
          <w:tab w:val="left" w:pos="3969"/>
        </w:tabs>
      </w:pPr>
      <w:r w:rsidRPr="007114B9">
        <w:t xml:space="preserve">2B Genes, Molecules &amp; Cells 2 </w:t>
      </w:r>
    </w:p>
    <w:p w14:paraId="5156A4E1" w14:textId="77777777" w:rsidR="004F2709" w:rsidRDefault="004F2709" w:rsidP="004F2709">
      <w:pPr>
        <w:pStyle w:val="ListParagraph"/>
        <w:numPr>
          <w:ilvl w:val="0"/>
          <w:numId w:val="5"/>
        </w:numPr>
        <w:tabs>
          <w:tab w:val="left" w:pos="3969"/>
        </w:tabs>
      </w:pPr>
      <w:r w:rsidRPr="002C40A9">
        <w:t xml:space="preserve">2C Human Biological Sciences 2 </w:t>
      </w:r>
    </w:p>
    <w:p w14:paraId="04001F96" w14:textId="77777777" w:rsidR="004F2709" w:rsidRDefault="004F2709" w:rsidP="004F2709">
      <w:pPr>
        <w:pStyle w:val="ListParagraph"/>
        <w:numPr>
          <w:ilvl w:val="0"/>
          <w:numId w:val="5"/>
        </w:numPr>
        <w:tabs>
          <w:tab w:val="left" w:pos="3969"/>
        </w:tabs>
      </w:pPr>
      <w:r w:rsidRPr="002C40A9">
        <w:t xml:space="preserve">2D Microbiology and Immunology 2 </w:t>
      </w:r>
    </w:p>
    <w:p w14:paraId="13C87AC9" w14:textId="77777777" w:rsidR="004F2709" w:rsidRPr="00301889" w:rsidRDefault="004F2709" w:rsidP="004F2709">
      <w:pPr>
        <w:tabs>
          <w:tab w:val="left" w:pos="3969"/>
        </w:tabs>
        <w:rPr>
          <w:b/>
          <w:bCs/>
        </w:rPr>
      </w:pPr>
      <w:r>
        <w:rPr>
          <w:b/>
          <w:bCs/>
        </w:rPr>
        <w:t xml:space="preserve">Year 3 </w:t>
      </w:r>
      <w:r w:rsidRPr="00301889">
        <w:rPr>
          <w:b/>
          <w:bCs/>
        </w:rPr>
        <w:t xml:space="preserve">Semester </w:t>
      </w:r>
      <w:r>
        <w:rPr>
          <w:b/>
          <w:bCs/>
        </w:rPr>
        <w:t xml:space="preserve">1&amp; </w:t>
      </w:r>
      <w:r w:rsidRPr="00301889">
        <w:rPr>
          <w:b/>
          <w:bCs/>
        </w:rPr>
        <w:t xml:space="preserve">2 - </w:t>
      </w:r>
    </w:p>
    <w:p w14:paraId="0D1B3AD4" w14:textId="77777777" w:rsidR="004F2709" w:rsidRDefault="004F2709" w:rsidP="004F2709">
      <w:pPr>
        <w:pStyle w:val="ListParagraph"/>
        <w:numPr>
          <w:ilvl w:val="0"/>
          <w:numId w:val="38"/>
        </w:numPr>
        <w:tabs>
          <w:tab w:val="left" w:pos="3969"/>
        </w:tabs>
      </w:pPr>
      <w:r>
        <w:t>Anatomy 3A/3B</w:t>
      </w:r>
    </w:p>
    <w:p w14:paraId="68AC8744" w14:textId="77777777" w:rsidR="004F2709" w:rsidRDefault="004F2709" w:rsidP="004F2709">
      <w:pPr>
        <w:pStyle w:val="ListParagraph"/>
        <w:numPr>
          <w:ilvl w:val="0"/>
          <w:numId w:val="38"/>
        </w:numPr>
        <w:tabs>
          <w:tab w:val="left" w:pos="3969"/>
        </w:tabs>
      </w:pPr>
      <w:r>
        <w:t>Biochemistry 3A/3B</w:t>
      </w:r>
    </w:p>
    <w:p w14:paraId="3DCE3B02" w14:textId="77777777" w:rsidR="004F2709" w:rsidRDefault="004F2709" w:rsidP="004F2709">
      <w:pPr>
        <w:pStyle w:val="ListParagraph"/>
        <w:numPr>
          <w:ilvl w:val="0"/>
          <w:numId w:val="38"/>
        </w:numPr>
        <w:tabs>
          <w:tab w:val="left" w:pos="3969"/>
        </w:tabs>
      </w:pPr>
      <w:r>
        <w:t>Genetics 3A/3B</w:t>
      </w:r>
    </w:p>
    <w:p w14:paraId="2BBA8682" w14:textId="77777777" w:rsidR="004F2709" w:rsidRDefault="004F2709" w:rsidP="004F2709">
      <w:pPr>
        <w:pStyle w:val="ListParagraph"/>
        <w:numPr>
          <w:ilvl w:val="0"/>
          <w:numId w:val="38"/>
        </w:numPr>
        <w:tabs>
          <w:tab w:val="left" w:pos="3969"/>
        </w:tabs>
      </w:pPr>
      <w:r>
        <w:t>Human Biology 3A/3B</w:t>
      </w:r>
    </w:p>
    <w:p w14:paraId="2DC6E758" w14:textId="77777777" w:rsidR="004F2709" w:rsidRDefault="004F2709" w:rsidP="004F2709">
      <w:pPr>
        <w:pStyle w:val="ListParagraph"/>
        <w:numPr>
          <w:ilvl w:val="0"/>
          <w:numId w:val="38"/>
        </w:numPr>
        <w:tabs>
          <w:tab w:val="left" w:pos="3969"/>
        </w:tabs>
      </w:pPr>
      <w:r>
        <w:t>Immunology 3A/3B</w:t>
      </w:r>
    </w:p>
    <w:p w14:paraId="42A5E4B3" w14:textId="77777777" w:rsidR="004F2709" w:rsidRDefault="004F2709" w:rsidP="004F2709">
      <w:pPr>
        <w:pStyle w:val="ListParagraph"/>
        <w:numPr>
          <w:ilvl w:val="0"/>
          <w:numId w:val="38"/>
        </w:numPr>
        <w:tabs>
          <w:tab w:val="left" w:pos="3969"/>
        </w:tabs>
      </w:pPr>
      <w:r>
        <w:t>Marine and Freshwater Biology 3A/3B</w:t>
      </w:r>
    </w:p>
    <w:p w14:paraId="714376AC" w14:textId="77777777" w:rsidR="004F2709" w:rsidRDefault="004F2709" w:rsidP="004F2709">
      <w:pPr>
        <w:pStyle w:val="ListParagraph"/>
        <w:numPr>
          <w:ilvl w:val="0"/>
          <w:numId w:val="38"/>
        </w:numPr>
        <w:tabs>
          <w:tab w:val="left" w:pos="3969"/>
        </w:tabs>
      </w:pPr>
      <w:r>
        <w:t>Microbiology 3A/3B</w:t>
      </w:r>
    </w:p>
    <w:p w14:paraId="442CA7E9" w14:textId="77777777" w:rsidR="004F2709" w:rsidRDefault="004F2709" w:rsidP="004F2709">
      <w:pPr>
        <w:pStyle w:val="ListParagraph"/>
        <w:numPr>
          <w:ilvl w:val="0"/>
          <w:numId w:val="38"/>
        </w:numPr>
        <w:tabs>
          <w:tab w:val="left" w:pos="3969"/>
        </w:tabs>
      </w:pPr>
      <w:r>
        <w:t>Molecular and Cellular Biology 3A/3B</w:t>
      </w:r>
    </w:p>
    <w:p w14:paraId="00326034" w14:textId="77777777" w:rsidR="004F2709" w:rsidRDefault="004F2709" w:rsidP="004F2709">
      <w:pPr>
        <w:pStyle w:val="ListParagraph"/>
        <w:numPr>
          <w:ilvl w:val="0"/>
          <w:numId w:val="38"/>
        </w:numPr>
        <w:tabs>
          <w:tab w:val="left" w:pos="3969"/>
        </w:tabs>
      </w:pPr>
      <w:r>
        <w:t>Neuroscience 3A/3B</w:t>
      </w:r>
    </w:p>
    <w:p w14:paraId="27A1541A" w14:textId="77777777" w:rsidR="004F2709" w:rsidRDefault="004F2709" w:rsidP="004F2709">
      <w:pPr>
        <w:pStyle w:val="ListParagraph"/>
        <w:numPr>
          <w:ilvl w:val="0"/>
          <w:numId w:val="38"/>
        </w:numPr>
        <w:tabs>
          <w:tab w:val="left" w:pos="3969"/>
        </w:tabs>
      </w:pPr>
      <w:r>
        <w:t>Pharmacology 3A/3B</w:t>
      </w:r>
    </w:p>
    <w:p w14:paraId="73243F89" w14:textId="77777777" w:rsidR="004F2709" w:rsidRDefault="004F2709" w:rsidP="004F2709">
      <w:pPr>
        <w:pStyle w:val="ListParagraph"/>
        <w:numPr>
          <w:ilvl w:val="0"/>
          <w:numId w:val="38"/>
        </w:numPr>
        <w:tabs>
          <w:tab w:val="left" w:pos="3969"/>
        </w:tabs>
      </w:pPr>
      <w:r>
        <w:t>Physiology and Sports Science 3A/3B</w:t>
      </w:r>
    </w:p>
    <w:p w14:paraId="50A66E0B" w14:textId="77777777" w:rsidR="004F2709" w:rsidRDefault="004F2709" w:rsidP="004F2709">
      <w:pPr>
        <w:pStyle w:val="ListParagraph"/>
        <w:numPr>
          <w:ilvl w:val="0"/>
          <w:numId w:val="38"/>
        </w:numPr>
        <w:tabs>
          <w:tab w:val="left" w:pos="3969"/>
        </w:tabs>
      </w:pPr>
      <w:r>
        <w:t>Zoology 3A/3B</w:t>
      </w:r>
    </w:p>
    <w:p w14:paraId="1BD87ED4" w14:textId="77777777" w:rsidR="004F2709" w:rsidRDefault="004F2709" w:rsidP="004F2709">
      <w:pPr>
        <w:tabs>
          <w:tab w:val="left" w:pos="3969"/>
        </w:tabs>
        <w:ind w:left="3969" w:hanging="3969"/>
        <w:rPr>
          <w:b/>
          <w:bCs/>
        </w:rPr>
      </w:pPr>
    </w:p>
    <w:p w14:paraId="5B8654E5" w14:textId="77777777" w:rsidR="004F2709" w:rsidRPr="00503B1E" w:rsidRDefault="004F2709" w:rsidP="004F2709">
      <w:pPr>
        <w:tabs>
          <w:tab w:val="left" w:pos="3969"/>
        </w:tabs>
        <w:ind w:left="3969" w:hanging="3969"/>
        <w:rPr>
          <w:b/>
          <w:bCs/>
        </w:rPr>
      </w:pPr>
      <w:r w:rsidRPr="00503B1E">
        <w:rPr>
          <w:b/>
          <w:bCs/>
        </w:rPr>
        <w:t xml:space="preserve">What about years 1 and 4? </w:t>
      </w:r>
    </w:p>
    <w:p w14:paraId="09985383" w14:textId="0B797E91" w:rsidR="004F2709" w:rsidRPr="004F2709" w:rsidRDefault="004F2709" w:rsidP="526FE503">
      <w:r>
        <w:t xml:space="preserve">Year 1 is a training year, giving students experience of many fundamental techniques </w:t>
      </w:r>
      <w:proofErr w:type="gramStart"/>
      <w:r>
        <w:t>and also</w:t>
      </w:r>
      <w:proofErr w:type="gramEnd"/>
      <w:r>
        <w:t xml:space="preserve"> familiarising them with the laboratories and the scientific method, and already has a summative assessment of practical skills. Year 4 option courses are varied and give students the opportunity to gain experience is areas not </w:t>
      </w:r>
      <w:r>
        <w:lastRenderedPageBreak/>
        <w:t>essential for their degree. Students will be encouraged to record and reflect on any practical skills they develop during their core 4</w:t>
      </w:r>
      <w:r w:rsidRPr="526FE503">
        <w:rPr>
          <w:vertAlign w:val="superscript"/>
        </w:rPr>
        <w:t>th</w:t>
      </w:r>
      <w:r>
        <w:t xml:space="preserve"> year courses, their options </w:t>
      </w:r>
      <w:proofErr w:type="gramStart"/>
      <w:r>
        <w:t>courses</w:t>
      </w:r>
      <w:proofErr w:type="gramEnd"/>
      <w:r>
        <w:t xml:space="preserve"> and their honours projects. </w:t>
      </w:r>
    </w:p>
    <w:p w14:paraId="2EB6998E" w14:textId="77777777" w:rsidR="004F2709" w:rsidRDefault="004F2709" w:rsidP="526FE503">
      <w:pPr>
        <w:rPr>
          <w:b/>
          <w:bCs/>
        </w:rPr>
      </w:pPr>
    </w:p>
    <w:p w14:paraId="3F1855A1" w14:textId="33C88582" w:rsidR="009944C4" w:rsidRPr="009944C4" w:rsidRDefault="2A89C6C9" w:rsidP="526FE503">
      <w:r w:rsidRPr="526FE503">
        <w:rPr>
          <w:b/>
          <w:bCs/>
        </w:rPr>
        <w:t>If my student does not get 80% completion of the overall skills tracker, will they not receive the benefits of accreditation?</w:t>
      </w:r>
    </w:p>
    <w:p w14:paraId="64E5385B" w14:textId="12A0BA3D" w:rsidR="009944C4" w:rsidRPr="009944C4" w:rsidRDefault="2A89C6C9" w:rsidP="526FE503">
      <w:r>
        <w:t>No, the degree is accredited, so whether individual students complete the skill tracker does not affect whether they will receive an accredited degree</w:t>
      </w:r>
      <w:r w:rsidR="072603C5">
        <w:t xml:space="preserve"> (and the associated benefits). </w:t>
      </w:r>
    </w:p>
    <w:p w14:paraId="47B3D878" w14:textId="7934371E" w:rsidR="009944C4" w:rsidRPr="009944C4" w:rsidRDefault="009944C4" w:rsidP="526FE503"/>
    <w:p w14:paraId="79544A75" w14:textId="77777777" w:rsidR="00E13439" w:rsidRDefault="00E13439">
      <w:pPr>
        <w:rPr>
          <w:rFonts w:ascii="Verdana" w:eastAsiaTheme="majorEastAsia" w:hAnsi="Verdana" w:cstheme="majorBidi"/>
          <w:sz w:val="28"/>
          <w:szCs w:val="26"/>
        </w:rPr>
      </w:pPr>
    </w:p>
    <w:p w14:paraId="40F2692E" w14:textId="77777777" w:rsidR="0006332D" w:rsidRDefault="0006332D">
      <w:pPr>
        <w:rPr>
          <w:rFonts w:ascii="Verdana" w:eastAsiaTheme="majorEastAsia" w:hAnsi="Verdana" w:cstheme="majorBidi"/>
          <w:sz w:val="28"/>
          <w:szCs w:val="26"/>
        </w:rPr>
      </w:pPr>
      <w:r>
        <w:br w:type="page"/>
      </w:r>
    </w:p>
    <w:p w14:paraId="7C8172F9" w14:textId="54531DBA" w:rsidR="008235D2" w:rsidRDefault="000E37A6" w:rsidP="009C42BA">
      <w:pPr>
        <w:pStyle w:val="Heading2"/>
      </w:pPr>
      <w:r>
        <w:lastRenderedPageBreak/>
        <w:t xml:space="preserve">Section 2. </w:t>
      </w:r>
      <w:r w:rsidR="00737269">
        <w:t>S</w:t>
      </w:r>
      <w:r w:rsidR="00685E34">
        <w:t xml:space="preserve">etting up the </w:t>
      </w:r>
      <w:r w:rsidR="00F2271D">
        <w:t>Practical</w:t>
      </w:r>
      <w:r w:rsidR="00685E34">
        <w:t xml:space="preserve"> </w:t>
      </w:r>
      <w:r w:rsidR="009C42BA">
        <w:t xml:space="preserve">Skills </w:t>
      </w:r>
      <w:r w:rsidR="00F2271D">
        <w:t xml:space="preserve">Tracking </w:t>
      </w:r>
      <w:r w:rsidR="00737269">
        <w:t>in Moodle</w:t>
      </w:r>
    </w:p>
    <w:p w14:paraId="12C826B4" w14:textId="07FC3870" w:rsidR="00301889" w:rsidRDefault="00737269" w:rsidP="00301889">
      <w:r>
        <w:t xml:space="preserve">Before the checklists can be added, </w:t>
      </w:r>
      <w:r w:rsidR="00FE52AF">
        <w:t xml:space="preserve">lab groups need to be set up and included in the course Moodle. If your course runs repeated lab sessions with different groups of students, this function is extremely important to </w:t>
      </w:r>
      <w:r w:rsidR="00666CFF">
        <w:t>include to deliver th</w:t>
      </w:r>
      <w:r w:rsidR="001E0AB1">
        <w:t>is at a reasonable pace.</w:t>
      </w:r>
    </w:p>
    <w:p w14:paraId="46E1CA8B" w14:textId="77777777" w:rsidR="00737269" w:rsidRPr="00FE52AF" w:rsidRDefault="00737269" w:rsidP="00301889">
      <w:pPr>
        <w:rPr>
          <w:b/>
          <w:bCs/>
        </w:rPr>
      </w:pPr>
    </w:p>
    <w:p w14:paraId="39D1BEC4" w14:textId="22F48A40" w:rsidR="00FE52AF" w:rsidRPr="00FE52AF" w:rsidRDefault="00FE52AF" w:rsidP="00301889">
      <w:pPr>
        <w:rPr>
          <w:b/>
          <w:bCs/>
        </w:rPr>
      </w:pPr>
      <w:r w:rsidRPr="00FE52AF">
        <w:rPr>
          <w:b/>
          <w:bCs/>
        </w:rPr>
        <w:t>Setting up Lab Groups in Moodle</w:t>
      </w:r>
    </w:p>
    <w:p w14:paraId="1468A23F" w14:textId="153BFA39" w:rsidR="009C42BA" w:rsidRDefault="00D23D15" w:rsidP="00EE04CE">
      <w:pPr>
        <w:pStyle w:val="Heading3"/>
      </w:pPr>
      <w:r>
        <w:t xml:space="preserve">1. </w:t>
      </w:r>
      <w:r w:rsidR="00E86CCD">
        <w:t>Check that the Lab groups have been created and populated with students</w:t>
      </w:r>
    </w:p>
    <w:p w14:paraId="2F7C2957" w14:textId="3CD3E7AE" w:rsidR="00E86CCD" w:rsidRDefault="00E86CCD" w:rsidP="00E86CCD">
      <w:pPr>
        <w:pStyle w:val="ListParagraph"/>
        <w:numPr>
          <w:ilvl w:val="0"/>
          <w:numId w:val="7"/>
        </w:numPr>
      </w:pPr>
      <w:r>
        <w:t>Navigate to the Moodle course site</w:t>
      </w:r>
    </w:p>
    <w:p w14:paraId="286BE0BE" w14:textId="122FB70D" w:rsidR="00E86CCD" w:rsidRDefault="00E86CCD" w:rsidP="00E86CCD">
      <w:pPr>
        <w:pStyle w:val="ListParagraph"/>
        <w:numPr>
          <w:ilvl w:val="0"/>
          <w:numId w:val="7"/>
        </w:numPr>
      </w:pPr>
      <w:r>
        <w:t xml:space="preserve">Select </w:t>
      </w:r>
      <w:r w:rsidRPr="00E86CCD">
        <w:rPr>
          <w:b/>
          <w:bCs/>
        </w:rPr>
        <w:t>More…</w:t>
      </w:r>
      <w:r>
        <w:t xml:space="preserve"> from the Actions menu (gear icon)</w:t>
      </w:r>
    </w:p>
    <w:p w14:paraId="4B8E39ED" w14:textId="5D19DE95" w:rsidR="00E86CCD" w:rsidRDefault="00DA30CF" w:rsidP="00E86CCD">
      <w:pPr>
        <w:pStyle w:val="ListParagraph"/>
        <w:numPr>
          <w:ilvl w:val="0"/>
          <w:numId w:val="7"/>
        </w:numPr>
      </w:pPr>
      <w:r>
        <w:t xml:space="preserve">In </w:t>
      </w:r>
      <w:r>
        <w:rPr>
          <w:b/>
          <w:bCs/>
        </w:rPr>
        <w:t>Course administration</w:t>
      </w:r>
      <w:r>
        <w:t xml:space="preserve">, select the </w:t>
      </w:r>
      <w:r>
        <w:rPr>
          <w:b/>
          <w:bCs/>
        </w:rPr>
        <w:t>Users</w:t>
      </w:r>
      <w:r>
        <w:t xml:space="preserve"> tab</w:t>
      </w:r>
    </w:p>
    <w:p w14:paraId="6BF456E5" w14:textId="373FC05E" w:rsidR="003D5EE9" w:rsidRPr="005B4DB7" w:rsidRDefault="003D5EE9" w:rsidP="005B4DB7">
      <w:pPr>
        <w:pStyle w:val="ListParagraph"/>
        <w:numPr>
          <w:ilvl w:val="0"/>
          <w:numId w:val="7"/>
        </w:numPr>
      </w:pPr>
      <w:r>
        <w:t xml:space="preserve">In the </w:t>
      </w:r>
      <w:r>
        <w:rPr>
          <w:b/>
          <w:bCs/>
        </w:rPr>
        <w:t xml:space="preserve">Users section, </w:t>
      </w:r>
      <w:r>
        <w:t xml:space="preserve">select </w:t>
      </w:r>
      <w:r>
        <w:rPr>
          <w:b/>
          <w:bCs/>
        </w:rPr>
        <w:t>Groups</w:t>
      </w:r>
    </w:p>
    <w:p w14:paraId="23C3B695" w14:textId="39C2F8E7" w:rsidR="005B4DB7" w:rsidRDefault="005B4DB7" w:rsidP="005B4DB7">
      <w:pPr>
        <w:pStyle w:val="ListParagraph"/>
        <w:numPr>
          <w:ilvl w:val="0"/>
          <w:numId w:val="7"/>
        </w:numPr>
      </w:pPr>
      <w:r>
        <w:t>The</w:t>
      </w:r>
      <w:r w:rsidR="003139F6">
        <w:t xml:space="preserve"> Laboratory Groups should be visible with the number of students showing in brackets</w:t>
      </w:r>
    </w:p>
    <w:p w14:paraId="07D39501" w14:textId="43C03D01" w:rsidR="003139F6" w:rsidRDefault="003139F6" w:rsidP="003139F6"/>
    <w:p w14:paraId="40F11EF0" w14:textId="60B6F536" w:rsidR="003139F6" w:rsidRDefault="00D23D15" w:rsidP="00990E91">
      <w:pPr>
        <w:pStyle w:val="Heading3"/>
      </w:pPr>
      <w:r>
        <w:t xml:space="preserve">2. </w:t>
      </w:r>
      <w:r w:rsidR="0055269C">
        <w:t>Create a Laboratory Skills Grouping and add Lab Groups</w:t>
      </w:r>
    </w:p>
    <w:p w14:paraId="486F91F7" w14:textId="067BF1F8" w:rsidR="0055269C" w:rsidRDefault="007732B7" w:rsidP="00D23D15">
      <w:r>
        <w:t>In the Groups, Grouping and Overview page</w:t>
      </w:r>
      <w:r w:rsidR="00D23D15">
        <w:t>:</w:t>
      </w:r>
    </w:p>
    <w:p w14:paraId="5BFE7043" w14:textId="7B2A40C3" w:rsidR="00D23D15" w:rsidRDefault="002E2474" w:rsidP="00D23D15">
      <w:pPr>
        <w:pStyle w:val="ListParagraph"/>
        <w:numPr>
          <w:ilvl w:val="0"/>
          <w:numId w:val="9"/>
        </w:numPr>
      </w:pPr>
      <w:r>
        <w:t xml:space="preserve">Select the </w:t>
      </w:r>
      <w:r>
        <w:rPr>
          <w:b/>
          <w:bCs/>
        </w:rPr>
        <w:t>Groupings</w:t>
      </w:r>
      <w:r>
        <w:t xml:space="preserve"> tab</w:t>
      </w:r>
    </w:p>
    <w:p w14:paraId="1F037599" w14:textId="125A3E56" w:rsidR="002E2474" w:rsidRDefault="00D81CA7" w:rsidP="00D23D15">
      <w:pPr>
        <w:pStyle w:val="ListParagraph"/>
        <w:numPr>
          <w:ilvl w:val="0"/>
          <w:numId w:val="9"/>
        </w:numPr>
      </w:pPr>
      <w:r>
        <w:t xml:space="preserve">Select the </w:t>
      </w:r>
      <w:r>
        <w:rPr>
          <w:b/>
          <w:bCs/>
        </w:rPr>
        <w:t xml:space="preserve">Create Grouping </w:t>
      </w:r>
      <w:r>
        <w:t>button</w:t>
      </w:r>
    </w:p>
    <w:p w14:paraId="2B161B25" w14:textId="7687AB84" w:rsidR="00D81CA7" w:rsidRDefault="00FD7D5D" w:rsidP="00D23D15">
      <w:pPr>
        <w:pStyle w:val="ListParagraph"/>
        <w:numPr>
          <w:ilvl w:val="0"/>
          <w:numId w:val="9"/>
        </w:numPr>
      </w:pPr>
      <w:r>
        <w:t xml:space="preserve">Type a </w:t>
      </w:r>
      <w:r>
        <w:rPr>
          <w:b/>
          <w:bCs/>
        </w:rPr>
        <w:t>Grouping name</w:t>
      </w:r>
      <w:r>
        <w:t xml:space="preserve"> </w:t>
      </w:r>
      <w:r w:rsidR="00D64B30">
        <w:t>(</w:t>
      </w:r>
      <w:proofErr w:type="gramStart"/>
      <w:r w:rsidR="00D64B30">
        <w:t>e.g.</w:t>
      </w:r>
      <w:proofErr w:type="gramEnd"/>
      <w:r w:rsidR="00D64B30">
        <w:t xml:space="preserve"> </w:t>
      </w:r>
      <w:r w:rsidR="00264F3E">
        <w:t>Practical</w:t>
      </w:r>
      <w:r w:rsidR="00D64B30">
        <w:t xml:space="preserve"> Skills</w:t>
      </w:r>
      <w:r w:rsidR="00264F3E">
        <w:t xml:space="preserve"> Tracking</w:t>
      </w:r>
      <w:r w:rsidR="00D64B30">
        <w:t xml:space="preserve">) </w:t>
      </w:r>
      <w:r>
        <w:t>into the text field</w:t>
      </w:r>
    </w:p>
    <w:p w14:paraId="6FAD7B77" w14:textId="12ED1B70" w:rsidR="00866E33" w:rsidRDefault="00866E33" w:rsidP="00D23D15">
      <w:pPr>
        <w:pStyle w:val="ListParagraph"/>
        <w:numPr>
          <w:ilvl w:val="0"/>
          <w:numId w:val="9"/>
        </w:numPr>
      </w:pPr>
      <w:r>
        <w:t xml:space="preserve">Select the </w:t>
      </w:r>
      <w:r>
        <w:rPr>
          <w:b/>
          <w:bCs/>
        </w:rPr>
        <w:t>Save changes</w:t>
      </w:r>
      <w:r>
        <w:t xml:space="preserve"> button</w:t>
      </w:r>
    </w:p>
    <w:p w14:paraId="46E333E7" w14:textId="7B03C9AF" w:rsidR="003139F6" w:rsidRDefault="00BE0DD6" w:rsidP="003139F6">
      <w:r>
        <w:t xml:space="preserve">On returning to the </w:t>
      </w:r>
      <w:r>
        <w:rPr>
          <w:b/>
          <w:bCs/>
        </w:rPr>
        <w:t>Groupings</w:t>
      </w:r>
      <w:r>
        <w:t xml:space="preserve"> page:</w:t>
      </w:r>
    </w:p>
    <w:p w14:paraId="5B5D4897" w14:textId="0DBBFBC0" w:rsidR="00BE0DD6" w:rsidRDefault="000A1F09" w:rsidP="00BE0DD6">
      <w:pPr>
        <w:pStyle w:val="ListParagraph"/>
        <w:numPr>
          <w:ilvl w:val="0"/>
          <w:numId w:val="11"/>
        </w:numPr>
      </w:pPr>
      <w:r>
        <w:t xml:space="preserve">Select the </w:t>
      </w:r>
      <w:r>
        <w:rPr>
          <w:b/>
          <w:bCs/>
        </w:rPr>
        <w:t>Show groups in grouping</w:t>
      </w:r>
      <w:r>
        <w:t xml:space="preserve"> icon</w:t>
      </w:r>
      <w:r w:rsidR="00B32B72">
        <w:t xml:space="preserve"> (wee person icon)</w:t>
      </w:r>
    </w:p>
    <w:p w14:paraId="42C7ADB0" w14:textId="686C7915" w:rsidR="00441E88" w:rsidRDefault="00A320C5" w:rsidP="00A46FE6">
      <w:pPr>
        <w:pStyle w:val="ListParagraph"/>
        <w:numPr>
          <w:ilvl w:val="0"/>
          <w:numId w:val="11"/>
        </w:numPr>
      </w:pPr>
      <w:r>
        <w:t xml:space="preserve">Select all Lab Groups from the Potential members list on the </w:t>
      </w:r>
      <w:proofErr w:type="gramStart"/>
      <w:r>
        <w:t>right hand</w:t>
      </w:r>
      <w:proofErr w:type="gramEnd"/>
      <w:r>
        <w:t xml:space="preserve"> panel</w:t>
      </w:r>
    </w:p>
    <w:p w14:paraId="74B5580A" w14:textId="246E0B40" w:rsidR="00441E88" w:rsidRDefault="00441E88" w:rsidP="00441E88">
      <w:pPr>
        <w:pStyle w:val="ListParagraph"/>
      </w:pPr>
      <w:r>
        <w:rPr>
          <w:b/>
          <w:bCs/>
          <w:noProof/>
        </w:rPr>
        <w:drawing>
          <wp:anchor distT="0" distB="0" distL="114300" distR="114300" simplePos="0" relativeHeight="251658241" behindDoc="0" locked="0" layoutInCell="1" allowOverlap="1" wp14:anchorId="2FB49B45" wp14:editId="1B2D12B8">
            <wp:simplePos x="0" y="0"/>
            <wp:positionH relativeFrom="column">
              <wp:posOffset>47625</wp:posOffset>
            </wp:positionH>
            <wp:positionV relativeFrom="paragraph">
              <wp:posOffset>215900</wp:posOffset>
            </wp:positionV>
            <wp:extent cx="475200" cy="475200"/>
            <wp:effectExtent l="0" t="0" r="1270" b="1270"/>
            <wp:wrapSquare wrapText="bothSides"/>
            <wp:docPr id="7" name="Picture 7"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ostit Notes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75200" cy="475200"/>
                    </a:xfrm>
                    <a:prstGeom prst="rect">
                      <a:avLst/>
                    </a:prstGeom>
                  </pic:spPr>
                </pic:pic>
              </a:graphicData>
            </a:graphic>
          </wp:anchor>
        </w:drawing>
      </w:r>
    </w:p>
    <w:p w14:paraId="7E4E21A4" w14:textId="6BFF6793" w:rsidR="00A46FE6" w:rsidRDefault="00A46FE6" w:rsidP="00441E88">
      <w:pPr>
        <w:ind w:left="360"/>
      </w:pPr>
      <w:r w:rsidRPr="00441E88">
        <w:rPr>
          <w:b/>
          <w:bCs/>
        </w:rPr>
        <w:t>Tip</w:t>
      </w:r>
      <w:r>
        <w:t xml:space="preserve">: </w:t>
      </w:r>
      <w:r w:rsidR="005C6045">
        <w:t>select the first group then holding the Shift key select the last Lab Group to all</w:t>
      </w:r>
      <w:r w:rsidR="00FF2956">
        <w:t xml:space="preserve"> adjacent Lab groups</w:t>
      </w:r>
    </w:p>
    <w:p w14:paraId="40355AA1" w14:textId="77777777" w:rsidR="00441E88" w:rsidRDefault="00441E88" w:rsidP="00441E88">
      <w:pPr>
        <w:ind w:left="360"/>
      </w:pPr>
    </w:p>
    <w:p w14:paraId="165A2FA6" w14:textId="2E08936B" w:rsidR="005C6045" w:rsidRDefault="005D34F5" w:rsidP="005C6045">
      <w:pPr>
        <w:pStyle w:val="ListParagraph"/>
        <w:numPr>
          <w:ilvl w:val="0"/>
          <w:numId w:val="12"/>
        </w:numPr>
      </w:pPr>
      <w:r>
        <w:t xml:space="preserve">Select the </w:t>
      </w:r>
      <w:r>
        <w:rPr>
          <w:b/>
          <w:bCs/>
        </w:rPr>
        <w:t>Add</w:t>
      </w:r>
      <w:r>
        <w:t xml:space="preserve"> button</w:t>
      </w:r>
      <w:r w:rsidR="005914AE">
        <w:t xml:space="preserve"> to add the Lab groups to the Grouping</w:t>
      </w:r>
    </w:p>
    <w:p w14:paraId="1A0C449E" w14:textId="2FE5C12A" w:rsidR="005914AE" w:rsidRDefault="005914AE" w:rsidP="005C6045">
      <w:pPr>
        <w:pStyle w:val="ListParagraph"/>
        <w:numPr>
          <w:ilvl w:val="0"/>
          <w:numId w:val="12"/>
        </w:numPr>
      </w:pPr>
      <w:r>
        <w:t xml:space="preserve">Select the </w:t>
      </w:r>
      <w:r>
        <w:rPr>
          <w:b/>
          <w:bCs/>
        </w:rPr>
        <w:t>Back to groupings</w:t>
      </w:r>
      <w:r>
        <w:t xml:space="preserve"> button</w:t>
      </w:r>
    </w:p>
    <w:p w14:paraId="1C303AAE" w14:textId="344CA68A" w:rsidR="00A04BDD" w:rsidRDefault="00A04BDD" w:rsidP="00A04BDD"/>
    <w:p w14:paraId="7B9DC9FB" w14:textId="4DF2A3D3" w:rsidR="00A04BDD" w:rsidRDefault="00A04BDD" w:rsidP="00A04BDD">
      <w:r>
        <w:t xml:space="preserve">All Lab groups should be listed for the </w:t>
      </w:r>
      <w:r w:rsidR="00D01C2E">
        <w:t xml:space="preserve">Practical </w:t>
      </w:r>
      <w:r>
        <w:t>Skills</w:t>
      </w:r>
      <w:r w:rsidR="00D01C2E">
        <w:t xml:space="preserve"> Tracking</w:t>
      </w:r>
      <w:r>
        <w:t xml:space="preserve"> Grouping.</w:t>
      </w:r>
    </w:p>
    <w:p w14:paraId="498B0707" w14:textId="75996E15" w:rsidR="008B1D98" w:rsidRDefault="008B1D98" w:rsidP="00A04BDD"/>
    <w:p w14:paraId="1A2113F7" w14:textId="026F5A4A" w:rsidR="008B1D98" w:rsidRDefault="008B1D98" w:rsidP="00A04BDD"/>
    <w:p w14:paraId="4CE9443F" w14:textId="77777777" w:rsidR="005C001A" w:rsidRDefault="005C001A">
      <w:r>
        <w:lastRenderedPageBreak/>
        <w:br w:type="page"/>
      </w:r>
    </w:p>
    <w:p w14:paraId="04E7691B" w14:textId="1F03CF82" w:rsidR="005C001A" w:rsidRPr="00BE0DD6" w:rsidRDefault="005C001A" w:rsidP="005C001A">
      <w:pPr>
        <w:pStyle w:val="Heading2"/>
      </w:pPr>
      <w:r>
        <w:lastRenderedPageBreak/>
        <w:t xml:space="preserve">Enrolling GTAs </w:t>
      </w:r>
      <w:r w:rsidR="00A71B81">
        <w:t xml:space="preserve">and lab leaders </w:t>
      </w:r>
      <w:r>
        <w:t>with the ‘Non-editing Staff’ role</w:t>
      </w:r>
    </w:p>
    <w:p w14:paraId="1D67A5C0" w14:textId="0B8E212B" w:rsidR="004F4441" w:rsidRDefault="00BB3C66" w:rsidP="004F4441">
      <w:r>
        <w:t>T</w:t>
      </w:r>
      <w:r w:rsidR="004F4441">
        <w:t>he</w:t>
      </w:r>
      <w:r>
        <w:t xml:space="preserve"> </w:t>
      </w:r>
      <w:r w:rsidR="004F4441">
        <w:t xml:space="preserve">Enrol Users method can be </w:t>
      </w:r>
      <w:r>
        <w:t>use</w:t>
      </w:r>
      <w:r w:rsidR="004F4441">
        <w:t>d to enrol</w:t>
      </w:r>
      <w:r w:rsidR="00A43EAC">
        <w:t xml:space="preserve"> </w:t>
      </w:r>
      <w:r w:rsidR="00261BF4">
        <w:t>GTAs</w:t>
      </w:r>
      <w:r w:rsidR="004F4441">
        <w:t>:</w:t>
      </w:r>
    </w:p>
    <w:p w14:paraId="59DC0574" w14:textId="3D090092" w:rsidR="00A73B27" w:rsidRDefault="00A73B27" w:rsidP="004F4441">
      <w:pPr>
        <w:pStyle w:val="ListParagraph"/>
        <w:numPr>
          <w:ilvl w:val="0"/>
          <w:numId w:val="22"/>
        </w:numPr>
      </w:pPr>
      <w:r>
        <w:t>Navigate to the Moodle course page</w:t>
      </w:r>
    </w:p>
    <w:p w14:paraId="4B86024A" w14:textId="1279747B" w:rsidR="00A73B27" w:rsidRDefault="00075930" w:rsidP="00A73B27">
      <w:pPr>
        <w:pStyle w:val="ListParagraph"/>
        <w:numPr>
          <w:ilvl w:val="0"/>
          <w:numId w:val="14"/>
        </w:numPr>
      </w:pPr>
      <w:r>
        <w:t>Toggle open the navigation drawer on the left-hand side</w:t>
      </w:r>
    </w:p>
    <w:p w14:paraId="303D3DAC" w14:textId="0C3E2431" w:rsidR="00075930" w:rsidRPr="005A364B" w:rsidRDefault="00075930" w:rsidP="00A73B27">
      <w:pPr>
        <w:pStyle w:val="ListParagraph"/>
        <w:numPr>
          <w:ilvl w:val="0"/>
          <w:numId w:val="14"/>
        </w:numPr>
      </w:pPr>
      <w:r>
        <w:t xml:space="preserve">Under </w:t>
      </w:r>
      <w:r>
        <w:rPr>
          <w:b/>
          <w:bCs/>
        </w:rPr>
        <w:t>C</w:t>
      </w:r>
      <w:r w:rsidR="00EA6B3E">
        <w:rPr>
          <w:b/>
          <w:bCs/>
        </w:rPr>
        <w:t>OURSE SETTINGS</w:t>
      </w:r>
      <w:r w:rsidR="00EA6B3E">
        <w:t xml:space="preserve">, select </w:t>
      </w:r>
      <w:r w:rsidR="00EA6B3E">
        <w:rPr>
          <w:b/>
          <w:bCs/>
        </w:rPr>
        <w:t>Participants</w:t>
      </w:r>
    </w:p>
    <w:p w14:paraId="46FF1A2E" w14:textId="44B764E6" w:rsidR="005A364B" w:rsidRDefault="005A364B" w:rsidP="00A73B27">
      <w:pPr>
        <w:pStyle w:val="ListParagraph"/>
        <w:numPr>
          <w:ilvl w:val="0"/>
          <w:numId w:val="14"/>
        </w:numPr>
      </w:pPr>
      <w:r>
        <w:t xml:space="preserve">Select the </w:t>
      </w:r>
      <w:r>
        <w:rPr>
          <w:b/>
          <w:bCs/>
        </w:rPr>
        <w:t xml:space="preserve">Enrol </w:t>
      </w:r>
      <w:proofErr w:type="gramStart"/>
      <w:r>
        <w:rPr>
          <w:b/>
          <w:bCs/>
        </w:rPr>
        <w:t>users</w:t>
      </w:r>
      <w:proofErr w:type="gramEnd"/>
      <w:r>
        <w:t xml:space="preserve"> button</w:t>
      </w:r>
    </w:p>
    <w:p w14:paraId="4AA6B162" w14:textId="52816D01" w:rsidR="005A364B" w:rsidRDefault="00E23041" w:rsidP="005A364B">
      <w:r w:rsidRPr="00E23041">
        <w:t xml:space="preserve">The </w:t>
      </w:r>
      <w:r w:rsidRPr="00E23041">
        <w:rPr>
          <w:b/>
          <w:bCs/>
        </w:rPr>
        <w:t>Enrol users</w:t>
      </w:r>
      <w:r w:rsidRPr="00E23041">
        <w:t xml:space="preserve"> dialogue box pops open</w:t>
      </w:r>
      <w:r>
        <w:t>.</w:t>
      </w:r>
    </w:p>
    <w:p w14:paraId="4A3F9C6D" w14:textId="5A427B38" w:rsidR="00E23041" w:rsidRDefault="00E23041" w:rsidP="00E23041">
      <w:pPr>
        <w:pStyle w:val="ListParagraph"/>
        <w:numPr>
          <w:ilvl w:val="0"/>
          <w:numId w:val="15"/>
        </w:numPr>
      </w:pPr>
      <w:r>
        <w:t xml:space="preserve">Start typing the name of the GTA in the </w:t>
      </w:r>
      <w:r w:rsidR="006D30FB">
        <w:t xml:space="preserve">Select Users </w:t>
      </w:r>
      <w:r>
        <w:t>Search text field</w:t>
      </w:r>
    </w:p>
    <w:p w14:paraId="437DEE28" w14:textId="252B8F2F" w:rsidR="006D30FB" w:rsidRDefault="006D30FB" w:rsidP="00E23041">
      <w:pPr>
        <w:pStyle w:val="ListParagraph"/>
        <w:numPr>
          <w:ilvl w:val="0"/>
          <w:numId w:val="15"/>
        </w:numPr>
      </w:pPr>
      <w:r>
        <w:t>Ensure the correct person has been filtered and select</w:t>
      </w:r>
    </w:p>
    <w:p w14:paraId="1320BC6B" w14:textId="680AF4D8" w:rsidR="00D52C03" w:rsidRDefault="00D52C03" w:rsidP="00D52C03">
      <w:r>
        <w:t>The user will be listed above the Search text field once selected</w:t>
      </w:r>
    </w:p>
    <w:p w14:paraId="076002F9" w14:textId="0BEE565A" w:rsidR="00D52C03" w:rsidRDefault="00D52C03" w:rsidP="00D52C03">
      <w:pPr>
        <w:pStyle w:val="ListParagraph"/>
        <w:numPr>
          <w:ilvl w:val="0"/>
          <w:numId w:val="16"/>
        </w:numPr>
      </w:pPr>
      <w:r>
        <w:t>Repeat this until all GTAs have been selected</w:t>
      </w:r>
    </w:p>
    <w:p w14:paraId="51737836" w14:textId="5A571FDE" w:rsidR="00D52C03" w:rsidRDefault="00484FEA" w:rsidP="00D52C03">
      <w:pPr>
        <w:pStyle w:val="ListParagraph"/>
        <w:numPr>
          <w:ilvl w:val="0"/>
          <w:numId w:val="16"/>
        </w:numPr>
      </w:pPr>
      <w:r>
        <w:t xml:space="preserve">Select the option </w:t>
      </w:r>
      <w:r>
        <w:rPr>
          <w:b/>
          <w:bCs/>
        </w:rPr>
        <w:t>Non-editing Staff</w:t>
      </w:r>
      <w:r>
        <w:t xml:space="preserve"> </w:t>
      </w:r>
      <w:r w:rsidR="000B2EC6">
        <w:t>from the</w:t>
      </w:r>
      <w:r w:rsidR="007127BB">
        <w:t xml:space="preserve"> </w:t>
      </w:r>
      <w:r w:rsidR="007127BB" w:rsidRPr="000B2EC6">
        <w:rPr>
          <w:b/>
          <w:bCs/>
        </w:rPr>
        <w:t>Assign role</w:t>
      </w:r>
      <w:r w:rsidR="000B2EC6">
        <w:t xml:space="preserve"> drop-down menu</w:t>
      </w:r>
    </w:p>
    <w:p w14:paraId="6E3B4D9F" w14:textId="1E084D5F" w:rsidR="007127BB" w:rsidRDefault="007127BB" w:rsidP="00D52C03">
      <w:pPr>
        <w:pStyle w:val="ListParagraph"/>
        <w:numPr>
          <w:ilvl w:val="0"/>
          <w:numId w:val="16"/>
        </w:numPr>
      </w:pPr>
      <w:r>
        <w:t xml:space="preserve">Select the </w:t>
      </w:r>
      <w:r>
        <w:rPr>
          <w:b/>
          <w:bCs/>
        </w:rPr>
        <w:t xml:space="preserve">Enrol selected users and </w:t>
      </w:r>
      <w:proofErr w:type="gramStart"/>
      <w:r>
        <w:rPr>
          <w:b/>
          <w:bCs/>
        </w:rPr>
        <w:t>cohorts</w:t>
      </w:r>
      <w:proofErr w:type="gramEnd"/>
      <w:r>
        <w:rPr>
          <w:b/>
          <w:bCs/>
        </w:rPr>
        <w:t xml:space="preserve"> </w:t>
      </w:r>
      <w:r>
        <w:t>button</w:t>
      </w:r>
    </w:p>
    <w:p w14:paraId="3F8CED8F" w14:textId="662C3C51" w:rsidR="00B415E1" w:rsidRDefault="00177DF2" w:rsidP="00B415E1">
      <w:r>
        <w:rPr>
          <w:b/>
          <w:bCs/>
          <w:noProof/>
        </w:rPr>
        <w:drawing>
          <wp:anchor distT="0" distB="0" distL="114300" distR="114300" simplePos="0" relativeHeight="251658242" behindDoc="0" locked="0" layoutInCell="1" allowOverlap="1" wp14:anchorId="7F14EAA2" wp14:editId="0C83304B">
            <wp:simplePos x="0" y="0"/>
            <wp:positionH relativeFrom="column">
              <wp:posOffset>95250</wp:posOffset>
            </wp:positionH>
            <wp:positionV relativeFrom="paragraph">
              <wp:posOffset>292100</wp:posOffset>
            </wp:positionV>
            <wp:extent cx="475200" cy="475200"/>
            <wp:effectExtent l="0" t="0" r="1270" b="1270"/>
            <wp:wrapSquare wrapText="bothSides"/>
            <wp:docPr id="3" name="Picture 3"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ostit Notes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75200" cy="475200"/>
                    </a:xfrm>
                    <a:prstGeom prst="rect">
                      <a:avLst/>
                    </a:prstGeom>
                  </pic:spPr>
                </pic:pic>
              </a:graphicData>
            </a:graphic>
          </wp:anchor>
        </w:drawing>
      </w:r>
    </w:p>
    <w:p w14:paraId="72A19177" w14:textId="0CE27196" w:rsidR="00B415E1" w:rsidRDefault="00B415E1" w:rsidP="00B415E1">
      <w:r w:rsidRPr="00522E00">
        <w:rPr>
          <w:b/>
          <w:bCs/>
        </w:rPr>
        <w:t>Tip</w:t>
      </w:r>
      <w:r>
        <w:t>: If you need to enrol many GTAs,</w:t>
      </w:r>
      <w:r w:rsidR="0012743F">
        <w:t xml:space="preserve"> </w:t>
      </w:r>
      <w:r w:rsidR="00BE38EE">
        <w:t xml:space="preserve">a </w:t>
      </w:r>
      <w:r w:rsidR="000E66D6">
        <w:t>CSV-UTF8</w:t>
      </w:r>
      <w:r w:rsidR="00BE38EE">
        <w:t xml:space="preserve"> file of GUIDs can be used to upload all GTAs at the same time. P</w:t>
      </w:r>
      <w:r>
        <w:t xml:space="preserve">lease contact </w:t>
      </w:r>
      <w:hyperlink r:id="rId11" w:history="1">
        <w:r w:rsidRPr="00FB4AAA">
          <w:rPr>
            <w:rStyle w:val="Hyperlink"/>
          </w:rPr>
          <w:t>Lesley Hamilton</w:t>
        </w:r>
      </w:hyperlink>
      <w:r>
        <w:t xml:space="preserve"> (eLearning Officer)</w:t>
      </w:r>
      <w:r w:rsidR="00FB4AAA">
        <w:t xml:space="preserve"> </w:t>
      </w:r>
      <w:r w:rsidR="00BE38EE">
        <w:t>for further information.</w:t>
      </w:r>
    </w:p>
    <w:p w14:paraId="6F52A953" w14:textId="5136C9E4" w:rsidR="00BE38EE" w:rsidRDefault="00BE38EE" w:rsidP="00B415E1"/>
    <w:p w14:paraId="3DEC09AB" w14:textId="77777777" w:rsidR="00BE38EE" w:rsidRDefault="00BE38EE" w:rsidP="00B415E1"/>
    <w:p w14:paraId="440C5095" w14:textId="277C4011" w:rsidR="006C6AEE" w:rsidRDefault="006C6AEE" w:rsidP="00B415E1"/>
    <w:p w14:paraId="2F681758" w14:textId="77777777" w:rsidR="00A25668" w:rsidRDefault="00A25668">
      <w:r>
        <w:br w:type="page"/>
      </w:r>
    </w:p>
    <w:p w14:paraId="3046CBB7" w14:textId="77777777" w:rsidR="00B2218A" w:rsidRDefault="00A25668" w:rsidP="004D1909">
      <w:pPr>
        <w:pStyle w:val="Heading2"/>
      </w:pPr>
      <w:r>
        <w:lastRenderedPageBreak/>
        <w:t xml:space="preserve">Locating the Checklist – adding a </w:t>
      </w:r>
      <w:proofErr w:type="gramStart"/>
      <w:r>
        <w:t>New</w:t>
      </w:r>
      <w:proofErr w:type="gramEnd"/>
      <w:r>
        <w:t xml:space="preserve"> section to </w:t>
      </w:r>
      <w:r w:rsidR="004D1909">
        <w:t>your Moodle site</w:t>
      </w:r>
    </w:p>
    <w:p w14:paraId="246AB60A" w14:textId="35EB47C9" w:rsidR="002237A4" w:rsidRDefault="00B2218A" w:rsidP="00B2218A">
      <w:r>
        <w:t xml:space="preserve">It is recommended that the </w:t>
      </w:r>
      <w:r w:rsidR="00A71B81">
        <w:t>Practical</w:t>
      </w:r>
      <w:r>
        <w:t xml:space="preserve"> Skills</w:t>
      </w:r>
      <w:r w:rsidR="00A71B81">
        <w:t xml:space="preserve"> Tracking</w:t>
      </w:r>
      <w:r>
        <w:t xml:space="preserve"> checklist be set-up in a new </w:t>
      </w:r>
      <w:r w:rsidR="002237A4">
        <w:t xml:space="preserve">Moodle </w:t>
      </w:r>
      <w:r>
        <w:t>section</w:t>
      </w:r>
      <w:r w:rsidR="002237A4">
        <w:t>.</w:t>
      </w:r>
    </w:p>
    <w:p w14:paraId="2ABBCE59" w14:textId="20C1FC97" w:rsidR="002237A4" w:rsidRDefault="002237A4" w:rsidP="00B2218A">
      <w:r>
        <w:t>To add a new section to your Moodle site:</w:t>
      </w:r>
    </w:p>
    <w:p w14:paraId="4D0403B2" w14:textId="385A8858" w:rsidR="002237A4" w:rsidRDefault="002237A4" w:rsidP="00B31867">
      <w:pPr>
        <w:pStyle w:val="ListParagraph"/>
        <w:numPr>
          <w:ilvl w:val="0"/>
          <w:numId w:val="17"/>
        </w:numPr>
      </w:pPr>
      <w:r>
        <w:t>Navigate to you Moodle course</w:t>
      </w:r>
    </w:p>
    <w:p w14:paraId="042D6DEA" w14:textId="7EB60DFB" w:rsidR="002237A4" w:rsidRDefault="00480E89" w:rsidP="00B31867">
      <w:pPr>
        <w:pStyle w:val="ListParagraph"/>
        <w:numPr>
          <w:ilvl w:val="0"/>
          <w:numId w:val="17"/>
        </w:numPr>
      </w:pPr>
      <w:r>
        <w:t xml:space="preserve">Ensure that Editing is turned on for the course (the </w:t>
      </w:r>
      <w:r w:rsidR="00B31867">
        <w:t xml:space="preserve">green </w:t>
      </w:r>
      <w:r w:rsidRPr="00B31867">
        <w:rPr>
          <w:b/>
          <w:bCs/>
        </w:rPr>
        <w:t>Turn Editing Off</w:t>
      </w:r>
      <w:r w:rsidR="00B31867">
        <w:t xml:space="preserve"> button should be visible)</w:t>
      </w:r>
    </w:p>
    <w:p w14:paraId="29434215" w14:textId="328A2DA7" w:rsidR="005705ED" w:rsidRDefault="005705ED" w:rsidP="00B31867">
      <w:pPr>
        <w:pStyle w:val="ListParagraph"/>
        <w:numPr>
          <w:ilvl w:val="0"/>
          <w:numId w:val="17"/>
        </w:numPr>
      </w:pPr>
      <w:r>
        <w:t xml:space="preserve">Scroll down the course page </w:t>
      </w:r>
      <w:r w:rsidR="00D530ED">
        <w:t>to the bottom of the content column</w:t>
      </w:r>
      <w:r w:rsidR="0066277D">
        <w:t xml:space="preserve"> (very bottom of the page)</w:t>
      </w:r>
    </w:p>
    <w:p w14:paraId="39AB93C4" w14:textId="7D3C20E7" w:rsidR="00D530ED" w:rsidRDefault="00D530ED" w:rsidP="00B31867">
      <w:pPr>
        <w:pStyle w:val="ListParagraph"/>
        <w:numPr>
          <w:ilvl w:val="0"/>
          <w:numId w:val="17"/>
        </w:numPr>
      </w:pPr>
      <w:r>
        <w:t xml:space="preserve">Select the plus icon </w:t>
      </w:r>
      <w:r w:rsidR="00B55788">
        <w:t xml:space="preserve">found to the right of the column </w:t>
      </w:r>
      <w:r>
        <w:t>to add a new section</w:t>
      </w:r>
    </w:p>
    <w:p w14:paraId="54CEA65D" w14:textId="504FD4FA" w:rsidR="007F44E6" w:rsidRDefault="007F44E6" w:rsidP="00B31867">
      <w:pPr>
        <w:pStyle w:val="ListParagraph"/>
        <w:numPr>
          <w:ilvl w:val="0"/>
          <w:numId w:val="17"/>
        </w:numPr>
      </w:pPr>
      <w:r>
        <w:t>Name the section “</w:t>
      </w:r>
      <w:r w:rsidR="00A71B81">
        <w:t>Practical</w:t>
      </w:r>
      <w:r>
        <w:t xml:space="preserve"> Skills </w:t>
      </w:r>
      <w:r w:rsidR="00A71B81">
        <w:t xml:space="preserve">Tracking </w:t>
      </w:r>
      <w:r>
        <w:t>Checklist”</w:t>
      </w:r>
    </w:p>
    <w:p w14:paraId="20E25D8B" w14:textId="19C9A173" w:rsidR="00B55788" w:rsidRDefault="005F23C4" w:rsidP="00B55788">
      <w:pPr>
        <w:pStyle w:val="ListParagraph"/>
        <w:numPr>
          <w:ilvl w:val="1"/>
          <w:numId w:val="17"/>
        </w:numPr>
      </w:pPr>
      <w:r>
        <w:t>Select the pencil icon and type the section name followed by return on the keyboard to apply</w:t>
      </w:r>
    </w:p>
    <w:p w14:paraId="76EFDF1E" w14:textId="3BAD4156" w:rsidR="00140418" w:rsidRPr="000E485C" w:rsidRDefault="00B20ABD" w:rsidP="00140418">
      <w:pPr>
        <w:rPr>
          <w:b/>
          <w:bCs/>
        </w:rPr>
      </w:pPr>
      <w:r w:rsidRPr="000E485C">
        <w:rPr>
          <w:b/>
          <w:bCs/>
        </w:rPr>
        <w:t>If you</w:t>
      </w:r>
      <w:r w:rsidR="001B37AF" w:rsidRPr="000E485C">
        <w:rPr>
          <w:b/>
          <w:bCs/>
        </w:rPr>
        <w:t>r</w:t>
      </w:r>
      <w:r w:rsidRPr="000E485C">
        <w:rPr>
          <w:b/>
          <w:bCs/>
        </w:rPr>
        <w:t xml:space="preserve"> Moodle site </w:t>
      </w:r>
      <w:r w:rsidR="00140418" w:rsidRPr="000E485C">
        <w:rPr>
          <w:b/>
          <w:bCs/>
        </w:rPr>
        <w:t>layout uses the Grid format:</w:t>
      </w:r>
    </w:p>
    <w:p w14:paraId="00B05990" w14:textId="38DF6588" w:rsidR="001B37AF" w:rsidRDefault="001B37AF" w:rsidP="001B37AF">
      <w:pPr>
        <w:pStyle w:val="ListParagraph"/>
        <w:numPr>
          <w:ilvl w:val="0"/>
          <w:numId w:val="21"/>
        </w:numPr>
      </w:pPr>
      <w:r>
        <w:t xml:space="preserve">Select the </w:t>
      </w:r>
      <w:r>
        <w:rPr>
          <w:b/>
          <w:bCs/>
        </w:rPr>
        <w:t>Change image</w:t>
      </w:r>
      <w:r>
        <w:t xml:space="preserve"> link located below the Section grid</w:t>
      </w:r>
    </w:p>
    <w:p w14:paraId="6D46DCE2" w14:textId="2FCFCD3E" w:rsidR="001B37AF" w:rsidRDefault="00D87EBE" w:rsidP="001B37AF">
      <w:pPr>
        <w:pStyle w:val="ListParagraph"/>
        <w:numPr>
          <w:ilvl w:val="0"/>
          <w:numId w:val="21"/>
        </w:numPr>
      </w:pPr>
      <w:r>
        <w:t xml:space="preserve">Drag and drop the </w:t>
      </w:r>
      <w:r w:rsidR="00264F3E">
        <w:t>Practical</w:t>
      </w:r>
      <w:r>
        <w:t xml:space="preserve"> Skills</w:t>
      </w:r>
      <w:r w:rsidR="00264F3E">
        <w:t xml:space="preserve"> Tracking</w:t>
      </w:r>
      <w:r>
        <w:t xml:space="preserve"> </w:t>
      </w:r>
      <w:r w:rsidR="00AF0EEB">
        <w:t>image onto the drag and drop files here area</w:t>
      </w:r>
    </w:p>
    <w:p w14:paraId="5F885A45" w14:textId="7E24EA8A" w:rsidR="00AF0EEB" w:rsidRPr="00C82D34" w:rsidRDefault="00AF0EEB" w:rsidP="001B37AF">
      <w:pPr>
        <w:pStyle w:val="ListParagraph"/>
        <w:numPr>
          <w:ilvl w:val="0"/>
          <w:numId w:val="21"/>
        </w:numPr>
      </w:pPr>
      <w:r>
        <w:t xml:space="preserve">In the </w:t>
      </w:r>
      <w:r>
        <w:rPr>
          <w:b/>
          <w:bCs/>
        </w:rPr>
        <w:t>Image alt text</w:t>
      </w:r>
      <w:r>
        <w:t xml:space="preserve"> </w:t>
      </w:r>
      <w:proofErr w:type="spellStart"/>
      <w:r>
        <w:t>text</w:t>
      </w:r>
      <w:proofErr w:type="spellEnd"/>
      <w:r>
        <w:t xml:space="preserve"> box type </w:t>
      </w:r>
      <w:r w:rsidR="00D27158">
        <w:rPr>
          <w:b/>
          <w:bCs/>
        </w:rPr>
        <w:t>Practical</w:t>
      </w:r>
      <w:r>
        <w:rPr>
          <w:b/>
          <w:bCs/>
        </w:rPr>
        <w:t xml:space="preserve"> Skills </w:t>
      </w:r>
      <w:r w:rsidR="00D27158">
        <w:rPr>
          <w:b/>
          <w:bCs/>
        </w:rPr>
        <w:t xml:space="preserve">Tracking </w:t>
      </w:r>
      <w:r>
        <w:rPr>
          <w:b/>
          <w:bCs/>
        </w:rPr>
        <w:t>section</w:t>
      </w:r>
    </w:p>
    <w:p w14:paraId="540ABB00" w14:textId="5A5191BB" w:rsidR="00C82D34" w:rsidRDefault="00C82D34" w:rsidP="001B37AF">
      <w:pPr>
        <w:pStyle w:val="ListParagraph"/>
        <w:numPr>
          <w:ilvl w:val="0"/>
          <w:numId w:val="21"/>
        </w:numPr>
      </w:pPr>
      <w:r>
        <w:t xml:space="preserve">Select the </w:t>
      </w:r>
      <w:r>
        <w:rPr>
          <w:b/>
          <w:bCs/>
        </w:rPr>
        <w:t>Save changes</w:t>
      </w:r>
      <w:r>
        <w:t xml:space="preserve"> button</w:t>
      </w:r>
    </w:p>
    <w:p w14:paraId="3DC8B02F" w14:textId="68359693" w:rsidR="00B55788" w:rsidRDefault="00CC2156" w:rsidP="00C82D34">
      <w:r>
        <w:rPr>
          <w:noProof/>
        </w:rPr>
        <w:drawing>
          <wp:anchor distT="0" distB="0" distL="114300" distR="114300" simplePos="0" relativeHeight="251658243" behindDoc="0" locked="0" layoutInCell="1" allowOverlap="1" wp14:anchorId="3D57CD3E" wp14:editId="1FF0FAC6">
            <wp:simplePos x="0" y="0"/>
            <wp:positionH relativeFrom="column">
              <wp:posOffset>0</wp:posOffset>
            </wp:positionH>
            <wp:positionV relativeFrom="paragraph">
              <wp:posOffset>163830</wp:posOffset>
            </wp:positionV>
            <wp:extent cx="476250" cy="476250"/>
            <wp:effectExtent l="0" t="0" r="0" b="0"/>
            <wp:wrapSquare wrapText="bothSides"/>
            <wp:docPr id="1" name="Picture 1" descr="Downloa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Download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3A105737" w14:textId="70AD88AE" w:rsidR="005F23C4" w:rsidRDefault="005F23C4" w:rsidP="005F23C4">
      <w:r>
        <w:t xml:space="preserve">Download </w:t>
      </w:r>
      <w:r w:rsidR="005F3CA5">
        <w:t>Practical</w:t>
      </w:r>
      <w:r>
        <w:t xml:space="preserve"> Skills</w:t>
      </w:r>
      <w:r w:rsidR="005F3CA5">
        <w:t xml:space="preserve"> Tracking</w:t>
      </w:r>
      <w:r>
        <w:t xml:space="preserve"> Image</w:t>
      </w:r>
      <w:r w:rsidR="00935B75">
        <w:t>. Use this icon for your Moodle tile.</w:t>
      </w:r>
    </w:p>
    <w:p w14:paraId="445C692D" w14:textId="157F9B81" w:rsidR="00935B75" w:rsidRDefault="00935B75" w:rsidP="005F23C4">
      <w:r>
        <w:rPr>
          <w:noProof/>
        </w:rPr>
        <w:drawing>
          <wp:inline distT="0" distB="0" distL="0" distR="0" wp14:anchorId="5B7D4E92" wp14:editId="76AA2F8D">
            <wp:extent cx="1993900" cy="1993900"/>
            <wp:effectExtent l="0" t="0" r="0" b="0"/>
            <wp:docPr id="1037938551" name="Picture 1" descr="A logo with a lett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38551" name="Picture 1" descr="A logo with a letter in a circ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993900" cy="1993900"/>
                    </a:xfrm>
                    <a:prstGeom prst="rect">
                      <a:avLst/>
                    </a:prstGeom>
                  </pic:spPr>
                </pic:pic>
              </a:graphicData>
            </a:graphic>
          </wp:inline>
        </w:drawing>
      </w:r>
    </w:p>
    <w:p w14:paraId="426865A6" w14:textId="77777777" w:rsidR="005F23C4" w:rsidRDefault="005F23C4" w:rsidP="00C82D34"/>
    <w:p w14:paraId="1F3EEDF0" w14:textId="395F2AB0" w:rsidR="00B55788" w:rsidRPr="000E485C" w:rsidRDefault="00B55788" w:rsidP="00C82D34">
      <w:pPr>
        <w:rPr>
          <w:b/>
          <w:bCs/>
        </w:rPr>
      </w:pPr>
      <w:r w:rsidRPr="000E485C">
        <w:rPr>
          <w:b/>
          <w:bCs/>
        </w:rPr>
        <w:t>If your Moodle site layout is the Collapsed Topics format:</w:t>
      </w:r>
    </w:p>
    <w:p w14:paraId="08CF14CB" w14:textId="77777777" w:rsidR="00B55788" w:rsidRDefault="00B55788" w:rsidP="00B55788">
      <w:pPr>
        <w:pStyle w:val="ListParagraph"/>
        <w:numPr>
          <w:ilvl w:val="0"/>
          <w:numId w:val="17"/>
        </w:numPr>
      </w:pPr>
      <w:r>
        <w:t>Navigate to you Moodle course</w:t>
      </w:r>
    </w:p>
    <w:p w14:paraId="0B5D76A2" w14:textId="77777777" w:rsidR="00B55788" w:rsidRDefault="00B55788" w:rsidP="00B55788">
      <w:pPr>
        <w:pStyle w:val="ListParagraph"/>
        <w:numPr>
          <w:ilvl w:val="0"/>
          <w:numId w:val="17"/>
        </w:numPr>
      </w:pPr>
      <w:r>
        <w:t xml:space="preserve">Ensure that Editing is turned on for the course (the green </w:t>
      </w:r>
      <w:r w:rsidRPr="00B31867">
        <w:rPr>
          <w:b/>
          <w:bCs/>
        </w:rPr>
        <w:t>Turn Editing Off</w:t>
      </w:r>
      <w:r>
        <w:t xml:space="preserve"> button should be visible)</w:t>
      </w:r>
    </w:p>
    <w:p w14:paraId="1B9CD1E3" w14:textId="77777777" w:rsidR="00B55788" w:rsidRDefault="00B55788" w:rsidP="00B55788">
      <w:pPr>
        <w:pStyle w:val="ListParagraph"/>
        <w:numPr>
          <w:ilvl w:val="0"/>
          <w:numId w:val="17"/>
        </w:numPr>
      </w:pPr>
      <w:r>
        <w:t>Scroll down the course page to the bottom of the content column</w:t>
      </w:r>
    </w:p>
    <w:p w14:paraId="6A2CAB4F" w14:textId="77777777" w:rsidR="00B55788" w:rsidRDefault="00B55788" w:rsidP="00B55788">
      <w:pPr>
        <w:pStyle w:val="ListParagraph"/>
        <w:numPr>
          <w:ilvl w:val="0"/>
          <w:numId w:val="17"/>
        </w:numPr>
      </w:pPr>
      <w:r>
        <w:t>Select the plus icon found to the right of the column to add a new section</w:t>
      </w:r>
    </w:p>
    <w:p w14:paraId="4EB4D83B" w14:textId="6F005926" w:rsidR="00B55788" w:rsidRDefault="00B55788" w:rsidP="00B55788">
      <w:pPr>
        <w:pStyle w:val="ListParagraph"/>
        <w:numPr>
          <w:ilvl w:val="0"/>
          <w:numId w:val="17"/>
        </w:numPr>
      </w:pPr>
      <w:r>
        <w:lastRenderedPageBreak/>
        <w:t>Name the section “</w:t>
      </w:r>
      <w:r w:rsidR="00D27158">
        <w:t>Practical</w:t>
      </w:r>
      <w:r>
        <w:t xml:space="preserve"> Skills </w:t>
      </w:r>
      <w:r w:rsidR="00D27158">
        <w:t xml:space="preserve">Tracking </w:t>
      </w:r>
      <w:r>
        <w:t>Checklist”</w:t>
      </w:r>
    </w:p>
    <w:p w14:paraId="2444EDDE" w14:textId="77777777" w:rsidR="005F23C4" w:rsidRDefault="005F23C4" w:rsidP="005F23C4">
      <w:pPr>
        <w:pStyle w:val="ListParagraph"/>
        <w:numPr>
          <w:ilvl w:val="1"/>
          <w:numId w:val="17"/>
        </w:numPr>
      </w:pPr>
      <w:r>
        <w:t>Select the pencil icon and type the section name followed by return on the keyboard to apply</w:t>
      </w:r>
    </w:p>
    <w:p w14:paraId="5384AF46" w14:textId="77777777" w:rsidR="005F23C4" w:rsidRDefault="005F23C4" w:rsidP="005F23C4">
      <w:pPr>
        <w:pStyle w:val="ListParagraph"/>
        <w:ind w:left="1440"/>
      </w:pPr>
    </w:p>
    <w:p w14:paraId="08E8B11A" w14:textId="77777777" w:rsidR="00B55788" w:rsidRDefault="00B55788" w:rsidP="00C82D34"/>
    <w:p w14:paraId="6B49692B" w14:textId="7A5488E2" w:rsidR="000B0557" w:rsidRDefault="000B0557" w:rsidP="00C82D34"/>
    <w:p w14:paraId="18144675" w14:textId="77777777" w:rsidR="000B0557" w:rsidRDefault="000B0557" w:rsidP="00C82D34"/>
    <w:p w14:paraId="64B2A124" w14:textId="6D87EF91" w:rsidR="006C6AEE" w:rsidRDefault="006C6AEE" w:rsidP="001B37AF">
      <w:pPr>
        <w:pStyle w:val="ListParagraph"/>
        <w:ind w:left="360"/>
      </w:pPr>
      <w:r>
        <w:br w:type="page"/>
      </w:r>
    </w:p>
    <w:p w14:paraId="3BC4F71F" w14:textId="2DC62A35" w:rsidR="006C6AEE" w:rsidRDefault="00BF3053" w:rsidP="00BF3053">
      <w:pPr>
        <w:pStyle w:val="Heading2"/>
      </w:pPr>
      <w:r>
        <w:lastRenderedPageBreak/>
        <w:t>Adding the Checklist activity to Moodle</w:t>
      </w:r>
    </w:p>
    <w:p w14:paraId="264DEBD4" w14:textId="525E2F2B" w:rsidR="007519A0" w:rsidRPr="007519A0" w:rsidRDefault="0006207B" w:rsidP="0006207B">
      <w:pPr>
        <w:pStyle w:val="Heading3"/>
      </w:pPr>
      <w:r>
        <w:t>Add the Checklist activity</w:t>
      </w:r>
    </w:p>
    <w:p w14:paraId="6D951E5B" w14:textId="156529AA" w:rsidR="00A43EAC" w:rsidRDefault="00343F4F" w:rsidP="00343F4F">
      <w:pPr>
        <w:pStyle w:val="ListParagraph"/>
        <w:numPr>
          <w:ilvl w:val="0"/>
          <w:numId w:val="23"/>
        </w:numPr>
      </w:pPr>
      <w:r>
        <w:t>Navigate to the Moodle course</w:t>
      </w:r>
    </w:p>
    <w:p w14:paraId="64FC1EAB" w14:textId="07D554F6" w:rsidR="00343F4F" w:rsidRDefault="00343F4F" w:rsidP="00343F4F">
      <w:pPr>
        <w:pStyle w:val="ListParagraph"/>
        <w:numPr>
          <w:ilvl w:val="0"/>
          <w:numId w:val="23"/>
        </w:numPr>
      </w:pPr>
      <w:r>
        <w:t>Ensure that Editing is turned on</w:t>
      </w:r>
    </w:p>
    <w:p w14:paraId="51378AEA" w14:textId="488FED81" w:rsidR="00530D8C" w:rsidRDefault="00530D8C" w:rsidP="00F30107">
      <w:pPr>
        <w:pStyle w:val="ListParagraph"/>
        <w:numPr>
          <w:ilvl w:val="0"/>
          <w:numId w:val="23"/>
        </w:numPr>
      </w:pPr>
      <w:r>
        <w:t xml:space="preserve">Navigate to the </w:t>
      </w:r>
      <w:r w:rsidR="00D27158">
        <w:rPr>
          <w:b/>
          <w:bCs/>
        </w:rPr>
        <w:t>Practical</w:t>
      </w:r>
      <w:r>
        <w:rPr>
          <w:b/>
          <w:bCs/>
        </w:rPr>
        <w:t xml:space="preserve"> Skills </w:t>
      </w:r>
      <w:r w:rsidR="00D27158">
        <w:rPr>
          <w:b/>
          <w:bCs/>
        </w:rPr>
        <w:t xml:space="preserve">Tracking </w:t>
      </w:r>
      <w:r>
        <w:rPr>
          <w:b/>
          <w:bCs/>
        </w:rPr>
        <w:t>Checklist</w:t>
      </w:r>
      <w:r>
        <w:t xml:space="preserve"> section</w:t>
      </w:r>
    </w:p>
    <w:p w14:paraId="5336E7A8" w14:textId="36DF7CDB" w:rsidR="00F30107" w:rsidRDefault="00F30107" w:rsidP="00F30107">
      <w:pPr>
        <w:pStyle w:val="ListParagraph"/>
        <w:numPr>
          <w:ilvl w:val="0"/>
          <w:numId w:val="23"/>
        </w:numPr>
      </w:pPr>
      <w:r>
        <w:t xml:space="preserve">Select </w:t>
      </w:r>
      <w:r w:rsidR="00B1236A">
        <w:t xml:space="preserve">the </w:t>
      </w:r>
      <w:r w:rsidR="00B1236A">
        <w:rPr>
          <w:b/>
          <w:bCs/>
        </w:rPr>
        <w:t>+Add an activity or resource</w:t>
      </w:r>
      <w:r w:rsidR="00B1236A">
        <w:t xml:space="preserve"> link located within the </w:t>
      </w:r>
      <w:r w:rsidR="00D27158">
        <w:rPr>
          <w:b/>
          <w:bCs/>
        </w:rPr>
        <w:t xml:space="preserve">Practical Skills </w:t>
      </w:r>
      <w:r w:rsidR="0049779B">
        <w:rPr>
          <w:b/>
          <w:bCs/>
        </w:rPr>
        <w:t>Tracking</w:t>
      </w:r>
      <w:r w:rsidR="00B1236A">
        <w:rPr>
          <w:b/>
          <w:bCs/>
        </w:rPr>
        <w:t xml:space="preserve"> Checklist</w:t>
      </w:r>
      <w:r w:rsidR="00B1236A">
        <w:t xml:space="preserve"> section</w:t>
      </w:r>
    </w:p>
    <w:p w14:paraId="290E982B" w14:textId="6792F5A2" w:rsidR="00B1236A" w:rsidRDefault="0031321D" w:rsidP="00F30107">
      <w:pPr>
        <w:pStyle w:val="ListParagraph"/>
        <w:numPr>
          <w:ilvl w:val="0"/>
          <w:numId w:val="23"/>
        </w:numPr>
      </w:pPr>
      <w:r>
        <w:t xml:space="preserve">In the </w:t>
      </w:r>
      <w:r>
        <w:rPr>
          <w:b/>
          <w:bCs/>
        </w:rPr>
        <w:t>Add an activity or resource</w:t>
      </w:r>
      <w:r>
        <w:t xml:space="preserve"> dialogue box, select the </w:t>
      </w:r>
      <w:r>
        <w:rPr>
          <w:b/>
          <w:bCs/>
        </w:rPr>
        <w:t>Activities</w:t>
      </w:r>
      <w:r>
        <w:t xml:space="preserve"> </w:t>
      </w:r>
      <w:proofErr w:type="gramStart"/>
      <w:r>
        <w:t>tab</w:t>
      </w:r>
      <w:proofErr w:type="gramEnd"/>
      <w:r w:rsidR="00D14E26">
        <w:t xml:space="preserve"> or use the </w:t>
      </w:r>
      <w:r w:rsidR="00D14E26" w:rsidRPr="00EB12D1">
        <w:rPr>
          <w:b/>
          <w:bCs/>
        </w:rPr>
        <w:t>Search</w:t>
      </w:r>
      <w:r w:rsidR="00D14E26">
        <w:t xml:space="preserve"> field </w:t>
      </w:r>
      <w:r w:rsidR="00EB12D1">
        <w:t xml:space="preserve">to filter for the </w:t>
      </w:r>
      <w:r w:rsidR="00D14E26" w:rsidRPr="00EB12D1">
        <w:rPr>
          <w:b/>
          <w:bCs/>
        </w:rPr>
        <w:t>Checklist</w:t>
      </w:r>
      <w:r w:rsidR="00EB12D1">
        <w:t xml:space="preserve"> activity</w:t>
      </w:r>
    </w:p>
    <w:p w14:paraId="0BE640B7" w14:textId="0B4283CD" w:rsidR="008B1770" w:rsidRDefault="00150AD9" w:rsidP="00F30107">
      <w:pPr>
        <w:pStyle w:val="ListParagraph"/>
        <w:numPr>
          <w:ilvl w:val="0"/>
          <w:numId w:val="23"/>
        </w:numPr>
      </w:pPr>
      <w:r>
        <w:t xml:space="preserve">Select the </w:t>
      </w:r>
      <w:r>
        <w:rPr>
          <w:b/>
          <w:bCs/>
        </w:rPr>
        <w:t>Checklist</w:t>
      </w:r>
      <w:r>
        <w:t xml:space="preserve"> activity</w:t>
      </w:r>
    </w:p>
    <w:p w14:paraId="11C70965" w14:textId="23A9F13C" w:rsidR="00E32506" w:rsidRDefault="001703BE" w:rsidP="00F30107">
      <w:pPr>
        <w:pStyle w:val="ListParagraph"/>
        <w:numPr>
          <w:ilvl w:val="0"/>
          <w:numId w:val="23"/>
        </w:numPr>
      </w:pPr>
      <w:r>
        <w:t xml:space="preserve">Set-up the Checklist </w:t>
      </w:r>
      <w:r w:rsidR="00262DD4">
        <w:t>s</w:t>
      </w:r>
      <w:r>
        <w:t>ettings</w:t>
      </w:r>
      <w:r w:rsidR="00EE025D">
        <w:t xml:space="preserve"> (see </w:t>
      </w:r>
      <w:hyperlink w:anchor="_Adding_a_new" w:history="1">
        <w:r w:rsidR="00262DD4" w:rsidRPr="00642EEE">
          <w:rPr>
            <w:rStyle w:val="Hyperlink"/>
            <w:b/>
            <w:bCs/>
          </w:rPr>
          <w:t>Adding a new checklist</w:t>
        </w:r>
      </w:hyperlink>
      <w:r w:rsidR="005A4B55">
        <w:t xml:space="preserve"> section</w:t>
      </w:r>
      <w:r w:rsidR="00262DD4">
        <w:rPr>
          <w:b/>
          <w:bCs/>
        </w:rPr>
        <w:t>)</w:t>
      </w:r>
    </w:p>
    <w:p w14:paraId="56511E97" w14:textId="27488047" w:rsidR="00EE025D" w:rsidRDefault="00EE025D" w:rsidP="00F30107">
      <w:pPr>
        <w:pStyle w:val="ListParagraph"/>
        <w:numPr>
          <w:ilvl w:val="0"/>
          <w:numId w:val="23"/>
        </w:numPr>
      </w:pPr>
      <w:r>
        <w:t xml:space="preserve">Select </w:t>
      </w:r>
      <w:r w:rsidR="00871683">
        <w:t xml:space="preserve">the </w:t>
      </w:r>
      <w:r w:rsidR="00871683" w:rsidRPr="001465CD">
        <w:rPr>
          <w:b/>
          <w:bCs/>
        </w:rPr>
        <w:t>Save and display</w:t>
      </w:r>
      <w:r w:rsidR="00871683">
        <w:t xml:space="preserve"> button to begin setting up </w:t>
      </w:r>
      <w:r w:rsidR="00C85CB4">
        <w:t>the checklist items</w:t>
      </w:r>
      <w:r w:rsidR="009C4E9D">
        <w:t xml:space="preserve"> (see</w:t>
      </w:r>
      <w:r w:rsidR="000F0E41">
        <w:t xml:space="preserve"> </w:t>
      </w:r>
      <w:hyperlink w:anchor="_Editing_the_checklist" w:history="1">
        <w:r w:rsidR="000F0E41" w:rsidRPr="00642EEE">
          <w:rPr>
            <w:rStyle w:val="Hyperlink"/>
            <w:b/>
            <w:bCs/>
          </w:rPr>
          <w:t>Editing the checklist</w:t>
        </w:r>
      </w:hyperlink>
      <w:r w:rsidR="005A4B55">
        <w:t xml:space="preserve"> section</w:t>
      </w:r>
      <w:proofErr w:type="gramStart"/>
      <w:r w:rsidR="000F0E41">
        <w:rPr>
          <w:b/>
          <w:bCs/>
        </w:rPr>
        <w:t>)</w:t>
      </w:r>
      <w:r w:rsidR="009C4E9D">
        <w:t xml:space="preserve"> </w:t>
      </w:r>
      <w:r w:rsidR="00C85CB4">
        <w:t>,</w:t>
      </w:r>
      <w:proofErr w:type="gramEnd"/>
      <w:r w:rsidR="00C85CB4">
        <w:t xml:space="preserve"> or select the </w:t>
      </w:r>
      <w:r w:rsidR="00C85CB4" w:rsidRPr="001465CD">
        <w:rPr>
          <w:b/>
          <w:bCs/>
        </w:rPr>
        <w:t>Save and return</w:t>
      </w:r>
      <w:r w:rsidR="001465CD" w:rsidRPr="001465CD">
        <w:rPr>
          <w:b/>
          <w:bCs/>
        </w:rPr>
        <w:t xml:space="preserve"> to course</w:t>
      </w:r>
      <w:r w:rsidR="001465CD">
        <w:t xml:space="preserve"> button </w:t>
      </w:r>
      <w:r w:rsidR="009C4E9D">
        <w:t>if it is preferable to set-up the checklist items at a later date.</w:t>
      </w:r>
    </w:p>
    <w:p w14:paraId="2F499164" w14:textId="08456976" w:rsidR="00150AD9" w:rsidRDefault="00150AD9" w:rsidP="00150AD9"/>
    <w:p w14:paraId="69EB7C7A" w14:textId="27082F77" w:rsidR="00150AD9" w:rsidRDefault="00D01E62" w:rsidP="002511DC">
      <w:pPr>
        <w:pStyle w:val="Heading3"/>
      </w:pPr>
      <w:bookmarkStart w:id="0" w:name="_Adding_a_new"/>
      <w:bookmarkEnd w:id="0"/>
      <w:r>
        <w:t>Update the Checklist settings</w:t>
      </w:r>
    </w:p>
    <w:p w14:paraId="38405D94" w14:textId="4BF7D9B5" w:rsidR="00541256" w:rsidRDefault="00541256" w:rsidP="009C0D9E">
      <w:pPr>
        <w:pStyle w:val="ListParagraph"/>
        <w:numPr>
          <w:ilvl w:val="0"/>
          <w:numId w:val="24"/>
        </w:numPr>
      </w:pPr>
      <w:r>
        <w:t xml:space="preserve">In the </w:t>
      </w:r>
      <w:r w:rsidRPr="009C0D9E">
        <w:rPr>
          <w:b/>
          <w:bCs/>
        </w:rPr>
        <w:t>General section</w:t>
      </w:r>
      <w:r>
        <w:t xml:space="preserve"> type the name of the Checklist, </w:t>
      </w:r>
      <w:proofErr w:type="gramStart"/>
      <w:r>
        <w:t>e.g..</w:t>
      </w:r>
      <w:proofErr w:type="gramEnd"/>
      <w:r>
        <w:t xml:space="preserve"> </w:t>
      </w:r>
      <w:r w:rsidR="00CA731D">
        <w:rPr>
          <w:b/>
          <w:bCs/>
        </w:rPr>
        <w:t>Practical</w:t>
      </w:r>
      <w:r w:rsidRPr="009C0D9E">
        <w:rPr>
          <w:b/>
          <w:bCs/>
        </w:rPr>
        <w:t xml:space="preserve"> Skills </w:t>
      </w:r>
      <w:r w:rsidR="00CA731D">
        <w:rPr>
          <w:b/>
          <w:bCs/>
        </w:rPr>
        <w:t xml:space="preserve">Tracking </w:t>
      </w:r>
      <w:r w:rsidRPr="009C0D9E">
        <w:rPr>
          <w:b/>
          <w:bCs/>
        </w:rPr>
        <w:t>Checklist</w:t>
      </w:r>
    </w:p>
    <w:p w14:paraId="7DD6FB98" w14:textId="1BA03F9A" w:rsidR="00541256" w:rsidRDefault="009C0D9E" w:rsidP="009C0D9E">
      <w:pPr>
        <w:pStyle w:val="ListParagraph"/>
        <w:numPr>
          <w:ilvl w:val="0"/>
          <w:numId w:val="24"/>
        </w:numPr>
      </w:pPr>
      <w:r w:rsidRPr="00E775DF">
        <w:rPr>
          <w:b/>
          <w:bCs/>
        </w:rPr>
        <w:t>Settings</w:t>
      </w:r>
      <w:r>
        <w:t>:</w:t>
      </w:r>
    </w:p>
    <w:p w14:paraId="3C485CE1" w14:textId="67B35614" w:rsidR="009C0D9E" w:rsidRDefault="009C0D9E" w:rsidP="009C0D9E">
      <w:pPr>
        <w:pStyle w:val="ListParagraph"/>
        <w:numPr>
          <w:ilvl w:val="1"/>
          <w:numId w:val="24"/>
        </w:numPr>
      </w:pPr>
      <w:r>
        <w:t xml:space="preserve">User can add their own items – </w:t>
      </w:r>
      <w:r>
        <w:rPr>
          <w:b/>
          <w:bCs/>
        </w:rPr>
        <w:t xml:space="preserve">No </w:t>
      </w:r>
      <w:r>
        <w:t>(default setting)</w:t>
      </w:r>
    </w:p>
    <w:p w14:paraId="65FA2EB4" w14:textId="0EB12A8D" w:rsidR="009C0D9E" w:rsidRDefault="009C0D9E" w:rsidP="009C0D9E">
      <w:pPr>
        <w:pStyle w:val="ListParagraph"/>
        <w:numPr>
          <w:ilvl w:val="1"/>
          <w:numId w:val="24"/>
        </w:numPr>
      </w:pPr>
      <w:r>
        <w:t xml:space="preserve">User can add their own comments to checklist items – </w:t>
      </w:r>
      <w:r>
        <w:rPr>
          <w:b/>
          <w:bCs/>
        </w:rPr>
        <w:t xml:space="preserve">No </w:t>
      </w:r>
      <w:r>
        <w:rPr>
          <w:noProof/>
        </w:rPr>
        <w:t>(</w:t>
      </w:r>
      <w:r w:rsidR="002B5BA2">
        <w:rPr>
          <w:noProof/>
        </w:rPr>
        <w:t>default setting)</w:t>
      </w:r>
    </w:p>
    <w:p w14:paraId="3DBA0D8F" w14:textId="2C93ED84" w:rsidR="002B5BA2" w:rsidRDefault="002B5BA2" w:rsidP="009C0D9E">
      <w:pPr>
        <w:pStyle w:val="ListParagraph"/>
        <w:numPr>
          <w:ilvl w:val="1"/>
          <w:numId w:val="24"/>
        </w:numPr>
      </w:pPr>
      <w:r w:rsidRPr="00B36F1C">
        <w:rPr>
          <w:b/>
          <w:bCs/>
          <w:noProof/>
        </w:rPr>
        <w:t>Updates by</w:t>
      </w:r>
      <w:r>
        <w:rPr>
          <w:noProof/>
        </w:rPr>
        <w:t xml:space="preserve"> – </w:t>
      </w:r>
      <w:r w:rsidR="00B36F1C">
        <w:rPr>
          <w:noProof/>
        </w:rPr>
        <w:t xml:space="preserve">change to </w:t>
      </w:r>
      <w:r w:rsidRPr="00B36F1C">
        <w:rPr>
          <w:b/>
          <w:bCs/>
          <w:noProof/>
        </w:rPr>
        <w:t>Teacher</w:t>
      </w:r>
      <w:r w:rsidR="00B36F1C">
        <w:rPr>
          <w:noProof/>
        </w:rPr>
        <w:t xml:space="preserve"> </w:t>
      </w:r>
    </w:p>
    <w:p w14:paraId="5AA67DB9" w14:textId="3FF106FE" w:rsidR="00B36F1C" w:rsidRDefault="00B36F1C" w:rsidP="009C0D9E">
      <w:pPr>
        <w:pStyle w:val="ListParagraph"/>
        <w:numPr>
          <w:ilvl w:val="1"/>
          <w:numId w:val="24"/>
        </w:numPr>
      </w:pPr>
      <w:r>
        <w:rPr>
          <w:noProof/>
        </w:rPr>
        <w:t xml:space="preserve">Add due date to calendar – </w:t>
      </w:r>
      <w:r>
        <w:rPr>
          <w:b/>
          <w:bCs/>
          <w:noProof/>
        </w:rPr>
        <w:t xml:space="preserve">No </w:t>
      </w:r>
      <w:r>
        <w:rPr>
          <w:noProof/>
        </w:rPr>
        <w:t>(default setting)</w:t>
      </w:r>
    </w:p>
    <w:p w14:paraId="1CA61741" w14:textId="6D376157" w:rsidR="00B36F1C" w:rsidRPr="00BB5B19" w:rsidRDefault="00597A72" w:rsidP="009C0D9E">
      <w:pPr>
        <w:pStyle w:val="ListParagraph"/>
        <w:numPr>
          <w:ilvl w:val="1"/>
          <w:numId w:val="24"/>
        </w:numPr>
      </w:pPr>
      <w:r>
        <w:rPr>
          <w:b/>
          <w:bCs/>
          <w:noProof/>
        </w:rPr>
        <w:t>Teachers can add comments</w:t>
      </w:r>
      <w:r>
        <w:rPr>
          <w:noProof/>
        </w:rPr>
        <w:t xml:space="preserve"> </w:t>
      </w:r>
      <w:r w:rsidR="00BB5B19">
        <w:rPr>
          <w:noProof/>
        </w:rPr>
        <w:t>–</w:t>
      </w:r>
      <w:r>
        <w:rPr>
          <w:noProof/>
        </w:rPr>
        <w:t xml:space="preserve"> </w:t>
      </w:r>
      <w:r w:rsidR="00BB5B19">
        <w:rPr>
          <w:noProof/>
        </w:rPr>
        <w:t xml:space="preserve">change to </w:t>
      </w:r>
      <w:r>
        <w:rPr>
          <w:b/>
          <w:bCs/>
          <w:noProof/>
        </w:rPr>
        <w:t>Yes</w:t>
      </w:r>
    </w:p>
    <w:p w14:paraId="009E29BD" w14:textId="1146FFF4" w:rsidR="00BB5B19" w:rsidRDefault="00BB5B19" w:rsidP="009C0D9E">
      <w:pPr>
        <w:pStyle w:val="ListParagraph"/>
        <w:numPr>
          <w:ilvl w:val="1"/>
          <w:numId w:val="24"/>
        </w:numPr>
      </w:pPr>
      <w:r>
        <w:rPr>
          <w:noProof/>
        </w:rPr>
        <w:t xml:space="preserve">Maximum grade – </w:t>
      </w:r>
      <w:r>
        <w:rPr>
          <w:b/>
          <w:bCs/>
          <w:noProof/>
        </w:rPr>
        <w:t>100</w:t>
      </w:r>
      <w:r>
        <w:rPr>
          <w:noProof/>
        </w:rPr>
        <w:t xml:space="preserve"> (default setting)</w:t>
      </w:r>
    </w:p>
    <w:p w14:paraId="6BD5ECF5" w14:textId="71A31DDC" w:rsidR="00BB5B19" w:rsidRDefault="00122B9B" w:rsidP="009C0D9E">
      <w:pPr>
        <w:pStyle w:val="ListParagraph"/>
        <w:numPr>
          <w:ilvl w:val="1"/>
          <w:numId w:val="24"/>
        </w:numPr>
      </w:pPr>
      <w:r>
        <w:rPr>
          <w:noProof/>
        </w:rPr>
        <w:t xml:space="preserve">Email when checklist is complete - </w:t>
      </w:r>
      <w:r>
        <w:rPr>
          <w:b/>
          <w:bCs/>
        </w:rPr>
        <w:t xml:space="preserve">No </w:t>
      </w:r>
      <w:r>
        <w:t>(default setting)</w:t>
      </w:r>
    </w:p>
    <w:p w14:paraId="19BD7045" w14:textId="7DD49961" w:rsidR="00122B9B" w:rsidRDefault="00122B9B" w:rsidP="009C0D9E">
      <w:pPr>
        <w:pStyle w:val="ListParagraph"/>
        <w:numPr>
          <w:ilvl w:val="1"/>
          <w:numId w:val="24"/>
        </w:numPr>
      </w:pPr>
      <w:r>
        <w:t xml:space="preserve">Show course modules in checklist - </w:t>
      </w:r>
      <w:r>
        <w:rPr>
          <w:b/>
          <w:bCs/>
        </w:rPr>
        <w:t xml:space="preserve">No </w:t>
      </w:r>
      <w:r>
        <w:t>(default setting)</w:t>
      </w:r>
    </w:p>
    <w:p w14:paraId="600D2B8D" w14:textId="6979224D" w:rsidR="00122B9B" w:rsidRDefault="00122B9B" w:rsidP="009C0D9E">
      <w:pPr>
        <w:pStyle w:val="ListParagraph"/>
        <w:numPr>
          <w:ilvl w:val="1"/>
          <w:numId w:val="24"/>
        </w:numPr>
      </w:pPr>
      <w:r>
        <w:t>Ch</w:t>
      </w:r>
      <w:r w:rsidR="00777396">
        <w:t xml:space="preserve">eck-off when modules are complete </w:t>
      </w:r>
      <w:r w:rsidR="00541C5A">
        <w:t>– inactive</w:t>
      </w:r>
    </w:p>
    <w:p w14:paraId="66638584" w14:textId="1D1BC732" w:rsidR="00541C5A" w:rsidRDefault="00541C5A" w:rsidP="009C0D9E">
      <w:pPr>
        <w:pStyle w:val="ListParagraph"/>
        <w:numPr>
          <w:ilvl w:val="1"/>
          <w:numId w:val="24"/>
        </w:numPr>
      </w:pPr>
      <w:r>
        <w:t>Lock teacher marks</w:t>
      </w:r>
      <w:r w:rsidR="00A11C0F">
        <w:t xml:space="preserve"> - </w:t>
      </w:r>
      <w:r w:rsidR="00A11C0F">
        <w:rPr>
          <w:b/>
          <w:bCs/>
        </w:rPr>
        <w:t xml:space="preserve">No </w:t>
      </w:r>
      <w:r w:rsidR="00A11C0F">
        <w:t>(default setting)</w:t>
      </w:r>
    </w:p>
    <w:p w14:paraId="4DB59A63" w14:textId="501BBBCC" w:rsidR="00A11C0F" w:rsidRDefault="00A11C0F" w:rsidP="00A11C0F">
      <w:pPr>
        <w:pStyle w:val="ListParagraph"/>
        <w:numPr>
          <w:ilvl w:val="0"/>
          <w:numId w:val="24"/>
        </w:numPr>
      </w:pPr>
      <w:r>
        <w:rPr>
          <w:b/>
          <w:bCs/>
        </w:rPr>
        <w:t>Common module settings</w:t>
      </w:r>
    </w:p>
    <w:p w14:paraId="1BE670BB" w14:textId="020A2C5B" w:rsidR="00CD4D78" w:rsidRDefault="00CD4D78" w:rsidP="00CD4D78">
      <w:pPr>
        <w:pStyle w:val="ListParagraph"/>
        <w:numPr>
          <w:ilvl w:val="1"/>
          <w:numId w:val="24"/>
        </w:numPr>
      </w:pPr>
      <w:r>
        <w:t>Availability – Show on course page</w:t>
      </w:r>
    </w:p>
    <w:p w14:paraId="5B544C50" w14:textId="632BBC21" w:rsidR="00CD4D78" w:rsidRDefault="00CD4D78" w:rsidP="00CD4D78">
      <w:pPr>
        <w:pStyle w:val="ListParagraph"/>
        <w:numPr>
          <w:ilvl w:val="1"/>
          <w:numId w:val="24"/>
        </w:numPr>
      </w:pPr>
      <w:r>
        <w:t>ID number – leave blank</w:t>
      </w:r>
    </w:p>
    <w:p w14:paraId="1FDD2C5C" w14:textId="3EACC9EC" w:rsidR="00CD4D78" w:rsidRDefault="00CD4D78" w:rsidP="00CD4D78">
      <w:pPr>
        <w:pStyle w:val="ListParagraph"/>
        <w:numPr>
          <w:ilvl w:val="1"/>
          <w:numId w:val="24"/>
        </w:numPr>
      </w:pPr>
      <w:r>
        <w:rPr>
          <w:b/>
          <w:bCs/>
        </w:rPr>
        <w:t>Group mode</w:t>
      </w:r>
      <w:r>
        <w:t xml:space="preserve"> </w:t>
      </w:r>
      <w:r w:rsidR="0099479A">
        <w:t>–</w:t>
      </w:r>
      <w:r>
        <w:t xml:space="preserve"> </w:t>
      </w:r>
      <w:r w:rsidR="0099479A">
        <w:t xml:space="preserve">ensure </w:t>
      </w:r>
      <w:r w:rsidR="0099479A">
        <w:rPr>
          <w:b/>
          <w:bCs/>
        </w:rPr>
        <w:t>separate groups</w:t>
      </w:r>
      <w:r w:rsidR="0099479A">
        <w:t xml:space="preserve"> is selected from the </w:t>
      </w:r>
      <w:proofErr w:type="gramStart"/>
      <w:r w:rsidR="0099479A">
        <w:t>drop down</w:t>
      </w:r>
      <w:proofErr w:type="gramEnd"/>
      <w:r w:rsidR="0099479A">
        <w:t xml:space="preserve"> menu</w:t>
      </w:r>
    </w:p>
    <w:p w14:paraId="05CB4678" w14:textId="5E30FD93" w:rsidR="0099479A" w:rsidRDefault="0099479A" w:rsidP="00CD4D78">
      <w:pPr>
        <w:pStyle w:val="ListParagraph"/>
        <w:numPr>
          <w:ilvl w:val="1"/>
          <w:numId w:val="24"/>
        </w:numPr>
      </w:pPr>
      <w:r>
        <w:rPr>
          <w:b/>
          <w:bCs/>
        </w:rPr>
        <w:t>Grouping</w:t>
      </w:r>
      <w:r>
        <w:t xml:space="preserve"> – select the </w:t>
      </w:r>
      <w:r w:rsidR="00CA731D">
        <w:rPr>
          <w:b/>
          <w:bCs/>
        </w:rPr>
        <w:t>Practical</w:t>
      </w:r>
      <w:r w:rsidR="001C1AD2" w:rsidRPr="001C1AD2">
        <w:rPr>
          <w:b/>
          <w:bCs/>
        </w:rPr>
        <w:t xml:space="preserve"> Skills</w:t>
      </w:r>
      <w:r w:rsidR="00CA731D">
        <w:rPr>
          <w:b/>
          <w:bCs/>
        </w:rPr>
        <w:t xml:space="preserve"> Tracking</w:t>
      </w:r>
      <w:r w:rsidR="001C1AD2">
        <w:t xml:space="preserve"> grouping</w:t>
      </w:r>
    </w:p>
    <w:p w14:paraId="4448AF42" w14:textId="12846A8B" w:rsidR="00E775DF" w:rsidRDefault="00FD108F" w:rsidP="00E775DF">
      <w:pPr>
        <w:pStyle w:val="ListParagraph"/>
        <w:numPr>
          <w:ilvl w:val="0"/>
          <w:numId w:val="24"/>
        </w:numPr>
      </w:pPr>
      <w:r w:rsidRPr="00FD108F">
        <w:rPr>
          <w:b/>
          <w:bCs/>
        </w:rPr>
        <w:t xml:space="preserve">Restrict </w:t>
      </w:r>
      <w:proofErr w:type="gramStart"/>
      <w:r w:rsidRPr="00FD108F">
        <w:rPr>
          <w:b/>
          <w:bCs/>
        </w:rPr>
        <w:t>access</w:t>
      </w:r>
      <w:r>
        <w:t xml:space="preserve">  -</w:t>
      </w:r>
      <w:proofErr w:type="gramEnd"/>
      <w:r>
        <w:t xml:space="preserve"> no </w:t>
      </w:r>
      <w:r w:rsidR="006F44A7">
        <w:t>restrictions</w:t>
      </w:r>
      <w:r>
        <w:t xml:space="preserve"> required</w:t>
      </w:r>
    </w:p>
    <w:p w14:paraId="7CF81D00" w14:textId="16F82012" w:rsidR="006F44A7" w:rsidRPr="004F32B0" w:rsidRDefault="006F44A7" w:rsidP="00E775DF">
      <w:pPr>
        <w:pStyle w:val="ListParagraph"/>
        <w:numPr>
          <w:ilvl w:val="0"/>
          <w:numId w:val="24"/>
        </w:numPr>
      </w:pPr>
      <w:r w:rsidRPr="004F32B0">
        <w:rPr>
          <w:b/>
          <w:bCs/>
        </w:rPr>
        <w:t>Activity completion</w:t>
      </w:r>
    </w:p>
    <w:p w14:paraId="47F30005" w14:textId="6EDBD9A7" w:rsidR="006F44A7" w:rsidRPr="004F32B0" w:rsidRDefault="006F44A7" w:rsidP="006F44A7">
      <w:pPr>
        <w:pStyle w:val="ListParagraph"/>
        <w:numPr>
          <w:ilvl w:val="1"/>
          <w:numId w:val="24"/>
        </w:numPr>
      </w:pPr>
      <w:r w:rsidRPr="004F32B0">
        <w:rPr>
          <w:b/>
          <w:bCs/>
        </w:rPr>
        <w:t>Completion tracking</w:t>
      </w:r>
      <w:r w:rsidRPr="004F32B0">
        <w:t xml:space="preserve"> – change to </w:t>
      </w:r>
      <w:r w:rsidRPr="004F32B0">
        <w:rPr>
          <w:b/>
          <w:bCs/>
        </w:rPr>
        <w:t>Show activity as complete when conditions are met</w:t>
      </w:r>
    </w:p>
    <w:p w14:paraId="0339D31C" w14:textId="496A3C27" w:rsidR="006F44A7" w:rsidRPr="004F32B0" w:rsidRDefault="009F303F" w:rsidP="006F44A7">
      <w:pPr>
        <w:pStyle w:val="ListParagraph"/>
        <w:numPr>
          <w:ilvl w:val="1"/>
          <w:numId w:val="24"/>
        </w:numPr>
      </w:pPr>
      <w:r w:rsidRPr="004F32B0">
        <w:t>Re</w:t>
      </w:r>
      <w:r w:rsidR="006E6AB4" w:rsidRPr="004F32B0">
        <w:t>q</w:t>
      </w:r>
      <w:r w:rsidRPr="004F32B0">
        <w:t>uire grade – leave un-checked</w:t>
      </w:r>
    </w:p>
    <w:p w14:paraId="5E6C00A6" w14:textId="019A7CE7" w:rsidR="009F303F" w:rsidRDefault="0082626B" w:rsidP="006F44A7">
      <w:pPr>
        <w:pStyle w:val="ListParagraph"/>
        <w:numPr>
          <w:ilvl w:val="1"/>
          <w:numId w:val="24"/>
        </w:numPr>
      </w:pPr>
      <w:r w:rsidRPr="000F28B6">
        <w:rPr>
          <w:b/>
          <w:bCs/>
        </w:rPr>
        <w:lastRenderedPageBreak/>
        <w:t>Require checked-off</w:t>
      </w:r>
      <w:r>
        <w:t xml:space="preserve"> – </w:t>
      </w:r>
      <w:r w:rsidRPr="000F28B6">
        <w:rPr>
          <w:b/>
          <w:bCs/>
        </w:rPr>
        <w:t>check</w:t>
      </w:r>
      <w:r>
        <w:t xml:space="preserve"> the option box </w:t>
      </w:r>
      <w:r w:rsidR="000F28B6">
        <w:t xml:space="preserve">and ensure </w:t>
      </w:r>
      <w:r w:rsidR="000F28B6" w:rsidRPr="000F28B6">
        <w:rPr>
          <w:b/>
          <w:bCs/>
        </w:rPr>
        <w:t>100 percent of items</w:t>
      </w:r>
      <w:r w:rsidR="000F28B6">
        <w:t xml:space="preserve"> is set</w:t>
      </w:r>
    </w:p>
    <w:p w14:paraId="1EB66869" w14:textId="48145F67" w:rsidR="00DF4270" w:rsidRDefault="00DF4270" w:rsidP="006F44A7">
      <w:pPr>
        <w:pStyle w:val="ListParagraph"/>
        <w:numPr>
          <w:ilvl w:val="1"/>
          <w:numId w:val="24"/>
        </w:numPr>
      </w:pPr>
      <w:r w:rsidRPr="00DA5B3C">
        <w:t>Expect completed on</w:t>
      </w:r>
      <w:r>
        <w:rPr>
          <w:b/>
          <w:bCs/>
        </w:rPr>
        <w:t xml:space="preserve"> </w:t>
      </w:r>
      <w:r w:rsidR="00DA5B3C">
        <w:t>–</w:t>
      </w:r>
      <w:r>
        <w:t xml:space="preserve"> </w:t>
      </w:r>
      <w:r w:rsidR="00DA5B3C">
        <w:t>optional</w:t>
      </w:r>
    </w:p>
    <w:p w14:paraId="59D1DAA6" w14:textId="1E4B71DB" w:rsidR="000F28B6" w:rsidRDefault="00E32506" w:rsidP="000F28B6">
      <w:pPr>
        <w:pStyle w:val="ListParagraph"/>
        <w:numPr>
          <w:ilvl w:val="0"/>
          <w:numId w:val="24"/>
        </w:numPr>
      </w:pPr>
      <w:r w:rsidRPr="00E32506">
        <w:rPr>
          <w:b/>
          <w:bCs/>
        </w:rPr>
        <w:t>Tags</w:t>
      </w:r>
      <w:r>
        <w:t xml:space="preserve"> – no tags required</w:t>
      </w:r>
    </w:p>
    <w:p w14:paraId="4F5BAE82" w14:textId="2F993CDD" w:rsidR="00E32506" w:rsidRPr="004F32B0" w:rsidRDefault="00A60F15" w:rsidP="00A60F15">
      <w:pPr>
        <w:pStyle w:val="Heading3"/>
      </w:pPr>
      <w:bookmarkStart w:id="1" w:name="_Editing_the_checklist"/>
      <w:bookmarkEnd w:id="1"/>
      <w:r>
        <w:t>Edit the checklist</w:t>
      </w:r>
      <w:r w:rsidR="00F17B11">
        <w:t xml:space="preserve"> (adding checklist items)</w:t>
      </w:r>
    </w:p>
    <w:p w14:paraId="6DDA93B1" w14:textId="6CEBDC16" w:rsidR="009C0D9E" w:rsidRDefault="005B286B" w:rsidP="002511DC">
      <w:r>
        <w:t>There are two options for editing the checklist</w:t>
      </w:r>
      <w:r w:rsidR="00F95EE2">
        <w:t xml:space="preserve">, </w:t>
      </w:r>
      <w:proofErr w:type="gramStart"/>
      <w:r w:rsidR="00F95EE2">
        <w:t>i.e.</w:t>
      </w:r>
      <w:proofErr w:type="gramEnd"/>
      <w:r w:rsidR="00F95EE2">
        <w:t xml:space="preserve"> adding the list of Essential and Desirable skills.</w:t>
      </w:r>
    </w:p>
    <w:p w14:paraId="2F673799" w14:textId="600BEE4F" w:rsidR="00F95EE2" w:rsidRDefault="00B67BB5" w:rsidP="009079FA">
      <w:pPr>
        <w:pStyle w:val="ListParagraph"/>
        <w:numPr>
          <w:ilvl w:val="0"/>
          <w:numId w:val="29"/>
        </w:numPr>
      </w:pPr>
      <w:r>
        <w:t>Manually adding the list items</w:t>
      </w:r>
      <w:r w:rsidR="009079FA">
        <w:t xml:space="preserve"> – see </w:t>
      </w:r>
      <w:hyperlink w:anchor="_Adding_different_Checklist" w:history="1">
        <w:r w:rsidR="001F15E1" w:rsidRPr="00642EEE">
          <w:rPr>
            <w:rStyle w:val="Hyperlink"/>
            <w:b/>
            <w:bCs/>
          </w:rPr>
          <w:t xml:space="preserve">Adding different checklist </w:t>
        </w:r>
        <w:r w:rsidR="00642EEE" w:rsidRPr="00642EEE">
          <w:rPr>
            <w:rStyle w:val="Hyperlink"/>
            <w:b/>
            <w:bCs/>
          </w:rPr>
          <w:t>item types</w:t>
        </w:r>
      </w:hyperlink>
    </w:p>
    <w:p w14:paraId="3D5FC594" w14:textId="173C6944" w:rsidR="009079FA" w:rsidRDefault="00B67BB5" w:rsidP="009079FA">
      <w:pPr>
        <w:pStyle w:val="ListParagraph"/>
        <w:numPr>
          <w:ilvl w:val="0"/>
          <w:numId w:val="29"/>
        </w:numPr>
      </w:pPr>
      <w:r>
        <w:t>Impo</w:t>
      </w:r>
      <w:r w:rsidR="0038417F">
        <w:t>rting the list items using an Excel spreadsheet</w:t>
      </w:r>
      <w:r w:rsidR="009079FA">
        <w:t xml:space="preserve"> - please contact </w:t>
      </w:r>
      <w:hyperlink r:id="rId15" w:history="1">
        <w:r w:rsidR="009079FA" w:rsidRPr="00FB4AAA">
          <w:rPr>
            <w:rStyle w:val="Hyperlink"/>
          </w:rPr>
          <w:t>Lesley Hamilton</w:t>
        </w:r>
      </w:hyperlink>
      <w:r w:rsidR="009079FA">
        <w:t xml:space="preserve"> (eLearning Officer) for further information.</w:t>
      </w:r>
    </w:p>
    <w:p w14:paraId="3388AE75" w14:textId="1E2B9DA1" w:rsidR="00B67BB5" w:rsidRPr="004F32B0" w:rsidRDefault="00B67BB5" w:rsidP="005C443E">
      <w:pPr>
        <w:ind w:left="720"/>
      </w:pPr>
    </w:p>
    <w:p w14:paraId="6C3911C5" w14:textId="31910C6A" w:rsidR="00FF31C6" w:rsidRDefault="003E581A" w:rsidP="00FF31C6">
      <w:r>
        <w:rPr>
          <w:noProof/>
        </w:rPr>
        <w:drawing>
          <wp:anchor distT="0" distB="0" distL="114300" distR="114300" simplePos="0" relativeHeight="251658244" behindDoc="0" locked="0" layoutInCell="1" allowOverlap="1" wp14:anchorId="2495FCDA" wp14:editId="592C2D0B">
            <wp:simplePos x="0" y="0"/>
            <wp:positionH relativeFrom="column">
              <wp:posOffset>57150</wp:posOffset>
            </wp:positionH>
            <wp:positionV relativeFrom="paragraph">
              <wp:posOffset>195580</wp:posOffset>
            </wp:positionV>
            <wp:extent cx="475200" cy="475200"/>
            <wp:effectExtent l="0" t="0" r="1270" b="0"/>
            <wp:wrapSquare wrapText="bothSides"/>
            <wp:docPr id="6" name="Picture 6" descr="Li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in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75200" cy="475200"/>
                    </a:xfrm>
                    <a:prstGeom prst="rect">
                      <a:avLst/>
                    </a:prstGeom>
                  </pic:spPr>
                </pic:pic>
              </a:graphicData>
            </a:graphic>
          </wp:anchor>
        </w:drawing>
      </w:r>
    </w:p>
    <w:p w14:paraId="6CA5B932" w14:textId="6219D76A" w:rsidR="005736A7" w:rsidRDefault="0059244A" w:rsidP="00FF31C6">
      <w:r>
        <w:t xml:space="preserve">View the Moodle: </w:t>
      </w:r>
      <w:hyperlink r:id="rId18" w:history="1">
        <w:r w:rsidRPr="0059244A">
          <w:rPr>
            <w:rStyle w:val="Hyperlink"/>
          </w:rPr>
          <w:t>Checklist quick guide</w:t>
        </w:r>
      </w:hyperlink>
      <w:r>
        <w:t xml:space="preserve"> for </w:t>
      </w:r>
      <w:r w:rsidR="00DA61D0">
        <w:t>a detailed description of the Checklist activity.</w:t>
      </w:r>
    </w:p>
    <w:p w14:paraId="1469DA0C" w14:textId="75D986E6" w:rsidR="00B54D7F" w:rsidRDefault="00B32B60" w:rsidP="00FF31C6">
      <w:r>
        <w:rPr>
          <w:noProof/>
        </w:rPr>
        <mc:AlternateContent>
          <mc:Choice Requires="wps">
            <w:drawing>
              <wp:anchor distT="45720" distB="45720" distL="114300" distR="114300" simplePos="0" relativeHeight="251658240" behindDoc="0" locked="0" layoutInCell="1" allowOverlap="1" wp14:anchorId="03618764" wp14:editId="54E85984">
                <wp:simplePos x="0" y="0"/>
                <wp:positionH relativeFrom="column">
                  <wp:posOffset>0</wp:posOffset>
                </wp:positionH>
                <wp:positionV relativeFrom="paragraph">
                  <wp:posOffset>472440</wp:posOffset>
                </wp:positionV>
                <wp:extent cx="5581650" cy="24955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95550"/>
                        </a:xfrm>
                        <a:prstGeom prst="rect">
                          <a:avLst/>
                        </a:prstGeom>
                        <a:solidFill>
                          <a:srgbClr val="FFFFFF"/>
                        </a:solidFill>
                        <a:ln w="9525">
                          <a:solidFill>
                            <a:srgbClr val="000000"/>
                          </a:solidFill>
                          <a:miter lim="800000"/>
                          <a:headEnd/>
                          <a:tailEnd/>
                        </a:ln>
                      </wps:spPr>
                      <wps:txbx>
                        <w:txbxContent>
                          <w:p w14:paraId="2368E34B" w14:textId="3F599B10" w:rsidR="0013465B" w:rsidRPr="0013465B" w:rsidRDefault="0013465B" w:rsidP="0013465B">
                            <w:pPr>
                              <w:rPr>
                                <w:b/>
                                <w:bCs/>
                                <w:sz w:val="20"/>
                                <w:szCs w:val="18"/>
                              </w:rPr>
                            </w:pPr>
                            <w:r w:rsidRPr="0013465B">
                              <w:rPr>
                                <w:b/>
                                <w:bCs/>
                                <w:sz w:val="20"/>
                                <w:szCs w:val="18"/>
                              </w:rPr>
                              <w:t>Example Checklist</w:t>
                            </w:r>
                          </w:p>
                          <w:p w14:paraId="09E473CA" w14:textId="77777777" w:rsidR="0013465B" w:rsidRPr="0013465B" w:rsidRDefault="0013465B" w:rsidP="0013465B">
                            <w:pPr>
                              <w:rPr>
                                <w:rFonts w:ascii="Calibri" w:hAnsi="Calibri"/>
                                <w:sz w:val="18"/>
                                <w:szCs w:val="18"/>
                              </w:rPr>
                            </w:pPr>
                            <w:r w:rsidRPr="0013465B">
                              <w:rPr>
                                <w:b/>
                                <w:bCs/>
                                <w:sz w:val="20"/>
                                <w:szCs w:val="18"/>
                              </w:rPr>
                              <w:t>Essential</w:t>
                            </w:r>
                            <w:r w:rsidRPr="0013465B">
                              <w:rPr>
                                <w:sz w:val="20"/>
                                <w:szCs w:val="18"/>
                              </w:rPr>
                              <w:t xml:space="preserve"> -</w:t>
                            </w:r>
                          </w:p>
                          <w:p w14:paraId="1C3AC10F" w14:textId="77777777" w:rsidR="0013465B" w:rsidRPr="0013465B" w:rsidRDefault="0013465B" w:rsidP="0013465B">
                            <w:pPr>
                              <w:spacing w:after="0"/>
                              <w:ind w:left="720"/>
                              <w:rPr>
                                <w:sz w:val="20"/>
                                <w:szCs w:val="18"/>
                              </w:rPr>
                            </w:pPr>
                            <w:r w:rsidRPr="0013465B">
                              <w:rPr>
                                <w:sz w:val="20"/>
                                <w:szCs w:val="18"/>
                              </w:rPr>
                              <w:t>Pipetting Skills</w:t>
                            </w:r>
                          </w:p>
                          <w:p w14:paraId="150D2A87" w14:textId="77777777" w:rsidR="0013465B" w:rsidRPr="0013465B" w:rsidRDefault="0013465B" w:rsidP="0013465B">
                            <w:pPr>
                              <w:spacing w:after="0"/>
                              <w:ind w:left="720"/>
                              <w:rPr>
                                <w:sz w:val="20"/>
                                <w:szCs w:val="18"/>
                              </w:rPr>
                            </w:pPr>
                            <w:r w:rsidRPr="0013465B">
                              <w:rPr>
                                <w:sz w:val="20"/>
                                <w:szCs w:val="18"/>
                              </w:rPr>
                              <w:t>Preparation of solutions</w:t>
                            </w:r>
                          </w:p>
                          <w:p w14:paraId="35253ADC" w14:textId="77777777" w:rsidR="0013465B" w:rsidRPr="0013465B" w:rsidRDefault="0013465B" w:rsidP="0013465B">
                            <w:pPr>
                              <w:spacing w:after="0"/>
                              <w:ind w:left="720"/>
                              <w:rPr>
                                <w:sz w:val="20"/>
                                <w:szCs w:val="18"/>
                              </w:rPr>
                            </w:pPr>
                            <w:r w:rsidRPr="0013465B">
                              <w:rPr>
                                <w:sz w:val="20"/>
                                <w:szCs w:val="18"/>
                              </w:rPr>
                              <w:t>PCR</w:t>
                            </w:r>
                          </w:p>
                          <w:p w14:paraId="704FDE23" w14:textId="77777777" w:rsidR="0013465B" w:rsidRPr="0013465B" w:rsidRDefault="0013465B" w:rsidP="0013465B">
                            <w:pPr>
                              <w:spacing w:after="0"/>
                              <w:ind w:left="720"/>
                              <w:rPr>
                                <w:sz w:val="20"/>
                                <w:szCs w:val="18"/>
                              </w:rPr>
                            </w:pPr>
                            <w:r w:rsidRPr="0013465B">
                              <w:rPr>
                                <w:sz w:val="20"/>
                                <w:szCs w:val="18"/>
                              </w:rPr>
                              <w:t>Cloning</w:t>
                            </w:r>
                          </w:p>
                          <w:p w14:paraId="4309EB36" w14:textId="77777777" w:rsidR="0013465B" w:rsidRPr="0013465B" w:rsidRDefault="0013465B" w:rsidP="0013465B">
                            <w:pPr>
                              <w:spacing w:after="0"/>
                              <w:ind w:left="720"/>
                              <w:rPr>
                                <w:sz w:val="20"/>
                                <w:szCs w:val="18"/>
                              </w:rPr>
                            </w:pPr>
                            <w:r w:rsidRPr="0013465B">
                              <w:rPr>
                                <w:sz w:val="20"/>
                                <w:szCs w:val="18"/>
                              </w:rPr>
                              <w:t xml:space="preserve">Gel electrophoresis </w:t>
                            </w:r>
                          </w:p>
                          <w:p w14:paraId="6E915241" w14:textId="77777777" w:rsidR="0013465B" w:rsidRPr="0013465B" w:rsidRDefault="0013465B" w:rsidP="0013465B">
                            <w:pPr>
                              <w:spacing w:after="0"/>
                              <w:ind w:left="720"/>
                              <w:rPr>
                                <w:sz w:val="20"/>
                                <w:szCs w:val="18"/>
                              </w:rPr>
                            </w:pPr>
                            <w:r w:rsidRPr="0013465B">
                              <w:rPr>
                                <w:sz w:val="20"/>
                                <w:szCs w:val="18"/>
                              </w:rPr>
                              <w:t xml:space="preserve">Data analysis </w:t>
                            </w:r>
                          </w:p>
                          <w:p w14:paraId="580D6712" w14:textId="77777777" w:rsidR="0013465B" w:rsidRPr="0013465B" w:rsidRDefault="0013465B" w:rsidP="0013465B">
                            <w:pPr>
                              <w:rPr>
                                <w:sz w:val="20"/>
                                <w:szCs w:val="18"/>
                              </w:rPr>
                            </w:pPr>
                          </w:p>
                          <w:p w14:paraId="15380744" w14:textId="77777777" w:rsidR="0013465B" w:rsidRPr="0013465B" w:rsidRDefault="0013465B" w:rsidP="0013465B">
                            <w:pPr>
                              <w:rPr>
                                <w:sz w:val="20"/>
                                <w:szCs w:val="18"/>
                              </w:rPr>
                            </w:pPr>
                            <w:r w:rsidRPr="0013465B">
                              <w:rPr>
                                <w:b/>
                                <w:bCs/>
                                <w:sz w:val="20"/>
                                <w:szCs w:val="18"/>
                              </w:rPr>
                              <w:t>Desirable</w:t>
                            </w:r>
                            <w:r w:rsidRPr="0013465B">
                              <w:rPr>
                                <w:sz w:val="20"/>
                                <w:szCs w:val="18"/>
                              </w:rPr>
                              <w:t xml:space="preserve"> - </w:t>
                            </w:r>
                          </w:p>
                          <w:p w14:paraId="217B7A7F" w14:textId="77777777" w:rsidR="0013465B" w:rsidRPr="0013465B" w:rsidRDefault="0013465B" w:rsidP="0013465B">
                            <w:pPr>
                              <w:spacing w:after="0"/>
                              <w:ind w:left="720"/>
                              <w:rPr>
                                <w:sz w:val="20"/>
                                <w:szCs w:val="18"/>
                              </w:rPr>
                            </w:pPr>
                            <w:r w:rsidRPr="0013465B">
                              <w:rPr>
                                <w:sz w:val="20"/>
                                <w:szCs w:val="18"/>
                              </w:rPr>
                              <w:t xml:space="preserve">Figure and figure legend preparation </w:t>
                            </w:r>
                          </w:p>
                          <w:p w14:paraId="191715DB" w14:textId="77777777" w:rsidR="0013465B" w:rsidRPr="0013465B" w:rsidRDefault="0013465B" w:rsidP="0013465B">
                            <w:pPr>
                              <w:spacing w:after="0"/>
                              <w:ind w:left="720"/>
                              <w:rPr>
                                <w:sz w:val="20"/>
                                <w:szCs w:val="18"/>
                              </w:rPr>
                            </w:pPr>
                            <w:r w:rsidRPr="0013465B">
                              <w:rPr>
                                <w:sz w:val="20"/>
                                <w:szCs w:val="18"/>
                              </w:rPr>
                              <w:t>Using R for data analysis</w:t>
                            </w:r>
                          </w:p>
                          <w:p w14:paraId="57116A4D" w14:textId="75DD2176" w:rsidR="0013465B" w:rsidRDefault="001346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18764" id="_x0000_t202" coordsize="21600,21600" o:spt="202" path="m,l,21600r21600,l21600,xe">
                <v:stroke joinstyle="miter"/>
                <v:path gradientshapeok="t" o:connecttype="rect"/>
              </v:shapetype>
              <v:shape id="Text Box 217" o:spid="_x0000_s1026" type="#_x0000_t202" style="position:absolute;margin-left:0;margin-top:37.2pt;width:439.5pt;height:19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">
                <v:textbox>
                  <w:txbxContent>
                    <w:p w14:paraId="2368E34B" w14:textId="3F599B10" w:rsidR="0013465B" w:rsidRPr="0013465B" w:rsidRDefault="0013465B" w:rsidP="0013465B">
                      <w:pPr>
                        <w:rPr>
                          <w:b/>
                          <w:bCs/>
                          <w:sz w:val="20"/>
                          <w:szCs w:val="18"/>
                        </w:rPr>
                      </w:pPr>
                      <w:r w:rsidRPr="0013465B">
                        <w:rPr>
                          <w:b/>
                          <w:bCs/>
                          <w:sz w:val="20"/>
                          <w:szCs w:val="18"/>
                        </w:rPr>
                        <w:t>Example Checklist</w:t>
                      </w:r>
                    </w:p>
                    <w:p w14:paraId="09E473CA" w14:textId="77777777" w:rsidR="0013465B" w:rsidRPr="0013465B" w:rsidRDefault="0013465B" w:rsidP="0013465B">
                      <w:pPr>
                        <w:rPr>
                          <w:rFonts w:ascii="Calibri" w:hAnsi="Calibri"/>
                          <w:sz w:val="18"/>
                          <w:szCs w:val="18"/>
                        </w:rPr>
                      </w:pPr>
                      <w:r w:rsidRPr="0013465B">
                        <w:rPr>
                          <w:b/>
                          <w:bCs/>
                          <w:sz w:val="20"/>
                          <w:szCs w:val="18"/>
                        </w:rPr>
                        <w:t>Essential</w:t>
                      </w:r>
                      <w:r w:rsidRPr="0013465B">
                        <w:rPr>
                          <w:sz w:val="20"/>
                          <w:szCs w:val="18"/>
                        </w:rPr>
                        <w:t xml:space="preserve"> -</w:t>
                      </w:r>
                    </w:p>
                    <w:p w14:paraId="1C3AC10F" w14:textId="77777777" w:rsidR="0013465B" w:rsidRPr="0013465B" w:rsidRDefault="0013465B" w:rsidP="0013465B">
                      <w:pPr>
                        <w:spacing w:after="0"/>
                        <w:ind w:left="720"/>
                        <w:rPr>
                          <w:sz w:val="20"/>
                          <w:szCs w:val="18"/>
                        </w:rPr>
                      </w:pPr>
                      <w:r w:rsidRPr="0013465B">
                        <w:rPr>
                          <w:sz w:val="20"/>
                          <w:szCs w:val="18"/>
                        </w:rPr>
                        <w:t>Pipetting Skills</w:t>
                      </w:r>
                    </w:p>
                    <w:p w14:paraId="150D2A87" w14:textId="77777777" w:rsidR="0013465B" w:rsidRPr="0013465B" w:rsidRDefault="0013465B" w:rsidP="0013465B">
                      <w:pPr>
                        <w:spacing w:after="0"/>
                        <w:ind w:left="720"/>
                        <w:rPr>
                          <w:sz w:val="20"/>
                          <w:szCs w:val="18"/>
                        </w:rPr>
                      </w:pPr>
                      <w:r w:rsidRPr="0013465B">
                        <w:rPr>
                          <w:sz w:val="20"/>
                          <w:szCs w:val="18"/>
                        </w:rPr>
                        <w:t>Preparation of solutions</w:t>
                      </w:r>
                    </w:p>
                    <w:p w14:paraId="35253ADC" w14:textId="77777777" w:rsidR="0013465B" w:rsidRPr="0013465B" w:rsidRDefault="0013465B" w:rsidP="0013465B">
                      <w:pPr>
                        <w:spacing w:after="0"/>
                        <w:ind w:left="720"/>
                        <w:rPr>
                          <w:sz w:val="20"/>
                          <w:szCs w:val="18"/>
                        </w:rPr>
                      </w:pPr>
                      <w:r w:rsidRPr="0013465B">
                        <w:rPr>
                          <w:sz w:val="20"/>
                          <w:szCs w:val="18"/>
                        </w:rPr>
                        <w:t>PCR</w:t>
                      </w:r>
                    </w:p>
                    <w:p w14:paraId="704FDE23" w14:textId="77777777" w:rsidR="0013465B" w:rsidRPr="0013465B" w:rsidRDefault="0013465B" w:rsidP="0013465B">
                      <w:pPr>
                        <w:spacing w:after="0"/>
                        <w:ind w:left="720"/>
                        <w:rPr>
                          <w:sz w:val="20"/>
                          <w:szCs w:val="18"/>
                        </w:rPr>
                      </w:pPr>
                      <w:r w:rsidRPr="0013465B">
                        <w:rPr>
                          <w:sz w:val="20"/>
                          <w:szCs w:val="18"/>
                        </w:rPr>
                        <w:t>Cloning</w:t>
                      </w:r>
                    </w:p>
                    <w:p w14:paraId="4309EB36" w14:textId="77777777" w:rsidR="0013465B" w:rsidRPr="0013465B" w:rsidRDefault="0013465B" w:rsidP="0013465B">
                      <w:pPr>
                        <w:spacing w:after="0"/>
                        <w:ind w:left="720"/>
                        <w:rPr>
                          <w:sz w:val="20"/>
                          <w:szCs w:val="18"/>
                        </w:rPr>
                      </w:pPr>
                      <w:r w:rsidRPr="0013465B">
                        <w:rPr>
                          <w:sz w:val="20"/>
                          <w:szCs w:val="18"/>
                        </w:rPr>
                        <w:t xml:space="preserve">Gel electrophoresis </w:t>
                      </w:r>
                    </w:p>
                    <w:p w14:paraId="6E915241" w14:textId="77777777" w:rsidR="0013465B" w:rsidRPr="0013465B" w:rsidRDefault="0013465B" w:rsidP="0013465B">
                      <w:pPr>
                        <w:spacing w:after="0"/>
                        <w:ind w:left="720"/>
                        <w:rPr>
                          <w:sz w:val="20"/>
                          <w:szCs w:val="18"/>
                        </w:rPr>
                      </w:pPr>
                      <w:r w:rsidRPr="0013465B">
                        <w:rPr>
                          <w:sz w:val="20"/>
                          <w:szCs w:val="18"/>
                        </w:rPr>
                        <w:t xml:space="preserve">Data analysis </w:t>
                      </w:r>
                    </w:p>
                    <w:p w14:paraId="580D6712" w14:textId="77777777" w:rsidR="0013465B" w:rsidRPr="0013465B" w:rsidRDefault="0013465B" w:rsidP="0013465B">
                      <w:pPr>
                        <w:rPr>
                          <w:sz w:val="20"/>
                          <w:szCs w:val="18"/>
                        </w:rPr>
                      </w:pPr>
                    </w:p>
                    <w:p w14:paraId="15380744" w14:textId="77777777" w:rsidR="0013465B" w:rsidRPr="0013465B" w:rsidRDefault="0013465B" w:rsidP="0013465B">
                      <w:pPr>
                        <w:rPr>
                          <w:sz w:val="20"/>
                          <w:szCs w:val="18"/>
                        </w:rPr>
                      </w:pPr>
                      <w:r w:rsidRPr="0013465B">
                        <w:rPr>
                          <w:b/>
                          <w:bCs/>
                          <w:sz w:val="20"/>
                          <w:szCs w:val="18"/>
                        </w:rPr>
                        <w:t>Desirable</w:t>
                      </w:r>
                      <w:r w:rsidRPr="0013465B">
                        <w:rPr>
                          <w:sz w:val="20"/>
                          <w:szCs w:val="18"/>
                        </w:rPr>
                        <w:t xml:space="preserve"> - </w:t>
                      </w:r>
                    </w:p>
                    <w:p w14:paraId="217B7A7F" w14:textId="77777777" w:rsidR="0013465B" w:rsidRPr="0013465B" w:rsidRDefault="0013465B" w:rsidP="0013465B">
                      <w:pPr>
                        <w:spacing w:after="0"/>
                        <w:ind w:left="720"/>
                        <w:rPr>
                          <w:sz w:val="20"/>
                          <w:szCs w:val="18"/>
                        </w:rPr>
                      </w:pPr>
                      <w:r w:rsidRPr="0013465B">
                        <w:rPr>
                          <w:sz w:val="20"/>
                          <w:szCs w:val="18"/>
                        </w:rPr>
                        <w:t xml:space="preserve">Figure and figure legend preparation </w:t>
                      </w:r>
                    </w:p>
                    <w:p w14:paraId="191715DB" w14:textId="77777777" w:rsidR="0013465B" w:rsidRPr="0013465B" w:rsidRDefault="0013465B" w:rsidP="0013465B">
                      <w:pPr>
                        <w:spacing w:after="0"/>
                        <w:ind w:left="720"/>
                        <w:rPr>
                          <w:sz w:val="20"/>
                          <w:szCs w:val="18"/>
                        </w:rPr>
                      </w:pPr>
                      <w:r w:rsidRPr="0013465B">
                        <w:rPr>
                          <w:sz w:val="20"/>
                          <w:szCs w:val="18"/>
                        </w:rPr>
                        <w:t>Using R for data analysis</w:t>
                      </w:r>
                    </w:p>
                    <w:p w14:paraId="57116A4D" w14:textId="75DD2176" w:rsidR="0013465B" w:rsidRDefault="0013465B"/>
                  </w:txbxContent>
                </v:textbox>
                <w10:wrap type="square"/>
              </v:shape>
            </w:pict>
          </mc:Fallback>
        </mc:AlternateContent>
      </w:r>
    </w:p>
    <w:p w14:paraId="0FAA43BC" w14:textId="7B2643A1" w:rsidR="00F61DA6" w:rsidRDefault="00F61DA6" w:rsidP="00FF31C6"/>
    <w:p w14:paraId="05FD81BC" w14:textId="3B9AB0BF" w:rsidR="001F15E1" w:rsidRDefault="001F15E1" w:rsidP="001F15E1">
      <w:pPr>
        <w:pStyle w:val="Heading4"/>
      </w:pPr>
      <w:bookmarkStart w:id="2" w:name="_Adding_different_Checklist"/>
      <w:bookmarkEnd w:id="2"/>
      <w:r>
        <w:t>Adding different Checklist item types</w:t>
      </w:r>
    </w:p>
    <w:p w14:paraId="7F571F72" w14:textId="301EBB4E" w:rsidR="009B0D79" w:rsidRDefault="009B0D79" w:rsidP="009B0D79"/>
    <w:p w14:paraId="1D2408F5" w14:textId="26047EDF" w:rsidR="00641C97" w:rsidRDefault="009E70D6" w:rsidP="00641C97">
      <w:pPr>
        <w:pStyle w:val="ListParagraph"/>
      </w:pPr>
      <w:r>
        <w:rPr>
          <w:b/>
          <w:bCs/>
          <w:noProof/>
        </w:rPr>
        <w:drawing>
          <wp:anchor distT="0" distB="0" distL="114300" distR="114300" simplePos="0" relativeHeight="251658245" behindDoc="0" locked="0" layoutInCell="1" allowOverlap="1" wp14:anchorId="779A3475" wp14:editId="034859E6">
            <wp:simplePos x="0" y="0"/>
            <wp:positionH relativeFrom="column">
              <wp:posOffset>57150</wp:posOffset>
            </wp:positionH>
            <wp:positionV relativeFrom="paragraph">
              <wp:posOffset>7620</wp:posOffset>
            </wp:positionV>
            <wp:extent cx="474980" cy="474980"/>
            <wp:effectExtent l="0" t="0" r="1270" b="1270"/>
            <wp:wrapSquare wrapText="bothSides"/>
            <wp:docPr id="8" name="Picture 8"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ostit Notes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74980" cy="474980"/>
                    </a:xfrm>
                    <a:prstGeom prst="rect">
                      <a:avLst/>
                    </a:prstGeom>
                  </pic:spPr>
                </pic:pic>
              </a:graphicData>
            </a:graphic>
          </wp:anchor>
        </w:drawing>
      </w:r>
    </w:p>
    <w:p w14:paraId="45AD8299" w14:textId="3993A0EB" w:rsidR="00641C97" w:rsidRDefault="009B0D79" w:rsidP="00641C97">
      <w:pPr>
        <w:pStyle w:val="ListParagraph"/>
        <w:ind w:left="0"/>
      </w:pPr>
      <w:r>
        <w:rPr>
          <w:b/>
          <w:bCs/>
        </w:rPr>
        <w:t>Tip</w:t>
      </w:r>
      <w:r>
        <w:t xml:space="preserve">: </w:t>
      </w:r>
      <w:r w:rsidR="00782E6E">
        <w:t>there are 3 checkbox types:</w:t>
      </w:r>
    </w:p>
    <w:p w14:paraId="6F9128F7" w14:textId="2EDD8484" w:rsidR="009E70D6" w:rsidRDefault="009E70D6" w:rsidP="00641C97">
      <w:pPr>
        <w:pStyle w:val="ListParagraph"/>
        <w:ind w:left="0"/>
      </w:pPr>
    </w:p>
    <w:p w14:paraId="0A5216FD" w14:textId="2B687AFC" w:rsidR="00782E6E" w:rsidRDefault="00782E6E" w:rsidP="00782E6E">
      <w:pPr>
        <w:pStyle w:val="ListParagraph"/>
        <w:numPr>
          <w:ilvl w:val="0"/>
          <w:numId w:val="29"/>
        </w:numPr>
      </w:pPr>
      <w:r>
        <w:t xml:space="preserve">Solid line with a green tick mark </w:t>
      </w:r>
      <w:r w:rsidR="00655D4A">
        <w:t>–</w:t>
      </w:r>
      <w:r>
        <w:t xml:space="preserve"> </w:t>
      </w:r>
      <w:r w:rsidR="009E70D6">
        <w:t>‘T</w:t>
      </w:r>
      <w:r w:rsidR="00655D4A">
        <w:t xml:space="preserve">his item is </w:t>
      </w:r>
      <w:r w:rsidR="009E70D6">
        <w:t>required – it must be completed’</w:t>
      </w:r>
    </w:p>
    <w:p w14:paraId="6242D935" w14:textId="3328852E" w:rsidR="009E70D6" w:rsidRDefault="00740B30" w:rsidP="00782E6E">
      <w:pPr>
        <w:pStyle w:val="ListParagraph"/>
        <w:numPr>
          <w:ilvl w:val="0"/>
          <w:numId w:val="29"/>
        </w:numPr>
      </w:pPr>
      <w:r>
        <w:t>Solid line with no tick mark – ‘This item is optional</w:t>
      </w:r>
      <w:r w:rsidR="00ED761B">
        <w:t>’</w:t>
      </w:r>
    </w:p>
    <w:p w14:paraId="546587DA" w14:textId="77777777" w:rsidR="00ED761B" w:rsidRDefault="00ED761B" w:rsidP="00ED761B">
      <w:pPr>
        <w:pStyle w:val="ListParagraph"/>
        <w:numPr>
          <w:ilvl w:val="0"/>
          <w:numId w:val="27"/>
        </w:numPr>
      </w:pPr>
      <w:r>
        <w:lastRenderedPageBreak/>
        <w:t>Dotted line with no tick mark - ‘This item is a heading – it will not have a checkbox beside it’</w:t>
      </w:r>
    </w:p>
    <w:p w14:paraId="1A6DE758" w14:textId="77777777" w:rsidR="00002EAB" w:rsidRDefault="00002EAB" w:rsidP="00D3625F">
      <w:pPr>
        <w:rPr>
          <w:b/>
          <w:bCs/>
        </w:rPr>
      </w:pPr>
    </w:p>
    <w:p w14:paraId="1CF5E9E3" w14:textId="534336EA" w:rsidR="00D3625F" w:rsidRPr="00480392" w:rsidRDefault="00D3625F" w:rsidP="00D3625F">
      <w:pPr>
        <w:rPr>
          <w:b/>
          <w:bCs/>
        </w:rPr>
      </w:pPr>
      <w:r w:rsidRPr="00480392">
        <w:rPr>
          <w:b/>
          <w:bCs/>
        </w:rPr>
        <w:t xml:space="preserve">To </w:t>
      </w:r>
      <w:r>
        <w:rPr>
          <w:b/>
          <w:bCs/>
        </w:rPr>
        <w:t>add a</w:t>
      </w:r>
      <w:r w:rsidR="006F2FB0">
        <w:rPr>
          <w:b/>
          <w:bCs/>
        </w:rPr>
        <w:t xml:space="preserve"> Required (</w:t>
      </w:r>
      <w:proofErr w:type="gramStart"/>
      <w:r w:rsidR="006F2FB0">
        <w:rPr>
          <w:b/>
          <w:bCs/>
        </w:rPr>
        <w:t>i.e.</w:t>
      </w:r>
      <w:proofErr w:type="gramEnd"/>
      <w:r w:rsidR="006F2FB0">
        <w:rPr>
          <w:b/>
          <w:bCs/>
        </w:rPr>
        <w:t xml:space="preserve"> a</w:t>
      </w:r>
      <w:r>
        <w:rPr>
          <w:b/>
          <w:bCs/>
        </w:rPr>
        <w:t>n Essential</w:t>
      </w:r>
      <w:r w:rsidR="006F2FB0">
        <w:rPr>
          <w:b/>
          <w:bCs/>
        </w:rPr>
        <w:t>)</w:t>
      </w:r>
      <w:r>
        <w:rPr>
          <w:b/>
          <w:bCs/>
        </w:rPr>
        <w:t xml:space="preserve"> </w:t>
      </w:r>
      <w:r w:rsidR="001959AA">
        <w:rPr>
          <w:b/>
          <w:bCs/>
        </w:rPr>
        <w:t xml:space="preserve">skill </w:t>
      </w:r>
      <w:r w:rsidRPr="00480392">
        <w:rPr>
          <w:b/>
          <w:bCs/>
        </w:rPr>
        <w:t>to the checklist:</w:t>
      </w:r>
    </w:p>
    <w:p w14:paraId="211A6988" w14:textId="1ED3176E" w:rsidR="00D3625F" w:rsidRPr="00480392" w:rsidRDefault="00D3625F" w:rsidP="00D3625F">
      <w:pPr>
        <w:pStyle w:val="ListParagraph"/>
        <w:numPr>
          <w:ilvl w:val="0"/>
          <w:numId w:val="28"/>
        </w:numPr>
      </w:pPr>
      <w:r>
        <w:t xml:space="preserve">Ensure that the checklist is </w:t>
      </w:r>
      <w:r>
        <w:rPr>
          <w:b/>
          <w:bCs/>
        </w:rPr>
        <w:t>Visible to grouping “</w:t>
      </w:r>
      <w:r w:rsidR="00CA731D">
        <w:rPr>
          <w:b/>
          <w:bCs/>
        </w:rPr>
        <w:t>Practical</w:t>
      </w:r>
      <w:r>
        <w:rPr>
          <w:b/>
          <w:bCs/>
        </w:rPr>
        <w:t xml:space="preserve"> Skills</w:t>
      </w:r>
      <w:r w:rsidR="00CA731D">
        <w:rPr>
          <w:b/>
          <w:bCs/>
        </w:rPr>
        <w:t xml:space="preserve"> Tracking</w:t>
      </w:r>
      <w:r>
        <w:rPr>
          <w:b/>
          <w:bCs/>
        </w:rPr>
        <w:t>”</w:t>
      </w:r>
    </w:p>
    <w:p w14:paraId="0D4F4580" w14:textId="3C0EF44D" w:rsidR="00D3625F" w:rsidRDefault="00D3625F" w:rsidP="00D3625F">
      <w:pPr>
        <w:pStyle w:val="ListParagraph"/>
        <w:numPr>
          <w:ilvl w:val="0"/>
          <w:numId w:val="27"/>
        </w:numPr>
      </w:pPr>
      <w:r w:rsidRPr="00FA7B83">
        <w:t>Type</w:t>
      </w:r>
      <w:r w:rsidR="00D81177">
        <w:t xml:space="preserve"> </w:t>
      </w:r>
      <w:proofErr w:type="gramStart"/>
      <w:r w:rsidR="00D81177">
        <w:t>e.g.</w:t>
      </w:r>
      <w:proofErr w:type="gramEnd"/>
      <w:r>
        <w:rPr>
          <w:b/>
          <w:bCs/>
        </w:rPr>
        <w:t xml:space="preserve"> </w:t>
      </w:r>
      <w:r w:rsidR="001959AA">
        <w:rPr>
          <w:b/>
          <w:bCs/>
        </w:rPr>
        <w:t>Pipetting skills</w:t>
      </w:r>
      <w:r>
        <w:t xml:space="preserve"> into the text field </w:t>
      </w:r>
    </w:p>
    <w:p w14:paraId="3529F0BB" w14:textId="77777777" w:rsidR="00D3625F" w:rsidRDefault="00D3625F" w:rsidP="00D3625F">
      <w:pPr>
        <w:pStyle w:val="ListParagraph"/>
        <w:numPr>
          <w:ilvl w:val="0"/>
          <w:numId w:val="27"/>
        </w:numPr>
      </w:pPr>
      <w:r>
        <w:t xml:space="preserve">Select the </w:t>
      </w:r>
      <w:r w:rsidRPr="00C1709F">
        <w:rPr>
          <w:b/>
          <w:bCs/>
        </w:rPr>
        <w:t>Add</w:t>
      </w:r>
      <w:r>
        <w:t xml:space="preserve"> button</w:t>
      </w:r>
    </w:p>
    <w:p w14:paraId="06F03238" w14:textId="747EC4AC" w:rsidR="00ED761B" w:rsidRPr="009B0D79" w:rsidRDefault="001959AA" w:rsidP="009141D1">
      <w:pPr>
        <w:pStyle w:val="ListParagraph"/>
        <w:numPr>
          <w:ilvl w:val="0"/>
          <w:numId w:val="29"/>
        </w:numPr>
      </w:pPr>
      <w:r>
        <w:t xml:space="preserve">By </w:t>
      </w:r>
      <w:proofErr w:type="gramStart"/>
      <w:r>
        <w:t>default</w:t>
      </w:r>
      <w:proofErr w:type="gramEnd"/>
      <w:r>
        <w:t xml:space="preserve"> the checklist item is </w:t>
      </w:r>
      <w:r w:rsidR="00002EAB">
        <w:t>set to ‘This item is required – it must be completed</w:t>
      </w:r>
      <w:r w:rsidR="009141D1">
        <w:t>’</w:t>
      </w:r>
    </w:p>
    <w:p w14:paraId="09DBC10E" w14:textId="4E89FC25" w:rsidR="00DA61D0" w:rsidRDefault="00DA61D0" w:rsidP="00FF31C6"/>
    <w:p w14:paraId="0550CBC0" w14:textId="549E90B7" w:rsidR="00002EAB" w:rsidRPr="00480392" w:rsidRDefault="00002EAB" w:rsidP="00002EAB">
      <w:pPr>
        <w:rPr>
          <w:b/>
          <w:bCs/>
        </w:rPr>
      </w:pPr>
      <w:r w:rsidRPr="00480392">
        <w:rPr>
          <w:b/>
          <w:bCs/>
        </w:rPr>
        <w:t xml:space="preserve">To </w:t>
      </w:r>
      <w:r>
        <w:rPr>
          <w:b/>
          <w:bCs/>
        </w:rPr>
        <w:t>add a header</w:t>
      </w:r>
      <w:r w:rsidRPr="00480392">
        <w:rPr>
          <w:b/>
          <w:bCs/>
        </w:rPr>
        <w:t xml:space="preserve"> to the checklist:</w:t>
      </w:r>
    </w:p>
    <w:p w14:paraId="07A541BF" w14:textId="73D84521" w:rsidR="00002EAB" w:rsidRPr="00480392" w:rsidRDefault="00002EAB" w:rsidP="00002EAB">
      <w:pPr>
        <w:pStyle w:val="ListParagraph"/>
        <w:numPr>
          <w:ilvl w:val="0"/>
          <w:numId w:val="28"/>
        </w:numPr>
      </w:pPr>
      <w:r>
        <w:t xml:space="preserve">Ensure that the checklist is </w:t>
      </w:r>
      <w:r>
        <w:rPr>
          <w:b/>
          <w:bCs/>
        </w:rPr>
        <w:t>Visible to grouping “</w:t>
      </w:r>
      <w:r w:rsidR="00CA731D">
        <w:rPr>
          <w:b/>
          <w:bCs/>
        </w:rPr>
        <w:t>Practical</w:t>
      </w:r>
      <w:r>
        <w:rPr>
          <w:b/>
          <w:bCs/>
        </w:rPr>
        <w:t xml:space="preserve"> Skills</w:t>
      </w:r>
      <w:r w:rsidR="00CA731D">
        <w:rPr>
          <w:b/>
          <w:bCs/>
        </w:rPr>
        <w:t xml:space="preserve"> Tracking</w:t>
      </w:r>
      <w:r>
        <w:rPr>
          <w:b/>
          <w:bCs/>
        </w:rPr>
        <w:t>”</w:t>
      </w:r>
    </w:p>
    <w:p w14:paraId="69D7EA51" w14:textId="0FFED2DC" w:rsidR="00002EAB" w:rsidRDefault="00002EAB" w:rsidP="00002EAB">
      <w:pPr>
        <w:pStyle w:val="ListParagraph"/>
        <w:numPr>
          <w:ilvl w:val="0"/>
          <w:numId w:val="27"/>
        </w:numPr>
      </w:pPr>
      <w:r w:rsidRPr="00FA7B83">
        <w:t>Type</w:t>
      </w:r>
      <w:r>
        <w:rPr>
          <w:b/>
          <w:bCs/>
        </w:rPr>
        <w:t xml:space="preserve"> Essential</w:t>
      </w:r>
      <w:r w:rsidR="008A75B4">
        <w:rPr>
          <w:b/>
          <w:bCs/>
        </w:rPr>
        <w:t xml:space="preserve"> Skills</w:t>
      </w:r>
      <w:r>
        <w:t xml:space="preserve"> into the text field </w:t>
      </w:r>
    </w:p>
    <w:p w14:paraId="1B450C88" w14:textId="77777777" w:rsidR="00002EAB" w:rsidRDefault="00002EAB" w:rsidP="00002EAB">
      <w:pPr>
        <w:pStyle w:val="ListParagraph"/>
        <w:numPr>
          <w:ilvl w:val="0"/>
          <w:numId w:val="27"/>
        </w:numPr>
      </w:pPr>
      <w:r>
        <w:t xml:space="preserve">Select the </w:t>
      </w:r>
      <w:r w:rsidRPr="00C1709F">
        <w:rPr>
          <w:b/>
          <w:bCs/>
        </w:rPr>
        <w:t>Add</w:t>
      </w:r>
      <w:r>
        <w:t xml:space="preserve"> button</w:t>
      </w:r>
    </w:p>
    <w:p w14:paraId="42FE6E7C" w14:textId="1E435FEC" w:rsidR="00002EAB" w:rsidRDefault="00002EAB" w:rsidP="00002EAB">
      <w:pPr>
        <w:pStyle w:val="ListParagraph"/>
        <w:numPr>
          <w:ilvl w:val="0"/>
          <w:numId w:val="27"/>
        </w:numPr>
      </w:pPr>
      <w:r>
        <w:t>Select the option box</w:t>
      </w:r>
      <w:r w:rsidR="00715BD9">
        <w:t xml:space="preserve"> (box on left with green tick)</w:t>
      </w:r>
      <w:r>
        <w:t xml:space="preserve"> 2 times to change the type of item from ‘This item is required – this item must be completed’ to ‘This item is a heading – it will not have a checkbox beside it’</w:t>
      </w:r>
    </w:p>
    <w:p w14:paraId="1B615228" w14:textId="3DD913BD" w:rsidR="009141D1" w:rsidRDefault="009141D1" w:rsidP="009141D1"/>
    <w:p w14:paraId="5C6CE73F" w14:textId="5959CA04" w:rsidR="00B4102A" w:rsidRPr="00480392" w:rsidRDefault="00B4102A" w:rsidP="00B4102A">
      <w:pPr>
        <w:rPr>
          <w:b/>
          <w:bCs/>
        </w:rPr>
      </w:pPr>
      <w:r w:rsidRPr="00480392">
        <w:rPr>
          <w:b/>
          <w:bCs/>
        </w:rPr>
        <w:t xml:space="preserve">To </w:t>
      </w:r>
      <w:r>
        <w:rPr>
          <w:b/>
          <w:bCs/>
        </w:rPr>
        <w:t>add a</w:t>
      </w:r>
      <w:r w:rsidR="006F2FB0">
        <w:rPr>
          <w:b/>
          <w:bCs/>
        </w:rPr>
        <w:t>n Optional (</w:t>
      </w:r>
      <w:proofErr w:type="gramStart"/>
      <w:r w:rsidR="006F2FB0">
        <w:rPr>
          <w:b/>
          <w:bCs/>
        </w:rPr>
        <w:t>i.e.</w:t>
      </w:r>
      <w:proofErr w:type="gramEnd"/>
      <w:r w:rsidR="006F2FB0">
        <w:rPr>
          <w:b/>
          <w:bCs/>
        </w:rPr>
        <w:t xml:space="preserve"> a Desirable</w:t>
      </w:r>
      <w:r w:rsidRPr="00480392">
        <w:rPr>
          <w:b/>
          <w:bCs/>
        </w:rPr>
        <w:t xml:space="preserve"> </w:t>
      </w:r>
      <w:r w:rsidR="006F2FB0">
        <w:rPr>
          <w:b/>
          <w:bCs/>
        </w:rPr>
        <w:t xml:space="preserve">skill) </w:t>
      </w:r>
      <w:r w:rsidRPr="00480392">
        <w:rPr>
          <w:b/>
          <w:bCs/>
        </w:rPr>
        <w:t>to the checklist:</w:t>
      </w:r>
    </w:p>
    <w:p w14:paraId="53A0EDFD" w14:textId="5071477A" w:rsidR="00D81177" w:rsidRPr="00D81177" w:rsidRDefault="00B4102A" w:rsidP="00D81177">
      <w:pPr>
        <w:pStyle w:val="ListParagraph"/>
        <w:numPr>
          <w:ilvl w:val="0"/>
          <w:numId w:val="28"/>
        </w:numPr>
      </w:pPr>
      <w:r>
        <w:t xml:space="preserve">Ensure that the checklist is </w:t>
      </w:r>
      <w:r>
        <w:rPr>
          <w:b/>
          <w:bCs/>
        </w:rPr>
        <w:t>Visible to grouping “</w:t>
      </w:r>
      <w:r w:rsidR="00CA731D">
        <w:rPr>
          <w:b/>
          <w:bCs/>
        </w:rPr>
        <w:t>Practical</w:t>
      </w:r>
      <w:r>
        <w:rPr>
          <w:b/>
          <w:bCs/>
        </w:rPr>
        <w:t xml:space="preserve"> Skills</w:t>
      </w:r>
      <w:r w:rsidR="00CA731D">
        <w:rPr>
          <w:b/>
          <w:bCs/>
        </w:rPr>
        <w:t xml:space="preserve"> Tracking</w:t>
      </w:r>
      <w:r w:rsidR="00D81177">
        <w:rPr>
          <w:b/>
          <w:bCs/>
        </w:rPr>
        <w:t>”</w:t>
      </w:r>
    </w:p>
    <w:p w14:paraId="14EA93FC" w14:textId="0F775397" w:rsidR="00B4102A" w:rsidRPr="00D81177" w:rsidRDefault="00B4102A" w:rsidP="00D81177">
      <w:pPr>
        <w:pStyle w:val="ListParagraph"/>
        <w:numPr>
          <w:ilvl w:val="0"/>
          <w:numId w:val="28"/>
        </w:numPr>
      </w:pPr>
      <w:r w:rsidRPr="00FA7B83">
        <w:t>Type</w:t>
      </w:r>
      <w:r>
        <w:rPr>
          <w:b/>
          <w:bCs/>
        </w:rPr>
        <w:t xml:space="preserve"> </w:t>
      </w:r>
      <w:r w:rsidR="00D81177" w:rsidRPr="008B0790">
        <w:t>e.g.</w:t>
      </w:r>
      <w:r w:rsidR="00D81177">
        <w:rPr>
          <w:b/>
          <w:bCs/>
        </w:rPr>
        <w:t xml:space="preserve"> </w:t>
      </w:r>
      <w:r w:rsidR="00D81177" w:rsidRPr="00D81177">
        <w:rPr>
          <w:b/>
          <w:bCs/>
        </w:rPr>
        <w:t xml:space="preserve">Figure and figure legend </w:t>
      </w:r>
      <w:proofErr w:type="gramStart"/>
      <w:r w:rsidR="00D81177" w:rsidRPr="00D81177">
        <w:rPr>
          <w:b/>
          <w:bCs/>
        </w:rPr>
        <w:t>preparation</w:t>
      </w:r>
      <w:r w:rsidR="00D81177" w:rsidRPr="0013465B">
        <w:t xml:space="preserve"> </w:t>
      </w:r>
      <w:r>
        <w:t xml:space="preserve"> into</w:t>
      </w:r>
      <w:proofErr w:type="gramEnd"/>
      <w:r>
        <w:t xml:space="preserve"> the text field </w:t>
      </w:r>
    </w:p>
    <w:p w14:paraId="063BD855" w14:textId="77777777" w:rsidR="00B4102A" w:rsidRDefault="00B4102A" w:rsidP="00B4102A">
      <w:pPr>
        <w:pStyle w:val="ListParagraph"/>
        <w:numPr>
          <w:ilvl w:val="0"/>
          <w:numId w:val="27"/>
        </w:numPr>
      </w:pPr>
      <w:r>
        <w:t xml:space="preserve">Select the </w:t>
      </w:r>
      <w:r w:rsidRPr="00C1709F">
        <w:rPr>
          <w:b/>
          <w:bCs/>
        </w:rPr>
        <w:t>Add</w:t>
      </w:r>
      <w:r>
        <w:t xml:space="preserve"> button</w:t>
      </w:r>
    </w:p>
    <w:p w14:paraId="40E6E7AE" w14:textId="38A24EC0" w:rsidR="00B4102A" w:rsidRDefault="00B4102A" w:rsidP="00B4102A">
      <w:pPr>
        <w:pStyle w:val="ListParagraph"/>
        <w:numPr>
          <w:ilvl w:val="0"/>
          <w:numId w:val="27"/>
        </w:numPr>
      </w:pPr>
      <w:r>
        <w:t xml:space="preserve">Select the option box </w:t>
      </w:r>
      <w:r w:rsidR="008B0790">
        <w:t>one</w:t>
      </w:r>
      <w:r>
        <w:t xml:space="preserve"> time to change the type of item from ‘This item is required – this item must be completed’ to ‘This item is </w:t>
      </w:r>
      <w:r w:rsidR="008B0790">
        <w:t>optional’</w:t>
      </w:r>
    </w:p>
    <w:p w14:paraId="1E9AEAEA" w14:textId="77777777" w:rsidR="00DA61D0" w:rsidRDefault="00DA61D0" w:rsidP="00FF31C6"/>
    <w:p w14:paraId="6EE6A32D" w14:textId="5F9BCFE6" w:rsidR="00DA7B4E" w:rsidRPr="004713F3" w:rsidRDefault="00F0671A" w:rsidP="00FF31C6">
      <w:pPr>
        <w:rPr>
          <w:b/>
          <w:bCs/>
        </w:rPr>
      </w:pPr>
      <w:r w:rsidRPr="004713F3">
        <w:rPr>
          <w:b/>
          <w:bCs/>
        </w:rPr>
        <w:t>To add</w:t>
      </w:r>
      <w:r w:rsidR="004713F3" w:rsidRPr="004713F3">
        <w:rPr>
          <w:b/>
          <w:bCs/>
        </w:rPr>
        <w:t xml:space="preserve"> and checklist item with </w:t>
      </w:r>
      <w:r w:rsidR="00AC54FA">
        <w:rPr>
          <w:b/>
          <w:bCs/>
        </w:rPr>
        <w:t>a</w:t>
      </w:r>
      <w:r w:rsidR="004713F3" w:rsidRPr="004713F3">
        <w:rPr>
          <w:b/>
          <w:bCs/>
        </w:rPr>
        <w:t xml:space="preserve"> </w:t>
      </w:r>
      <w:r w:rsidR="00AC54FA">
        <w:rPr>
          <w:b/>
          <w:bCs/>
        </w:rPr>
        <w:t>‘L</w:t>
      </w:r>
      <w:r w:rsidR="004713F3" w:rsidRPr="004713F3">
        <w:rPr>
          <w:b/>
          <w:bCs/>
        </w:rPr>
        <w:t>ink to</w:t>
      </w:r>
      <w:r w:rsidR="00AC54FA">
        <w:rPr>
          <w:b/>
          <w:bCs/>
        </w:rPr>
        <w:t>’</w:t>
      </w:r>
      <w:r w:rsidR="004713F3" w:rsidRPr="004713F3">
        <w:rPr>
          <w:b/>
          <w:bCs/>
        </w:rPr>
        <w:t xml:space="preserve"> option:</w:t>
      </w:r>
    </w:p>
    <w:p w14:paraId="62736E2D" w14:textId="6F433977" w:rsidR="00F331F0" w:rsidRPr="00480392" w:rsidRDefault="00F331F0" w:rsidP="00F331F0">
      <w:pPr>
        <w:pStyle w:val="ListParagraph"/>
        <w:numPr>
          <w:ilvl w:val="0"/>
          <w:numId w:val="28"/>
        </w:numPr>
      </w:pPr>
      <w:r>
        <w:t xml:space="preserve">Ensure that the checklist is </w:t>
      </w:r>
      <w:r>
        <w:rPr>
          <w:b/>
          <w:bCs/>
        </w:rPr>
        <w:t>Visible to grouping “</w:t>
      </w:r>
      <w:r w:rsidR="00CA731D">
        <w:rPr>
          <w:b/>
          <w:bCs/>
        </w:rPr>
        <w:t>Practical</w:t>
      </w:r>
      <w:r>
        <w:rPr>
          <w:b/>
          <w:bCs/>
        </w:rPr>
        <w:t xml:space="preserve"> Skills</w:t>
      </w:r>
      <w:r w:rsidR="00CA731D">
        <w:rPr>
          <w:b/>
          <w:bCs/>
        </w:rPr>
        <w:t xml:space="preserve"> Tracking</w:t>
      </w:r>
      <w:r>
        <w:rPr>
          <w:b/>
          <w:bCs/>
        </w:rPr>
        <w:t>”</w:t>
      </w:r>
    </w:p>
    <w:p w14:paraId="0156A113" w14:textId="547F3656" w:rsidR="00F331F0" w:rsidRDefault="00F331F0" w:rsidP="00F331F0">
      <w:pPr>
        <w:pStyle w:val="ListParagraph"/>
        <w:numPr>
          <w:ilvl w:val="0"/>
          <w:numId w:val="27"/>
        </w:numPr>
      </w:pPr>
      <w:r w:rsidRPr="00FA7B83">
        <w:t>Type</w:t>
      </w:r>
      <w:r w:rsidR="00782166">
        <w:t xml:space="preserve"> the checklist item</w:t>
      </w:r>
      <w:r>
        <w:t xml:space="preserve"> into the text field </w:t>
      </w:r>
    </w:p>
    <w:p w14:paraId="54508E1E" w14:textId="7B6E8CC5" w:rsidR="00782166" w:rsidRDefault="00782166" w:rsidP="00F331F0">
      <w:pPr>
        <w:pStyle w:val="ListParagraph"/>
        <w:numPr>
          <w:ilvl w:val="0"/>
          <w:numId w:val="27"/>
        </w:numPr>
      </w:pPr>
      <w:r>
        <w:t xml:space="preserve">In the </w:t>
      </w:r>
      <w:r>
        <w:rPr>
          <w:b/>
          <w:bCs/>
        </w:rPr>
        <w:t>Link to</w:t>
      </w:r>
      <w:r>
        <w:t xml:space="preserve"> text field</w:t>
      </w:r>
      <w:r w:rsidR="00AC54FA">
        <w:t xml:space="preserve"> either paste the URL for the link</w:t>
      </w:r>
    </w:p>
    <w:p w14:paraId="736DF884" w14:textId="2F546918" w:rsidR="00F331F0" w:rsidRDefault="00F331F0" w:rsidP="00F331F0">
      <w:pPr>
        <w:pStyle w:val="ListParagraph"/>
        <w:numPr>
          <w:ilvl w:val="0"/>
          <w:numId w:val="27"/>
        </w:numPr>
      </w:pPr>
      <w:r>
        <w:t xml:space="preserve">Select the </w:t>
      </w:r>
      <w:r w:rsidRPr="00C1709F">
        <w:rPr>
          <w:b/>
          <w:bCs/>
        </w:rPr>
        <w:t>Add</w:t>
      </w:r>
      <w:r>
        <w:t xml:space="preserve"> button</w:t>
      </w:r>
    </w:p>
    <w:p w14:paraId="5CE3DD02" w14:textId="7F5976A6" w:rsidR="00F331F0" w:rsidRDefault="00F331F0" w:rsidP="00F331F0">
      <w:pPr>
        <w:pStyle w:val="ListParagraph"/>
        <w:numPr>
          <w:ilvl w:val="0"/>
          <w:numId w:val="29"/>
        </w:numPr>
      </w:pPr>
      <w:r>
        <w:t>By default the checklist item is set to ‘This item is required – it must be completed’</w:t>
      </w:r>
      <w:r w:rsidR="00AC54FA">
        <w:t xml:space="preserve"> – change </w:t>
      </w:r>
      <w:r w:rsidR="007A3920">
        <w:t xml:space="preserve">to </w:t>
      </w:r>
      <w:proofErr w:type="gramStart"/>
      <w:r w:rsidR="007A3920">
        <w:t>Optional  as</w:t>
      </w:r>
      <w:proofErr w:type="gramEnd"/>
      <w:r w:rsidR="007A3920">
        <w:t xml:space="preserve"> required.</w:t>
      </w:r>
    </w:p>
    <w:p w14:paraId="2629CB19" w14:textId="25C70468" w:rsidR="007A3920" w:rsidRDefault="007A3920" w:rsidP="007A3920">
      <w:r>
        <w:t>The link to option may be used when students need to upload evidence</w:t>
      </w:r>
      <w:r w:rsidR="000C71A3">
        <w:t xml:space="preserve"> in support of the skill acquired, </w:t>
      </w:r>
      <w:proofErr w:type="gramStart"/>
      <w:r w:rsidR="000C71A3">
        <w:t>e.g.</w:t>
      </w:r>
      <w:proofErr w:type="gramEnd"/>
      <w:r w:rsidR="000C71A3">
        <w:t xml:space="preserve"> a photograph, audio, video files. </w:t>
      </w:r>
    </w:p>
    <w:p w14:paraId="5F00D48F" w14:textId="77777777" w:rsidR="000C71A3" w:rsidRPr="009B0D79" w:rsidRDefault="000C71A3" w:rsidP="007A3920"/>
    <w:p w14:paraId="5FBE1151" w14:textId="20577FC7" w:rsidR="00F0671A" w:rsidRDefault="00F0671A" w:rsidP="00FF31C6"/>
    <w:p w14:paraId="714540D3" w14:textId="57CDC132" w:rsidR="00F331F0" w:rsidRDefault="001D3B7C" w:rsidP="00FF31C6">
      <w:r>
        <w:rPr>
          <w:b/>
          <w:bCs/>
          <w:noProof/>
        </w:rPr>
        <w:lastRenderedPageBreak/>
        <w:drawing>
          <wp:anchor distT="0" distB="0" distL="114300" distR="114300" simplePos="0" relativeHeight="251658246" behindDoc="0" locked="0" layoutInCell="1" allowOverlap="1" wp14:anchorId="305634C6" wp14:editId="7192A9F7">
            <wp:simplePos x="0" y="0"/>
            <wp:positionH relativeFrom="column">
              <wp:posOffset>0</wp:posOffset>
            </wp:positionH>
            <wp:positionV relativeFrom="paragraph">
              <wp:posOffset>156845</wp:posOffset>
            </wp:positionV>
            <wp:extent cx="474980" cy="474980"/>
            <wp:effectExtent l="0" t="0" r="1270" b="1270"/>
            <wp:wrapSquare wrapText="bothSides"/>
            <wp:docPr id="10" name="Picture 10"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ostit Notes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74980" cy="474980"/>
                    </a:xfrm>
                    <a:prstGeom prst="rect">
                      <a:avLst/>
                    </a:prstGeom>
                  </pic:spPr>
                </pic:pic>
              </a:graphicData>
            </a:graphic>
          </wp:anchor>
        </w:drawing>
      </w:r>
    </w:p>
    <w:p w14:paraId="0FE89592" w14:textId="630B8DBE" w:rsidR="004713F3" w:rsidRPr="004F32B0" w:rsidRDefault="001D3B7C" w:rsidP="00FF31C6">
      <w:r w:rsidRPr="001D3B7C">
        <w:rPr>
          <w:b/>
          <w:bCs/>
        </w:rPr>
        <w:t>Tip:</w:t>
      </w:r>
      <w:r>
        <w:t xml:space="preserve"> Set-up the Moodle Assignment first then copy the URL for the Assignment link prior to adding the checklist item.</w:t>
      </w:r>
    </w:p>
    <w:p w14:paraId="34B44A94" w14:textId="3C9BDD02" w:rsidR="005C001A" w:rsidRPr="004F32B0" w:rsidRDefault="005860B0" w:rsidP="00301889">
      <w:r>
        <w:rPr>
          <w:b/>
          <w:bCs/>
          <w:noProof/>
        </w:rPr>
        <w:drawing>
          <wp:anchor distT="0" distB="0" distL="114300" distR="114300" simplePos="0" relativeHeight="251658247" behindDoc="0" locked="0" layoutInCell="1" allowOverlap="1" wp14:anchorId="427A6560" wp14:editId="4EEF8404">
            <wp:simplePos x="0" y="0"/>
            <wp:positionH relativeFrom="column">
              <wp:posOffset>0</wp:posOffset>
            </wp:positionH>
            <wp:positionV relativeFrom="paragraph">
              <wp:posOffset>142875</wp:posOffset>
            </wp:positionV>
            <wp:extent cx="474980" cy="474980"/>
            <wp:effectExtent l="0" t="0" r="1270" b="1270"/>
            <wp:wrapSquare wrapText="bothSides"/>
            <wp:docPr id="9" name="Picture 9"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ostit Notes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74980" cy="474980"/>
                    </a:xfrm>
                    <a:prstGeom prst="rect">
                      <a:avLst/>
                    </a:prstGeom>
                  </pic:spPr>
                </pic:pic>
              </a:graphicData>
            </a:graphic>
          </wp:anchor>
        </w:drawing>
      </w:r>
    </w:p>
    <w:p w14:paraId="05703397" w14:textId="189E36A0" w:rsidR="00CE55D2" w:rsidRDefault="005860B0" w:rsidP="00CE55D2">
      <w:pPr>
        <w:tabs>
          <w:tab w:val="left" w:pos="3969"/>
        </w:tabs>
        <w:ind w:left="3969" w:hanging="3969"/>
      </w:pPr>
      <w:r>
        <w:rPr>
          <w:b/>
          <w:bCs/>
        </w:rPr>
        <w:t xml:space="preserve">Tip: </w:t>
      </w:r>
      <w:r>
        <w:t xml:space="preserve"> </w:t>
      </w:r>
      <w:r w:rsidR="001D3B7C">
        <w:t xml:space="preserve">When editing the Checklist, </w:t>
      </w:r>
      <w:r>
        <w:t xml:space="preserve">the adjacent </w:t>
      </w:r>
      <w:r w:rsidR="00DD5AF4">
        <w:t xml:space="preserve">icons </w:t>
      </w:r>
      <w:r w:rsidR="001D3B7C">
        <w:t xml:space="preserve">can be used </w:t>
      </w:r>
      <w:r w:rsidR="00DD5AF4">
        <w:t>to:</w:t>
      </w:r>
    </w:p>
    <w:p w14:paraId="16CFE72B" w14:textId="6F86869D" w:rsidR="00DD5AF4" w:rsidRDefault="00DD5AF4" w:rsidP="00DD5AF4">
      <w:pPr>
        <w:pStyle w:val="ListParagraph"/>
        <w:numPr>
          <w:ilvl w:val="0"/>
          <w:numId w:val="31"/>
        </w:numPr>
        <w:tabs>
          <w:tab w:val="left" w:pos="3969"/>
        </w:tabs>
      </w:pPr>
      <w:r>
        <w:t>Change the font colour of the checklist item</w:t>
      </w:r>
    </w:p>
    <w:p w14:paraId="16E72A4D" w14:textId="41DFC209" w:rsidR="00DD5AF4" w:rsidRDefault="00EE1620" w:rsidP="00DD5AF4">
      <w:pPr>
        <w:pStyle w:val="ListParagraph"/>
        <w:numPr>
          <w:ilvl w:val="0"/>
          <w:numId w:val="31"/>
        </w:numPr>
        <w:tabs>
          <w:tab w:val="left" w:pos="3969"/>
        </w:tabs>
      </w:pPr>
      <w:r>
        <w:t>Use the Edit this item to update the checklist item</w:t>
      </w:r>
    </w:p>
    <w:p w14:paraId="4023A970" w14:textId="005BFB1E" w:rsidR="00EE1620" w:rsidRDefault="00EE1620" w:rsidP="00DD5AF4">
      <w:pPr>
        <w:pStyle w:val="ListParagraph"/>
        <w:numPr>
          <w:ilvl w:val="0"/>
          <w:numId w:val="31"/>
        </w:numPr>
        <w:tabs>
          <w:tab w:val="left" w:pos="3969"/>
        </w:tabs>
      </w:pPr>
      <w:r>
        <w:t>Use the Arrow icons to re-order checklist items and/or indent checklist items</w:t>
      </w:r>
    </w:p>
    <w:p w14:paraId="63BD5B4E" w14:textId="696F10C1" w:rsidR="00EE1620" w:rsidRDefault="00EE1620" w:rsidP="00DD5AF4">
      <w:pPr>
        <w:pStyle w:val="ListParagraph"/>
        <w:numPr>
          <w:ilvl w:val="0"/>
          <w:numId w:val="31"/>
        </w:numPr>
        <w:tabs>
          <w:tab w:val="left" w:pos="3969"/>
        </w:tabs>
      </w:pPr>
      <w:r>
        <w:t>Use the delete icon to delete checklist items</w:t>
      </w:r>
    </w:p>
    <w:p w14:paraId="64E2A084" w14:textId="587DF456" w:rsidR="00904605" w:rsidRDefault="00904605" w:rsidP="00DD5AF4">
      <w:pPr>
        <w:pStyle w:val="ListParagraph"/>
        <w:numPr>
          <w:ilvl w:val="0"/>
          <w:numId w:val="31"/>
        </w:numPr>
        <w:tabs>
          <w:tab w:val="left" w:pos="3969"/>
        </w:tabs>
      </w:pPr>
      <w:r>
        <w:t xml:space="preserve">Use the Insert new item after this one to add </w:t>
      </w:r>
    </w:p>
    <w:p w14:paraId="731361E7" w14:textId="2406AC5E" w:rsidR="00FB6365" w:rsidRDefault="00FB6365" w:rsidP="00FB6365">
      <w:pPr>
        <w:tabs>
          <w:tab w:val="left" w:pos="3969"/>
        </w:tabs>
      </w:pPr>
    </w:p>
    <w:p w14:paraId="2F0F5031" w14:textId="4B3A850F" w:rsidR="00FB6365" w:rsidRDefault="001D3B7C" w:rsidP="001D3B7C">
      <w:pPr>
        <w:pStyle w:val="Heading4"/>
      </w:pPr>
      <w:r>
        <w:t>Previewing the Checklist</w:t>
      </w:r>
    </w:p>
    <w:p w14:paraId="1F0F6499" w14:textId="4273833A" w:rsidR="001D3B7C" w:rsidRDefault="001D3B7C" w:rsidP="001D3B7C"/>
    <w:p w14:paraId="647E2701" w14:textId="34C170F5" w:rsidR="00B67B52" w:rsidRDefault="00B67B52" w:rsidP="00B67B52">
      <w:pPr>
        <w:pStyle w:val="ListParagraph"/>
        <w:numPr>
          <w:ilvl w:val="0"/>
          <w:numId w:val="34"/>
        </w:numPr>
      </w:pPr>
      <w:r>
        <w:t>Select the Preview Tab</w:t>
      </w:r>
      <w:r w:rsidR="00002A5C">
        <w:t xml:space="preserve"> to view the Checklist </w:t>
      </w:r>
    </w:p>
    <w:p w14:paraId="7C1747F5" w14:textId="32540388" w:rsidR="000C496D" w:rsidRDefault="000C496D" w:rsidP="000C496D"/>
    <w:p w14:paraId="5C185577" w14:textId="57FC98F7" w:rsidR="000C496D" w:rsidRDefault="00174361" w:rsidP="00174361">
      <w:pPr>
        <w:pStyle w:val="Heading4"/>
      </w:pPr>
      <w:r>
        <w:t>Continue editing the checklist</w:t>
      </w:r>
    </w:p>
    <w:p w14:paraId="108525E8" w14:textId="5F0BF784" w:rsidR="00174361" w:rsidRDefault="00174361" w:rsidP="00174361"/>
    <w:p w14:paraId="692372AB" w14:textId="22066FFC" w:rsidR="00174361" w:rsidRDefault="00174361" w:rsidP="00174361">
      <w:r>
        <w:t>To continue editing the checklist:</w:t>
      </w:r>
    </w:p>
    <w:p w14:paraId="3B725FC2" w14:textId="0E8EDC83" w:rsidR="00261A0F" w:rsidRDefault="00261A0F" w:rsidP="00261A0F">
      <w:pPr>
        <w:pStyle w:val="ListParagraph"/>
        <w:numPr>
          <w:ilvl w:val="0"/>
          <w:numId w:val="34"/>
        </w:numPr>
      </w:pPr>
      <w:r>
        <w:t>Navigate to the Moodle course page</w:t>
      </w:r>
    </w:p>
    <w:p w14:paraId="19AE44BD" w14:textId="470F4031" w:rsidR="00261A0F" w:rsidRDefault="00261A0F" w:rsidP="00261A0F">
      <w:pPr>
        <w:pStyle w:val="ListParagraph"/>
        <w:numPr>
          <w:ilvl w:val="0"/>
          <w:numId w:val="34"/>
        </w:numPr>
      </w:pPr>
      <w:r>
        <w:t>Locate the Checklist</w:t>
      </w:r>
    </w:p>
    <w:p w14:paraId="2F1E6FD8" w14:textId="51B0F5A1" w:rsidR="00261A0F" w:rsidRDefault="00261A0F" w:rsidP="00261A0F">
      <w:pPr>
        <w:pStyle w:val="ListParagraph"/>
        <w:numPr>
          <w:ilvl w:val="0"/>
          <w:numId w:val="34"/>
        </w:numPr>
      </w:pPr>
      <w:r>
        <w:t>Select the Checklist</w:t>
      </w:r>
    </w:p>
    <w:p w14:paraId="0CCC03A6" w14:textId="7CCE57C2" w:rsidR="007519A0" w:rsidRPr="00CE56F4" w:rsidRDefault="007519A0" w:rsidP="00261A0F">
      <w:pPr>
        <w:pStyle w:val="ListParagraph"/>
        <w:numPr>
          <w:ilvl w:val="0"/>
          <w:numId w:val="34"/>
        </w:numPr>
      </w:pPr>
      <w:r>
        <w:t xml:space="preserve">Select </w:t>
      </w:r>
      <w:r>
        <w:rPr>
          <w:b/>
          <w:bCs/>
        </w:rPr>
        <w:t xml:space="preserve">Edit checklist </w:t>
      </w:r>
    </w:p>
    <w:p w14:paraId="1309B4CD" w14:textId="0C60D322" w:rsidR="00CE56F4" w:rsidRDefault="00CE56F4" w:rsidP="00CE56F4"/>
    <w:p w14:paraId="7990796B" w14:textId="286EDBF3" w:rsidR="00724D68" w:rsidRDefault="00724D68">
      <w:r>
        <w:br w:type="page"/>
      </w:r>
    </w:p>
    <w:p w14:paraId="72D548F8" w14:textId="2785075B" w:rsidR="00174361" w:rsidRDefault="007573FC" w:rsidP="007573FC">
      <w:pPr>
        <w:pStyle w:val="Heading2"/>
      </w:pPr>
      <w:r>
        <w:lastRenderedPageBreak/>
        <w:t>Reviewing Student Progress</w:t>
      </w:r>
    </w:p>
    <w:p w14:paraId="3577FD69" w14:textId="57416655" w:rsidR="00A6393D" w:rsidRDefault="00A6393D" w:rsidP="00A6393D"/>
    <w:p w14:paraId="02FFA5C5" w14:textId="251F045B" w:rsidR="00A6393D" w:rsidRDefault="00A6393D" w:rsidP="00A6393D">
      <w:pPr>
        <w:pStyle w:val="Heading3"/>
      </w:pPr>
      <w:r>
        <w:t>Visual Inspection of the Checklist</w:t>
      </w:r>
    </w:p>
    <w:p w14:paraId="31F6DDB8" w14:textId="2FA8BEAF" w:rsidR="00A6393D" w:rsidRDefault="00A6393D" w:rsidP="00A6393D">
      <w:pPr>
        <w:pStyle w:val="ListParagraph"/>
        <w:numPr>
          <w:ilvl w:val="0"/>
          <w:numId w:val="35"/>
        </w:numPr>
      </w:pPr>
      <w:r>
        <w:t>Navigate to the Moodle course page</w:t>
      </w:r>
    </w:p>
    <w:p w14:paraId="77A803D5" w14:textId="70804CA7" w:rsidR="00A6393D" w:rsidRDefault="00A6393D" w:rsidP="00A6393D">
      <w:pPr>
        <w:pStyle w:val="ListParagraph"/>
        <w:numPr>
          <w:ilvl w:val="0"/>
          <w:numId w:val="35"/>
        </w:numPr>
      </w:pPr>
      <w:r>
        <w:t xml:space="preserve">Select the </w:t>
      </w:r>
      <w:r w:rsidR="00CA731D">
        <w:rPr>
          <w:b/>
          <w:bCs/>
        </w:rPr>
        <w:t>Practical</w:t>
      </w:r>
      <w:r>
        <w:rPr>
          <w:b/>
          <w:bCs/>
        </w:rPr>
        <w:t xml:space="preserve"> Skills</w:t>
      </w:r>
      <w:r w:rsidR="00CA731D">
        <w:rPr>
          <w:b/>
          <w:bCs/>
        </w:rPr>
        <w:t xml:space="preserve"> Tracking</w:t>
      </w:r>
      <w:r>
        <w:rPr>
          <w:b/>
          <w:bCs/>
        </w:rPr>
        <w:t xml:space="preserve"> Checklist </w:t>
      </w:r>
      <w:r>
        <w:t>activity</w:t>
      </w:r>
    </w:p>
    <w:p w14:paraId="7E2C8FB9" w14:textId="7B866A9F" w:rsidR="00A6393D" w:rsidRDefault="00F05E79" w:rsidP="00A6393D">
      <w:pPr>
        <w:pStyle w:val="ListParagraph"/>
        <w:numPr>
          <w:ilvl w:val="0"/>
          <w:numId w:val="35"/>
        </w:numPr>
      </w:pPr>
      <w:r>
        <w:t xml:space="preserve">Select the </w:t>
      </w:r>
      <w:r>
        <w:rPr>
          <w:b/>
          <w:bCs/>
        </w:rPr>
        <w:t>View progress</w:t>
      </w:r>
      <w:r>
        <w:t xml:space="preserve"> tab</w:t>
      </w:r>
    </w:p>
    <w:p w14:paraId="6EB5628D" w14:textId="40921107" w:rsidR="00F05E79" w:rsidRDefault="00D53BB5" w:rsidP="00A6393D">
      <w:pPr>
        <w:pStyle w:val="ListParagraph"/>
        <w:numPr>
          <w:ilvl w:val="0"/>
          <w:numId w:val="35"/>
        </w:numPr>
      </w:pPr>
      <w:r>
        <w:t xml:space="preserve">Select the </w:t>
      </w:r>
      <w:r w:rsidRPr="007011A7">
        <w:rPr>
          <w:b/>
          <w:bCs/>
        </w:rPr>
        <w:t>Lab Group</w:t>
      </w:r>
      <w:r w:rsidR="007011A7">
        <w:t xml:space="preserve"> from the </w:t>
      </w:r>
      <w:r w:rsidR="007011A7">
        <w:rPr>
          <w:b/>
          <w:bCs/>
        </w:rPr>
        <w:t>Separate groups (</w:t>
      </w:r>
      <w:r w:rsidR="00CA731D">
        <w:rPr>
          <w:b/>
          <w:bCs/>
        </w:rPr>
        <w:t>Practical</w:t>
      </w:r>
      <w:r w:rsidR="007011A7">
        <w:rPr>
          <w:b/>
          <w:bCs/>
        </w:rPr>
        <w:t xml:space="preserve"> Skills</w:t>
      </w:r>
      <w:r w:rsidR="00CA731D">
        <w:rPr>
          <w:b/>
          <w:bCs/>
        </w:rPr>
        <w:t xml:space="preserve"> Tracking</w:t>
      </w:r>
      <w:r w:rsidR="007011A7">
        <w:rPr>
          <w:b/>
          <w:bCs/>
        </w:rPr>
        <w:t>)</w:t>
      </w:r>
      <w:r w:rsidR="007011A7">
        <w:t xml:space="preserve"> drop-down menu</w:t>
      </w:r>
    </w:p>
    <w:p w14:paraId="37714919" w14:textId="16122C46" w:rsidR="007011A7" w:rsidRDefault="00302C03" w:rsidP="00A6393D">
      <w:pPr>
        <w:pStyle w:val="ListParagraph"/>
        <w:numPr>
          <w:ilvl w:val="0"/>
          <w:numId w:val="35"/>
        </w:numPr>
      </w:pPr>
      <w:r>
        <w:t xml:space="preserve">Checklist items </w:t>
      </w:r>
      <w:r w:rsidR="00E10203">
        <w:t>shown in Green with a tick mark indicate that the student completed the skill</w:t>
      </w:r>
    </w:p>
    <w:p w14:paraId="5239342C" w14:textId="0F0F6708" w:rsidR="00E10203" w:rsidRDefault="00E10203" w:rsidP="00A6393D">
      <w:pPr>
        <w:pStyle w:val="ListParagraph"/>
        <w:numPr>
          <w:ilvl w:val="0"/>
          <w:numId w:val="35"/>
        </w:numPr>
      </w:pPr>
      <w:r>
        <w:t>Checklist items shown in Red with</w:t>
      </w:r>
      <w:r w:rsidR="0036405C">
        <w:t xml:space="preserve"> red x mark indicates that the student was observed</w:t>
      </w:r>
      <w:r w:rsidR="00BD49CD">
        <w:t xml:space="preserve"> but did not evidence competency in carrying out the checklist skill.</w:t>
      </w:r>
    </w:p>
    <w:p w14:paraId="5CF055E0" w14:textId="3F6E68EC" w:rsidR="001C6CE6" w:rsidRDefault="001C6CE6" w:rsidP="00A6393D">
      <w:pPr>
        <w:pStyle w:val="ListParagraph"/>
        <w:numPr>
          <w:ilvl w:val="0"/>
          <w:numId w:val="35"/>
        </w:numPr>
      </w:pPr>
      <w:r>
        <w:t xml:space="preserve">Checklist items with no </w:t>
      </w:r>
      <w:proofErr w:type="gramStart"/>
      <w:r>
        <w:t>Green or Red</w:t>
      </w:r>
      <w:proofErr w:type="gramEnd"/>
      <w:r>
        <w:t xml:space="preserve"> colour or a check mark</w:t>
      </w:r>
      <w:r w:rsidR="00175F5E">
        <w:t xml:space="preserve">/x mark, indicate that the student was </w:t>
      </w:r>
      <w:r w:rsidR="00000CF7">
        <w:t>absent from the Lab.</w:t>
      </w:r>
    </w:p>
    <w:p w14:paraId="09BBF1F1" w14:textId="2601A546" w:rsidR="00000CF7" w:rsidRDefault="00000CF7" w:rsidP="00000CF7"/>
    <w:p w14:paraId="282E31DE" w14:textId="0F3BE5CC" w:rsidR="00000CF7" w:rsidRDefault="00000CF7" w:rsidP="00000CF7"/>
    <w:p w14:paraId="07EB75EA" w14:textId="6A789170" w:rsidR="00000CF7" w:rsidRDefault="00934D51" w:rsidP="00934D51">
      <w:pPr>
        <w:pStyle w:val="Heading3"/>
      </w:pPr>
      <w:r>
        <w:t>Exporting the Excel Spreadsheet</w:t>
      </w:r>
    </w:p>
    <w:p w14:paraId="2E70736B" w14:textId="4653018A" w:rsidR="00934D51" w:rsidRDefault="00812D4B" w:rsidP="00812D4B">
      <w:pPr>
        <w:pStyle w:val="ListParagraph"/>
        <w:numPr>
          <w:ilvl w:val="0"/>
          <w:numId w:val="36"/>
        </w:numPr>
      </w:pPr>
      <w:r>
        <w:t>Navigate to the Moodle Course page</w:t>
      </w:r>
    </w:p>
    <w:p w14:paraId="796EE92A" w14:textId="22B23AB6" w:rsidR="00812D4B" w:rsidRDefault="002B600F" w:rsidP="00812D4B">
      <w:pPr>
        <w:pStyle w:val="ListParagraph"/>
        <w:numPr>
          <w:ilvl w:val="0"/>
          <w:numId w:val="36"/>
        </w:numPr>
      </w:pPr>
      <w:r>
        <w:t xml:space="preserve">If it isn’t already, open the Navigation drawer on the left by selecting the </w:t>
      </w:r>
      <w:r w:rsidR="003A7041">
        <w:t>menu icon at the top left</w:t>
      </w:r>
    </w:p>
    <w:p w14:paraId="2A8320B9" w14:textId="01D4C410" w:rsidR="003A7041" w:rsidRDefault="003A7041" w:rsidP="00812D4B">
      <w:pPr>
        <w:pStyle w:val="ListParagraph"/>
        <w:numPr>
          <w:ilvl w:val="0"/>
          <w:numId w:val="36"/>
        </w:numPr>
      </w:pPr>
      <w:r>
        <w:t xml:space="preserve">Under the </w:t>
      </w:r>
      <w:r>
        <w:rPr>
          <w:b/>
          <w:bCs/>
        </w:rPr>
        <w:t>Course settings</w:t>
      </w:r>
      <w:r>
        <w:t xml:space="preserve">, select </w:t>
      </w:r>
      <w:r w:rsidR="001C1E5E">
        <w:rPr>
          <w:b/>
          <w:bCs/>
        </w:rPr>
        <w:t>Grades</w:t>
      </w:r>
    </w:p>
    <w:p w14:paraId="5A725D06" w14:textId="49A3220F" w:rsidR="001C1E5E" w:rsidRDefault="001C1E5E" w:rsidP="00812D4B">
      <w:pPr>
        <w:pStyle w:val="ListParagraph"/>
        <w:numPr>
          <w:ilvl w:val="0"/>
          <w:numId w:val="36"/>
        </w:numPr>
      </w:pPr>
      <w:r>
        <w:t xml:space="preserve">When the </w:t>
      </w:r>
      <w:r>
        <w:rPr>
          <w:b/>
          <w:bCs/>
        </w:rPr>
        <w:t>Grader report</w:t>
      </w:r>
      <w:r>
        <w:t xml:space="preserve"> page opens, select the </w:t>
      </w:r>
      <w:r>
        <w:rPr>
          <w:b/>
          <w:bCs/>
        </w:rPr>
        <w:t>Export tab</w:t>
      </w:r>
    </w:p>
    <w:p w14:paraId="125E64E8" w14:textId="272C7D47" w:rsidR="001C1E5E" w:rsidRDefault="001C1E5E" w:rsidP="002B689B">
      <w:pPr>
        <w:ind w:left="360"/>
      </w:pPr>
    </w:p>
    <w:p w14:paraId="70CECB5B" w14:textId="2EFB821D" w:rsidR="002B689B" w:rsidRDefault="002B689B" w:rsidP="002B689B">
      <w:pPr>
        <w:ind w:left="360"/>
      </w:pPr>
      <w:r>
        <w:t>To download All students</w:t>
      </w:r>
      <w:r w:rsidR="00654F74">
        <w:t>:</w:t>
      </w:r>
    </w:p>
    <w:p w14:paraId="01BB572C" w14:textId="2513920E" w:rsidR="00654F74" w:rsidRDefault="00654F74" w:rsidP="00654F74">
      <w:pPr>
        <w:pStyle w:val="ListParagraph"/>
        <w:numPr>
          <w:ilvl w:val="0"/>
          <w:numId w:val="37"/>
        </w:numPr>
      </w:pPr>
      <w:r>
        <w:t xml:space="preserve">Ensure that the </w:t>
      </w:r>
      <w:r>
        <w:rPr>
          <w:b/>
          <w:bCs/>
        </w:rPr>
        <w:t>Separate groups</w:t>
      </w:r>
      <w:r>
        <w:t xml:space="preserve"> drop-down menu is set to </w:t>
      </w:r>
      <w:r w:rsidR="006C0F97">
        <w:t xml:space="preserve">the Course Group, </w:t>
      </w:r>
      <w:proofErr w:type="gramStart"/>
      <w:r w:rsidR="006C0F97">
        <w:t>e.g.</w:t>
      </w:r>
      <w:proofErr w:type="gramEnd"/>
      <w:r w:rsidR="006C0F97">
        <w:t xml:space="preserve"> BIOL2039</w:t>
      </w:r>
    </w:p>
    <w:p w14:paraId="7AD6DD14" w14:textId="5C6B10FD" w:rsidR="006C0F97" w:rsidRDefault="006C0F97" w:rsidP="00654F74">
      <w:pPr>
        <w:pStyle w:val="ListParagraph"/>
        <w:numPr>
          <w:ilvl w:val="0"/>
          <w:numId w:val="37"/>
        </w:numPr>
      </w:pPr>
      <w:r>
        <w:t xml:space="preserve">Select the </w:t>
      </w:r>
      <w:r>
        <w:rPr>
          <w:b/>
          <w:bCs/>
        </w:rPr>
        <w:t>Select all/none</w:t>
      </w:r>
      <w:r>
        <w:t xml:space="preserve"> link at the bottom of the page</w:t>
      </w:r>
    </w:p>
    <w:p w14:paraId="1277A968" w14:textId="088A4D9D" w:rsidR="006C0F97" w:rsidRDefault="006C0F97" w:rsidP="00654F74">
      <w:pPr>
        <w:pStyle w:val="ListParagraph"/>
        <w:numPr>
          <w:ilvl w:val="0"/>
          <w:numId w:val="37"/>
        </w:numPr>
      </w:pPr>
      <w:r>
        <w:t xml:space="preserve">Select the option box for the </w:t>
      </w:r>
      <w:r w:rsidR="009113D8">
        <w:rPr>
          <w:b/>
          <w:bCs/>
        </w:rPr>
        <w:t>Practical</w:t>
      </w:r>
      <w:r>
        <w:rPr>
          <w:b/>
          <w:bCs/>
        </w:rPr>
        <w:t xml:space="preserve"> Skills</w:t>
      </w:r>
      <w:r w:rsidR="009113D8">
        <w:rPr>
          <w:b/>
          <w:bCs/>
        </w:rPr>
        <w:t xml:space="preserve"> Tracking</w:t>
      </w:r>
      <w:r>
        <w:rPr>
          <w:b/>
          <w:bCs/>
        </w:rPr>
        <w:t xml:space="preserve"> checklist</w:t>
      </w:r>
    </w:p>
    <w:p w14:paraId="5A7948C2" w14:textId="1DBC9331" w:rsidR="006C0F97" w:rsidRDefault="00E63DB0" w:rsidP="00654F74">
      <w:pPr>
        <w:pStyle w:val="ListParagraph"/>
        <w:numPr>
          <w:ilvl w:val="0"/>
          <w:numId w:val="37"/>
        </w:numPr>
      </w:pPr>
      <w:r>
        <w:t xml:space="preserve">Select the </w:t>
      </w:r>
      <w:r>
        <w:rPr>
          <w:b/>
          <w:bCs/>
        </w:rPr>
        <w:t xml:space="preserve">Download </w:t>
      </w:r>
      <w:r>
        <w:t>button</w:t>
      </w:r>
    </w:p>
    <w:p w14:paraId="66678502" w14:textId="3A7A5B93" w:rsidR="00E63DB0" w:rsidRDefault="00E63DB0" w:rsidP="00E63DB0"/>
    <w:p w14:paraId="7E0757BE" w14:textId="55A9A2F1" w:rsidR="00E63DB0" w:rsidRDefault="00E63DB0" w:rsidP="00E63DB0">
      <w:pPr>
        <w:ind w:left="360"/>
      </w:pPr>
      <w:r>
        <w:t>To download a Lab Group:</w:t>
      </w:r>
    </w:p>
    <w:p w14:paraId="7ABDFF2B" w14:textId="1359F956" w:rsidR="00E63DB0" w:rsidRDefault="00E63DB0" w:rsidP="00E63DB0">
      <w:pPr>
        <w:pStyle w:val="ListParagraph"/>
        <w:numPr>
          <w:ilvl w:val="0"/>
          <w:numId w:val="37"/>
        </w:numPr>
      </w:pPr>
      <w:r>
        <w:t xml:space="preserve">Use the </w:t>
      </w:r>
      <w:r>
        <w:rPr>
          <w:b/>
          <w:bCs/>
        </w:rPr>
        <w:t>Separate groups</w:t>
      </w:r>
      <w:r>
        <w:t xml:space="preserve"> drop-down menu to select the </w:t>
      </w:r>
      <w:r w:rsidR="00EC0886">
        <w:t>Lab Group</w:t>
      </w:r>
      <w:r>
        <w:t xml:space="preserve">, </w:t>
      </w:r>
      <w:proofErr w:type="gramStart"/>
      <w:r>
        <w:t>e.g.</w:t>
      </w:r>
      <w:proofErr w:type="gramEnd"/>
      <w:r>
        <w:t xml:space="preserve"> </w:t>
      </w:r>
      <w:r w:rsidR="00EC0886">
        <w:t>BIOL2039 Laboratory LB01</w:t>
      </w:r>
    </w:p>
    <w:p w14:paraId="65F30B3B" w14:textId="77777777" w:rsidR="00E63DB0" w:rsidRDefault="00E63DB0" w:rsidP="00E63DB0">
      <w:pPr>
        <w:pStyle w:val="ListParagraph"/>
        <w:numPr>
          <w:ilvl w:val="0"/>
          <w:numId w:val="37"/>
        </w:numPr>
      </w:pPr>
      <w:r>
        <w:t xml:space="preserve">Select the </w:t>
      </w:r>
      <w:r>
        <w:rPr>
          <w:b/>
          <w:bCs/>
        </w:rPr>
        <w:t>Select all/none</w:t>
      </w:r>
      <w:r>
        <w:t xml:space="preserve"> link at the bottom of the page</w:t>
      </w:r>
    </w:p>
    <w:p w14:paraId="3802C4F4" w14:textId="6BFA441C" w:rsidR="00E63DB0" w:rsidRDefault="00E63DB0" w:rsidP="00E63DB0">
      <w:pPr>
        <w:pStyle w:val="ListParagraph"/>
        <w:numPr>
          <w:ilvl w:val="0"/>
          <w:numId w:val="37"/>
        </w:numPr>
      </w:pPr>
      <w:r>
        <w:t xml:space="preserve">Select the option box for the </w:t>
      </w:r>
      <w:r w:rsidR="009113D8">
        <w:rPr>
          <w:b/>
          <w:bCs/>
        </w:rPr>
        <w:t>Practical</w:t>
      </w:r>
      <w:r>
        <w:rPr>
          <w:b/>
          <w:bCs/>
        </w:rPr>
        <w:t xml:space="preserve"> Skills </w:t>
      </w:r>
      <w:r w:rsidR="009113D8">
        <w:rPr>
          <w:b/>
          <w:bCs/>
        </w:rPr>
        <w:t xml:space="preserve">Tracking </w:t>
      </w:r>
      <w:r>
        <w:rPr>
          <w:b/>
          <w:bCs/>
        </w:rPr>
        <w:t>checklist</w:t>
      </w:r>
    </w:p>
    <w:p w14:paraId="5D4A9B68" w14:textId="77777777" w:rsidR="00E63DB0" w:rsidRDefault="00E63DB0" w:rsidP="00E63DB0">
      <w:pPr>
        <w:pStyle w:val="ListParagraph"/>
        <w:numPr>
          <w:ilvl w:val="0"/>
          <w:numId w:val="37"/>
        </w:numPr>
      </w:pPr>
      <w:r>
        <w:t xml:space="preserve">Select the </w:t>
      </w:r>
      <w:r>
        <w:rPr>
          <w:b/>
          <w:bCs/>
        </w:rPr>
        <w:t xml:space="preserve">Download </w:t>
      </w:r>
      <w:r>
        <w:t>button</w:t>
      </w:r>
    </w:p>
    <w:p w14:paraId="0317F56A" w14:textId="77777777" w:rsidR="00E63DB0" w:rsidRPr="00934D51" w:rsidRDefault="00E63DB0" w:rsidP="00E63DB0"/>
    <w:sectPr w:rsidR="00E63DB0" w:rsidRPr="00934D51">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2295" w14:textId="77777777" w:rsidR="00645943" w:rsidRDefault="00645943">
      <w:pPr>
        <w:spacing w:after="0" w:line="240" w:lineRule="auto"/>
      </w:pPr>
      <w:r>
        <w:separator/>
      </w:r>
    </w:p>
  </w:endnote>
  <w:endnote w:type="continuationSeparator" w:id="0">
    <w:p w14:paraId="56E8FC7A" w14:textId="77777777" w:rsidR="00645943" w:rsidRDefault="00645943">
      <w:pPr>
        <w:spacing w:after="0" w:line="240" w:lineRule="auto"/>
      </w:pPr>
      <w:r>
        <w:continuationSeparator/>
      </w:r>
    </w:p>
  </w:endnote>
  <w:endnote w:type="continuationNotice" w:id="1">
    <w:p w14:paraId="569C15BF" w14:textId="77777777" w:rsidR="00645943" w:rsidRDefault="00645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11BC184" w14:paraId="46A6206B" w14:textId="77777777" w:rsidTr="111BC184">
      <w:trPr>
        <w:trHeight w:val="300"/>
      </w:trPr>
      <w:tc>
        <w:tcPr>
          <w:tcW w:w="3005" w:type="dxa"/>
        </w:tcPr>
        <w:p w14:paraId="03765AC8" w14:textId="07C2CAB4" w:rsidR="111BC184" w:rsidRDefault="111BC184" w:rsidP="111BC184">
          <w:pPr>
            <w:pStyle w:val="Header"/>
            <w:ind w:left="-115"/>
          </w:pPr>
        </w:p>
      </w:tc>
      <w:tc>
        <w:tcPr>
          <w:tcW w:w="3005" w:type="dxa"/>
        </w:tcPr>
        <w:p w14:paraId="2E82E458" w14:textId="7217FE11" w:rsidR="111BC184" w:rsidRDefault="111BC184" w:rsidP="111BC184">
          <w:pPr>
            <w:pStyle w:val="Header"/>
            <w:jc w:val="center"/>
          </w:pPr>
        </w:p>
      </w:tc>
      <w:tc>
        <w:tcPr>
          <w:tcW w:w="3005" w:type="dxa"/>
        </w:tcPr>
        <w:p w14:paraId="1530EDCB" w14:textId="1A25BF3D" w:rsidR="111BC184" w:rsidRDefault="111BC184" w:rsidP="111BC184">
          <w:pPr>
            <w:pStyle w:val="Header"/>
            <w:ind w:right="-115"/>
            <w:jc w:val="right"/>
          </w:pPr>
        </w:p>
      </w:tc>
    </w:tr>
  </w:tbl>
  <w:p w14:paraId="2D990824" w14:textId="0E0000E0" w:rsidR="111BC184" w:rsidRDefault="111BC184" w:rsidP="111BC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68BA" w14:textId="77777777" w:rsidR="00645943" w:rsidRDefault="00645943">
      <w:pPr>
        <w:spacing w:after="0" w:line="240" w:lineRule="auto"/>
      </w:pPr>
      <w:r>
        <w:separator/>
      </w:r>
    </w:p>
  </w:footnote>
  <w:footnote w:type="continuationSeparator" w:id="0">
    <w:p w14:paraId="34206173" w14:textId="77777777" w:rsidR="00645943" w:rsidRDefault="00645943">
      <w:pPr>
        <w:spacing w:after="0" w:line="240" w:lineRule="auto"/>
      </w:pPr>
      <w:r>
        <w:continuationSeparator/>
      </w:r>
    </w:p>
  </w:footnote>
  <w:footnote w:type="continuationNotice" w:id="1">
    <w:p w14:paraId="1EFFF72B" w14:textId="77777777" w:rsidR="00645943" w:rsidRDefault="00645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11BC184" w14:paraId="0BD6029C" w14:textId="77777777" w:rsidTr="111BC184">
      <w:trPr>
        <w:trHeight w:val="300"/>
      </w:trPr>
      <w:tc>
        <w:tcPr>
          <w:tcW w:w="3005" w:type="dxa"/>
        </w:tcPr>
        <w:p w14:paraId="59B5BA7A" w14:textId="43FE9CF5" w:rsidR="111BC184" w:rsidRDefault="111BC184" w:rsidP="111BC184">
          <w:pPr>
            <w:pStyle w:val="Header"/>
            <w:ind w:left="-115"/>
          </w:pPr>
          <w:r>
            <w:rPr>
              <w:noProof/>
            </w:rPr>
            <w:drawing>
              <wp:inline distT="0" distB="0" distL="0" distR="0" wp14:anchorId="4F08FB9F" wp14:editId="4E747DBC">
                <wp:extent cx="1685925" cy="523875"/>
                <wp:effectExtent l="0" t="0" r="0" b="0"/>
                <wp:docPr id="885521518" name="Picture 88552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523875"/>
                        </a:xfrm>
                        <a:prstGeom prst="rect">
                          <a:avLst/>
                        </a:prstGeom>
                      </pic:spPr>
                    </pic:pic>
                  </a:graphicData>
                </a:graphic>
              </wp:inline>
            </w:drawing>
          </w:r>
        </w:p>
      </w:tc>
      <w:tc>
        <w:tcPr>
          <w:tcW w:w="3005" w:type="dxa"/>
        </w:tcPr>
        <w:p w14:paraId="14A61464" w14:textId="16A7BF08" w:rsidR="111BC184" w:rsidRDefault="111BC184" w:rsidP="111BC184">
          <w:pPr>
            <w:pStyle w:val="Header"/>
            <w:jc w:val="center"/>
          </w:pPr>
        </w:p>
      </w:tc>
      <w:tc>
        <w:tcPr>
          <w:tcW w:w="3005" w:type="dxa"/>
        </w:tcPr>
        <w:p w14:paraId="01B6B356" w14:textId="7DCA89F8" w:rsidR="111BC184" w:rsidRDefault="111BC184" w:rsidP="111BC184">
          <w:pPr>
            <w:pStyle w:val="Header"/>
            <w:ind w:right="-115"/>
            <w:jc w:val="right"/>
          </w:pPr>
        </w:p>
      </w:tc>
    </w:tr>
  </w:tbl>
  <w:p w14:paraId="335E0320" w14:textId="15382935" w:rsidR="111BC184" w:rsidRDefault="111BC184" w:rsidP="111BC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5578"/>
    <w:multiLevelType w:val="hybridMultilevel"/>
    <w:tmpl w:val="51FA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117A9"/>
    <w:multiLevelType w:val="hybridMultilevel"/>
    <w:tmpl w:val="CB9A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8438F"/>
    <w:multiLevelType w:val="hybridMultilevel"/>
    <w:tmpl w:val="0B9A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310FD"/>
    <w:multiLevelType w:val="hybridMultilevel"/>
    <w:tmpl w:val="F3A0F0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DFF6DB4"/>
    <w:multiLevelType w:val="hybridMultilevel"/>
    <w:tmpl w:val="D3F2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A5DF7"/>
    <w:multiLevelType w:val="hybridMultilevel"/>
    <w:tmpl w:val="0974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1593E"/>
    <w:multiLevelType w:val="hybridMultilevel"/>
    <w:tmpl w:val="E2B254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2A54D41"/>
    <w:multiLevelType w:val="hybridMultilevel"/>
    <w:tmpl w:val="A094E55A"/>
    <w:lvl w:ilvl="0" w:tplc="7E6EB3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514AC"/>
    <w:multiLevelType w:val="hybridMultilevel"/>
    <w:tmpl w:val="6106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00707"/>
    <w:multiLevelType w:val="hybridMultilevel"/>
    <w:tmpl w:val="A62A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40664"/>
    <w:multiLevelType w:val="hybridMultilevel"/>
    <w:tmpl w:val="AF98CC14"/>
    <w:lvl w:ilvl="0" w:tplc="7F1CD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849A9"/>
    <w:multiLevelType w:val="hybridMultilevel"/>
    <w:tmpl w:val="14AA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24A90"/>
    <w:multiLevelType w:val="hybridMultilevel"/>
    <w:tmpl w:val="584E0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841FC5"/>
    <w:multiLevelType w:val="hybridMultilevel"/>
    <w:tmpl w:val="094E602C"/>
    <w:lvl w:ilvl="0" w:tplc="EC283D34">
      <w:start w:val="1"/>
      <w:numFmt w:val="bullet"/>
      <w:lvlText w:val="•"/>
      <w:lvlJc w:val="left"/>
      <w:pPr>
        <w:tabs>
          <w:tab w:val="num" w:pos="720"/>
        </w:tabs>
        <w:ind w:left="720" w:hanging="360"/>
      </w:pPr>
      <w:rPr>
        <w:rFonts w:ascii="Arial" w:hAnsi="Arial" w:hint="default"/>
      </w:rPr>
    </w:lvl>
    <w:lvl w:ilvl="1" w:tplc="62304432">
      <w:numFmt w:val="bullet"/>
      <w:lvlText w:val="•"/>
      <w:lvlJc w:val="left"/>
      <w:pPr>
        <w:tabs>
          <w:tab w:val="num" w:pos="1440"/>
        </w:tabs>
        <w:ind w:left="1440" w:hanging="360"/>
      </w:pPr>
      <w:rPr>
        <w:rFonts w:ascii="Arial" w:hAnsi="Arial" w:hint="default"/>
      </w:rPr>
    </w:lvl>
    <w:lvl w:ilvl="2" w:tplc="90DA61D6">
      <w:numFmt w:val="bullet"/>
      <w:lvlText w:val="•"/>
      <w:lvlJc w:val="left"/>
      <w:pPr>
        <w:tabs>
          <w:tab w:val="num" w:pos="2160"/>
        </w:tabs>
        <w:ind w:left="2160" w:hanging="360"/>
      </w:pPr>
      <w:rPr>
        <w:rFonts w:ascii="Arial" w:hAnsi="Arial" w:hint="default"/>
      </w:rPr>
    </w:lvl>
    <w:lvl w:ilvl="3" w:tplc="E2D49C7E" w:tentative="1">
      <w:start w:val="1"/>
      <w:numFmt w:val="bullet"/>
      <w:lvlText w:val="•"/>
      <w:lvlJc w:val="left"/>
      <w:pPr>
        <w:tabs>
          <w:tab w:val="num" w:pos="2880"/>
        </w:tabs>
        <w:ind w:left="2880" w:hanging="360"/>
      </w:pPr>
      <w:rPr>
        <w:rFonts w:ascii="Arial" w:hAnsi="Arial" w:hint="default"/>
      </w:rPr>
    </w:lvl>
    <w:lvl w:ilvl="4" w:tplc="049C432E" w:tentative="1">
      <w:start w:val="1"/>
      <w:numFmt w:val="bullet"/>
      <w:lvlText w:val="•"/>
      <w:lvlJc w:val="left"/>
      <w:pPr>
        <w:tabs>
          <w:tab w:val="num" w:pos="3600"/>
        </w:tabs>
        <w:ind w:left="3600" w:hanging="360"/>
      </w:pPr>
      <w:rPr>
        <w:rFonts w:ascii="Arial" w:hAnsi="Arial" w:hint="default"/>
      </w:rPr>
    </w:lvl>
    <w:lvl w:ilvl="5" w:tplc="D174CA4A" w:tentative="1">
      <w:start w:val="1"/>
      <w:numFmt w:val="bullet"/>
      <w:lvlText w:val="•"/>
      <w:lvlJc w:val="left"/>
      <w:pPr>
        <w:tabs>
          <w:tab w:val="num" w:pos="4320"/>
        </w:tabs>
        <w:ind w:left="4320" w:hanging="360"/>
      </w:pPr>
      <w:rPr>
        <w:rFonts w:ascii="Arial" w:hAnsi="Arial" w:hint="default"/>
      </w:rPr>
    </w:lvl>
    <w:lvl w:ilvl="6" w:tplc="365E218A" w:tentative="1">
      <w:start w:val="1"/>
      <w:numFmt w:val="bullet"/>
      <w:lvlText w:val="•"/>
      <w:lvlJc w:val="left"/>
      <w:pPr>
        <w:tabs>
          <w:tab w:val="num" w:pos="5040"/>
        </w:tabs>
        <w:ind w:left="5040" w:hanging="360"/>
      </w:pPr>
      <w:rPr>
        <w:rFonts w:ascii="Arial" w:hAnsi="Arial" w:hint="default"/>
      </w:rPr>
    </w:lvl>
    <w:lvl w:ilvl="7" w:tplc="1890BBE4" w:tentative="1">
      <w:start w:val="1"/>
      <w:numFmt w:val="bullet"/>
      <w:lvlText w:val="•"/>
      <w:lvlJc w:val="left"/>
      <w:pPr>
        <w:tabs>
          <w:tab w:val="num" w:pos="5760"/>
        </w:tabs>
        <w:ind w:left="5760" w:hanging="360"/>
      </w:pPr>
      <w:rPr>
        <w:rFonts w:ascii="Arial" w:hAnsi="Arial" w:hint="default"/>
      </w:rPr>
    </w:lvl>
    <w:lvl w:ilvl="8" w:tplc="D20829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E73C84"/>
    <w:multiLevelType w:val="hybridMultilevel"/>
    <w:tmpl w:val="A6B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94276"/>
    <w:multiLevelType w:val="hybridMultilevel"/>
    <w:tmpl w:val="DB6C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77023"/>
    <w:multiLevelType w:val="hybridMultilevel"/>
    <w:tmpl w:val="C1AA4348"/>
    <w:lvl w:ilvl="0" w:tplc="82DA8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974CB8"/>
    <w:multiLevelType w:val="hybridMultilevel"/>
    <w:tmpl w:val="7BDE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24F51"/>
    <w:multiLevelType w:val="hybridMultilevel"/>
    <w:tmpl w:val="22D0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24B9F"/>
    <w:multiLevelType w:val="hybridMultilevel"/>
    <w:tmpl w:val="BCD0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066EC"/>
    <w:multiLevelType w:val="hybridMultilevel"/>
    <w:tmpl w:val="6E08C9A2"/>
    <w:lvl w:ilvl="0" w:tplc="DA626D32">
      <w:start w:val="1"/>
      <w:numFmt w:val="decimal"/>
      <w:lvlText w:val="%1."/>
      <w:lvlJc w:val="left"/>
      <w:pPr>
        <w:ind w:left="720" w:hanging="360"/>
      </w:pPr>
    </w:lvl>
    <w:lvl w:ilvl="1" w:tplc="A5620B98">
      <w:start w:val="1"/>
      <w:numFmt w:val="lowerLetter"/>
      <w:lvlText w:val="%2."/>
      <w:lvlJc w:val="left"/>
      <w:pPr>
        <w:ind w:left="1440" w:hanging="360"/>
      </w:pPr>
    </w:lvl>
    <w:lvl w:ilvl="2" w:tplc="1CAEC3AE">
      <w:start w:val="1"/>
      <w:numFmt w:val="lowerRoman"/>
      <w:lvlText w:val="%3."/>
      <w:lvlJc w:val="right"/>
      <w:pPr>
        <w:ind w:left="2160" w:hanging="180"/>
      </w:pPr>
    </w:lvl>
    <w:lvl w:ilvl="3" w:tplc="6F1E685A">
      <w:start w:val="1"/>
      <w:numFmt w:val="decimal"/>
      <w:lvlText w:val="%4."/>
      <w:lvlJc w:val="left"/>
      <w:pPr>
        <w:ind w:left="2880" w:hanging="360"/>
      </w:pPr>
    </w:lvl>
    <w:lvl w:ilvl="4" w:tplc="E0DE39FC">
      <w:start w:val="1"/>
      <w:numFmt w:val="lowerLetter"/>
      <w:lvlText w:val="%5."/>
      <w:lvlJc w:val="left"/>
      <w:pPr>
        <w:ind w:left="3600" w:hanging="360"/>
      </w:pPr>
    </w:lvl>
    <w:lvl w:ilvl="5" w:tplc="02664A1A">
      <w:start w:val="1"/>
      <w:numFmt w:val="lowerRoman"/>
      <w:lvlText w:val="%6."/>
      <w:lvlJc w:val="right"/>
      <w:pPr>
        <w:ind w:left="4320" w:hanging="180"/>
      </w:pPr>
    </w:lvl>
    <w:lvl w:ilvl="6" w:tplc="4F0046D2">
      <w:start w:val="1"/>
      <w:numFmt w:val="decimal"/>
      <w:lvlText w:val="%7."/>
      <w:lvlJc w:val="left"/>
      <w:pPr>
        <w:ind w:left="5040" w:hanging="360"/>
      </w:pPr>
    </w:lvl>
    <w:lvl w:ilvl="7" w:tplc="484CFCFE">
      <w:start w:val="1"/>
      <w:numFmt w:val="lowerLetter"/>
      <w:lvlText w:val="%8."/>
      <w:lvlJc w:val="left"/>
      <w:pPr>
        <w:ind w:left="5760" w:hanging="360"/>
      </w:pPr>
    </w:lvl>
    <w:lvl w:ilvl="8" w:tplc="321E2F18">
      <w:start w:val="1"/>
      <w:numFmt w:val="lowerRoman"/>
      <w:lvlText w:val="%9."/>
      <w:lvlJc w:val="right"/>
      <w:pPr>
        <w:ind w:left="6480" w:hanging="180"/>
      </w:pPr>
    </w:lvl>
  </w:abstractNum>
  <w:abstractNum w:abstractNumId="21" w15:restartNumberingAfterBreak="0">
    <w:nsid w:val="4A560E0E"/>
    <w:multiLevelType w:val="hybridMultilevel"/>
    <w:tmpl w:val="B86E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F53E9"/>
    <w:multiLevelType w:val="hybridMultilevel"/>
    <w:tmpl w:val="CBE4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F6ACC"/>
    <w:multiLevelType w:val="hybridMultilevel"/>
    <w:tmpl w:val="13D8C162"/>
    <w:lvl w:ilvl="0" w:tplc="923EE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867772"/>
    <w:multiLevelType w:val="hybridMultilevel"/>
    <w:tmpl w:val="6908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3356E"/>
    <w:multiLevelType w:val="hybridMultilevel"/>
    <w:tmpl w:val="C5003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9110E2"/>
    <w:multiLevelType w:val="hybridMultilevel"/>
    <w:tmpl w:val="D79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F4E45"/>
    <w:multiLevelType w:val="hybridMultilevel"/>
    <w:tmpl w:val="CC0EE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547262"/>
    <w:multiLevelType w:val="hybridMultilevel"/>
    <w:tmpl w:val="DAE6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85B4A"/>
    <w:multiLevelType w:val="hybridMultilevel"/>
    <w:tmpl w:val="D3AA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6662A"/>
    <w:multiLevelType w:val="hybridMultilevel"/>
    <w:tmpl w:val="360C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A76284"/>
    <w:multiLevelType w:val="hybridMultilevel"/>
    <w:tmpl w:val="3CCCE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7869C7"/>
    <w:multiLevelType w:val="hybridMultilevel"/>
    <w:tmpl w:val="82C2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F7389"/>
    <w:multiLevelType w:val="hybridMultilevel"/>
    <w:tmpl w:val="6102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D6746"/>
    <w:multiLevelType w:val="hybridMultilevel"/>
    <w:tmpl w:val="0B4484D8"/>
    <w:lvl w:ilvl="0" w:tplc="0F50D8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545AA4"/>
    <w:multiLevelType w:val="hybridMultilevel"/>
    <w:tmpl w:val="3E16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F3AC7"/>
    <w:multiLevelType w:val="hybridMultilevel"/>
    <w:tmpl w:val="22AC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A75B7"/>
    <w:multiLevelType w:val="hybridMultilevel"/>
    <w:tmpl w:val="82A21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F6B006C"/>
    <w:multiLevelType w:val="hybridMultilevel"/>
    <w:tmpl w:val="A0405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099589">
    <w:abstractNumId w:val="20"/>
  </w:num>
  <w:num w:numId="2" w16cid:durableId="664164469">
    <w:abstractNumId w:val="22"/>
  </w:num>
  <w:num w:numId="3" w16cid:durableId="745959918">
    <w:abstractNumId w:val="36"/>
  </w:num>
  <w:num w:numId="4" w16cid:durableId="1875072670">
    <w:abstractNumId w:val="8"/>
  </w:num>
  <w:num w:numId="5" w16cid:durableId="980310958">
    <w:abstractNumId w:val="29"/>
  </w:num>
  <w:num w:numId="6" w16cid:durableId="1261334343">
    <w:abstractNumId w:val="10"/>
  </w:num>
  <w:num w:numId="7" w16cid:durableId="359094234">
    <w:abstractNumId w:val="4"/>
  </w:num>
  <w:num w:numId="8" w16cid:durableId="1342779703">
    <w:abstractNumId w:val="18"/>
  </w:num>
  <w:num w:numId="9" w16cid:durableId="89862590">
    <w:abstractNumId w:val="0"/>
  </w:num>
  <w:num w:numId="10" w16cid:durableId="1036201588">
    <w:abstractNumId w:val="23"/>
  </w:num>
  <w:num w:numId="11" w16cid:durableId="1814520527">
    <w:abstractNumId w:val="26"/>
  </w:num>
  <w:num w:numId="12" w16cid:durableId="991369554">
    <w:abstractNumId w:val="1"/>
  </w:num>
  <w:num w:numId="13" w16cid:durableId="612132302">
    <w:abstractNumId w:val="28"/>
  </w:num>
  <w:num w:numId="14" w16cid:durableId="762917520">
    <w:abstractNumId w:val="30"/>
  </w:num>
  <w:num w:numId="15" w16cid:durableId="1531726177">
    <w:abstractNumId w:val="19"/>
  </w:num>
  <w:num w:numId="16" w16cid:durableId="2121139266">
    <w:abstractNumId w:val="2"/>
  </w:num>
  <w:num w:numId="17" w16cid:durableId="361442222">
    <w:abstractNumId w:val="38"/>
  </w:num>
  <w:num w:numId="18" w16cid:durableId="243612629">
    <w:abstractNumId w:val="6"/>
  </w:num>
  <w:num w:numId="19" w16cid:durableId="533689505">
    <w:abstractNumId w:val="3"/>
  </w:num>
  <w:num w:numId="20" w16cid:durableId="215630304">
    <w:abstractNumId w:val="27"/>
  </w:num>
  <w:num w:numId="21" w16cid:durableId="1015108378">
    <w:abstractNumId w:val="24"/>
  </w:num>
  <w:num w:numId="22" w16cid:durableId="104273812">
    <w:abstractNumId w:val="15"/>
  </w:num>
  <w:num w:numId="23" w16cid:durableId="1296570082">
    <w:abstractNumId w:val="5"/>
  </w:num>
  <w:num w:numId="24" w16cid:durableId="1886522534">
    <w:abstractNumId w:val="31"/>
  </w:num>
  <w:num w:numId="25" w16cid:durableId="1950352481">
    <w:abstractNumId w:val="7"/>
  </w:num>
  <w:num w:numId="26" w16cid:durableId="124354359">
    <w:abstractNumId w:val="16"/>
  </w:num>
  <w:num w:numId="27" w16cid:durableId="447239106">
    <w:abstractNumId w:val="35"/>
  </w:num>
  <w:num w:numId="28" w16cid:durableId="1369991354">
    <w:abstractNumId w:val="32"/>
  </w:num>
  <w:num w:numId="29" w16cid:durableId="414909652">
    <w:abstractNumId w:val="33"/>
  </w:num>
  <w:num w:numId="30" w16cid:durableId="1754739632">
    <w:abstractNumId w:val="9"/>
  </w:num>
  <w:num w:numId="31" w16cid:durableId="1204976297">
    <w:abstractNumId w:val="37"/>
  </w:num>
  <w:num w:numId="32" w16cid:durableId="235821037">
    <w:abstractNumId w:val="25"/>
  </w:num>
  <w:num w:numId="33" w16cid:durableId="124858330">
    <w:abstractNumId w:val="34"/>
  </w:num>
  <w:num w:numId="34" w16cid:durableId="1429352889">
    <w:abstractNumId w:val="17"/>
  </w:num>
  <w:num w:numId="35" w16cid:durableId="312029342">
    <w:abstractNumId w:val="21"/>
  </w:num>
  <w:num w:numId="36" w16cid:durableId="449669561">
    <w:abstractNumId w:val="11"/>
  </w:num>
  <w:num w:numId="37" w16cid:durableId="1136414559">
    <w:abstractNumId w:val="12"/>
  </w:num>
  <w:num w:numId="38" w16cid:durableId="1706716448">
    <w:abstractNumId w:val="14"/>
  </w:num>
  <w:num w:numId="39" w16cid:durableId="1023089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MDM0NbYwMLQ0MjRR0lEKTi0uzszPAykwrgUA5h/K2iwAAAA="/>
  </w:docVars>
  <w:rsids>
    <w:rsidRoot w:val="007D2DC9"/>
    <w:rsid w:val="00000CF7"/>
    <w:rsid w:val="00002A5C"/>
    <w:rsid w:val="00002EAB"/>
    <w:rsid w:val="00030CBF"/>
    <w:rsid w:val="0006207B"/>
    <w:rsid w:val="0006332D"/>
    <w:rsid w:val="00075930"/>
    <w:rsid w:val="0008371D"/>
    <w:rsid w:val="000A1F09"/>
    <w:rsid w:val="000A59EA"/>
    <w:rsid w:val="000B0557"/>
    <w:rsid w:val="000B0879"/>
    <w:rsid w:val="000B2EC6"/>
    <w:rsid w:val="000C17F7"/>
    <w:rsid w:val="000C496D"/>
    <w:rsid w:val="000C71A3"/>
    <w:rsid w:val="000E37A6"/>
    <w:rsid w:val="000E485C"/>
    <w:rsid w:val="000E66D6"/>
    <w:rsid w:val="000F0E41"/>
    <w:rsid w:val="000F28B6"/>
    <w:rsid w:val="000F5626"/>
    <w:rsid w:val="001022B2"/>
    <w:rsid w:val="00104477"/>
    <w:rsid w:val="00117D37"/>
    <w:rsid w:val="0012033F"/>
    <w:rsid w:val="00122B9B"/>
    <w:rsid w:val="0012415B"/>
    <w:rsid w:val="0012743F"/>
    <w:rsid w:val="0013465B"/>
    <w:rsid w:val="00140418"/>
    <w:rsid w:val="001430A4"/>
    <w:rsid w:val="001465CD"/>
    <w:rsid w:val="00150AD9"/>
    <w:rsid w:val="001643CD"/>
    <w:rsid w:val="001703BE"/>
    <w:rsid w:val="00174361"/>
    <w:rsid w:val="00175F5E"/>
    <w:rsid w:val="00177DF2"/>
    <w:rsid w:val="001959AA"/>
    <w:rsid w:val="001A5B14"/>
    <w:rsid w:val="001A6A73"/>
    <w:rsid w:val="001B2880"/>
    <w:rsid w:val="001B37AF"/>
    <w:rsid w:val="001C1AD2"/>
    <w:rsid w:val="001C1E5E"/>
    <w:rsid w:val="001C4018"/>
    <w:rsid w:val="001C6AA1"/>
    <w:rsid w:val="001C6CE6"/>
    <w:rsid w:val="001D3B7C"/>
    <w:rsid w:val="001E0AB1"/>
    <w:rsid w:val="001F15E1"/>
    <w:rsid w:val="001F66E2"/>
    <w:rsid w:val="00201CA3"/>
    <w:rsid w:val="00222F11"/>
    <w:rsid w:val="002237A4"/>
    <w:rsid w:val="00244254"/>
    <w:rsid w:val="002451B3"/>
    <w:rsid w:val="002511DC"/>
    <w:rsid w:val="00261A0F"/>
    <w:rsid w:val="00261BF4"/>
    <w:rsid w:val="00262DD4"/>
    <w:rsid w:val="00264F3E"/>
    <w:rsid w:val="00294727"/>
    <w:rsid w:val="002B5BA2"/>
    <w:rsid w:val="002B600F"/>
    <w:rsid w:val="002B689B"/>
    <w:rsid w:val="002C40A9"/>
    <w:rsid w:val="002E2474"/>
    <w:rsid w:val="002E5461"/>
    <w:rsid w:val="00301889"/>
    <w:rsid w:val="00302C03"/>
    <w:rsid w:val="00304DBE"/>
    <w:rsid w:val="0031321D"/>
    <w:rsid w:val="003139F6"/>
    <w:rsid w:val="00317F13"/>
    <w:rsid w:val="00333BE5"/>
    <w:rsid w:val="00343F4F"/>
    <w:rsid w:val="00345528"/>
    <w:rsid w:val="00360377"/>
    <w:rsid w:val="00360FEC"/>
    <w:rsid w:val="003633E9"/>
    <w:rsid w:val="0036405C"/>
    <w:rsid w:val="0036609B"/>
    <w:rsid w:val="0038417F"/>
    <w:rsid w:val="003A7041"/>
    <w:rsid w:val="003D186D"/>
    <w:rsid w:val="003D5EE9"/>
    <w:rsid w:val="003E581A"/>
    <w:rsid w:val="00423819"/>
    <w:rsid w:val="00441E88"/>
    <w:rsid w:val="00456FD6"/>
    <w:rsid w:val="004713F3"/>
    <w:rsid w:val="004748F4"/>
    <w:rsid w:val="00474B65"/>
    <w:rsid w:val="00476581"/>
    <w:rsid w:val="00480002"/>
    <w:rsid w:val="00480392"/>
    <w:rsid w:val="00480E89"/>
    <w:rsid w:val="00484FEA"/>
    <w:rsid w:val="00490D7E"/>
    <w:rsid w:val="00492BBC"/>
    <w:rsid w:val="0049779B"/>
    <w:rsid w:val="004C66F3"/>
    <w:rsid w:val="004D1909"/>
    <w:rsid w:val="004F2709"/>
    <w:rsid w:val="004F32B0"/>
    <w:rsid w:val="004F4441"/>
    <w:rsid w:val="004F4A7E"/>
    <w:rsid w:val="00503B1E"/>
    <w:rsid w:val="00513D86"/>
    <w:rsid w:val="00522E00"/>
    <w:rsid w:val="00530D8C"/>
    <w:rsid w:val="00541256"/>
    <w:rsid w:val="00541C5A"/>
    <w:rsid w:val="0054327B"/>
    <w:rsid w:val="0055269C"/>
    <w:rsid w:val="005705ED"/>
    <w:rsid w:val="005736A7"/>
    <w:rsid w:val="005860B0"/>
    <w:rsid w:val="005914AE"/>
    <w:rsid w:val="0059244A"/>
    <w:rsid w:val="00597A72"/>
    <w:rsid w:val="005A364B"/>
    <w:rsid w:val="005A4B55"/>
    <w:rsid w:val="005B2220"/>
    <w:rsid w:val="005B286B"/>
    <w:rsid w:val="005B4DB7"/>
    <w:rsid w:val="005C001A"/>
    <w:rsid w:val="005C443E"/>
    <w:rsid w:val="005C6045"/>
    <w:rsid w:val="005D219D"/>
    <w:rsid w:val="005D34F5"/>
    <w:rsid w:val="005D403F"/>
    <w:rsid w:val="005E73FB"/>
    <w:rsid w:val="005F23C4"/>
    <w:rsid w:val="005F3CA5"/>
    <w:rsid w:val="005F7B6C"/>
    <w:rsid w:val="006111E8"/>
    <w:rsid w:val="00641C97"/>
    <w:rsid w:val="00642EEE"/>
    <w:rsid w:val="00645943"/>
    <w:rsid w:val="00654005"/>
    <w:rsid w:val="00654F74"/>
    <w:rsid w:val="00655D4A"/>
    <w:rsid w:val="0066277D"/>
    <w:rsid w:val="0066570F"/>
    <w:rsid w:val="00666CFF"/>
    <w:rsid w:val="00685E34"/>
    <w:rsid w:val="00686A53"/>
    <w:rsid w:val="00686B81"/>
    <w:rsid w:val="006C0F97"/>
    <w:rsid w:val="006C6AEE"/>
    <w:rsid w:val="006D30FB"/>
    <w:rsid w:val="006D4792"/>
    <w:rsid w:val="006E6AB4"/>
    <w:rsid w:val="006F2FB0"/>
    <w:rsid w:val="006F44A7"/>
    <w:rsid w:val="006F7AD6"/>
    <w:rsid w:val="007011A7"/>
    <w:rsid w:val="007114B9"/>
    <w:rsid w:val="007127BB"/>
    <w:rsid w:val="00715BD9"/>
    <w:rsid w:val="00724D68"/>
    <w:rsid w:val="00730731"/>
    <w:rsid w:val="00733F56"/>
    <w:rsid w:val="00737269"/>
    <w:rsid w:val="00740B30"/>
    <w:rsid w:val="007506AC"/>
    <w:rsid w:val="007519A0"/>
    <w:rsid w:val="007533D8"/>
    <w:rsid w:val="00753633"/>
    <w:rsid w:val="007573FC"/>
    <w:rsid w:val="00757471"/>
    <w:rsid w:val="00767E1F"/>
    <w:rsid w:val="007732B7"/>
    <w:rsid w:val="00777396"/>
    <w:rsid w:val="0078135D"/>
    <w:rsid w:val="00782166"/>
    <w:rsid w:val="00782E6E"/>
    <w:rsid w:val="007A3920"/>
    <w:rsid w:val="007B1C6E"/>
    <w:rsid w:val="007B3AED"/>
    <w:rsid w:val="007D2DC9"/>
    <w:rsid w:val="007E5665"/>
    <w:rsid w:val="007F44E6"/>
    <w:rsid w:val="007F4956"/>
    <w:rsid w:val="00812D4B"/>
    <w:rsid w:val="008140EE"/>
    <w:rsid w:val="008235D2"/>
    <w:rsid w:val="0082626B"/>
    <w:rsid w:val="008351FB"/>
    <w:rsid w:val="008520DF"/>
    <w:rsid w:val="008536CE"/>
    <w:rsid w:val="008564F0"/>
    <w:rsid w:val="00856989"/>
    <w:rsid w:val="00866E33"/>
    <w:rsid w:val="00871683"/>
    <w:rsid w:val="0088760B"/>
    <w:rsid w:val="008A75B4"/>
    <w:rsid w:val="008B0790"/>
    <w:rsid w:val="008B1770"/>
    <w:rsid w:val="008B1D98"/>
    <w:rsid w:val="008C30BF"/>
    <w:rsid w:val="008C5059"/>
    <w:rsid w:val="008C56BD"/>
    <w:rsid w:val="008D3EC3"/>
    <w:rsid w:val="008D4025"/>
    <w:rsid w:val="008E3283"/>
    <w:rsid w:val="008F1C9D"/>
    <w:rsid w:val="00904605"/>
    <w:rsid w:val="009079FA"/>
    <w:rsid w:val="009113D8"/>
    <w:rsid w:val="009141D1"/>
    <w:rsid w:val="00923E9F"/>
    <w:rsid w:val="00933253"/>
    <w:rsid w:val="00934D51"/>
    <w:rsid w:val="00935B75"/>
    <w:rsid w:val="00971E67"/>
    <w:rsid w:val="00990E91"/>
    <w:rsid w:val="009944C4"/>
    <w:rsid w:val="0099479A"/>
    <w:rsid w:val="009A1E98"/>
    <w:rsid w:val="009B0D79"/>
    <w:rsid w:val="009C0D9E"/>
    <w:rsid w:val="009C42BA"/>
    <w:rsid w:val="009C4E9D"/>
    <w:rsid w:val="009E70D6"/>
    <w:rsid w:val="009F303F"/>
    <w:rsid w:val="009F5302"/>
    <w:rsid w:val="00A04BDD"/>
    <w:rsid w:val="00A11C0F"/>
    <w:rsid w:val="00A25668"/>
    <w:rsid w:val="00A320C5"/>
    <w:rsid w:val="00A3472F"/>
    <w:rsid w:val="00A34B9D"/>
    <w:rsid w:val="00A43EAC"/>
    <w:rsid w:val="00A46FE6"/>
    <w:rsid w:val="00A52B6A"/>
    <w:rsid w:val="00A60F15"/>
    <w:rsid w:val="00A6393D"/>
    <w:rsid w:val="00A67C79"/>
    <w:rsid w:val="00A71B81"/>
    <w:rsid w:val="00A73B27"/>
    <w:rsid w:val="00A73B3E"/>
    <w:rsid w:val="00A81DB6"/>
    <w:rsid w:val="00A9371E"/>
    <w:rsid w:val="00AC04BA"/>
    <w:rsid w:val="00AC54FA"/>
    <w:rsid w:val="00AD4F66"/>
    <w:rsid w:val="00AE3BB1"/>
    <w:rsid w:val="00AF0EEB"/>
    <w:rsid w:val="00B1236A"/>
    <w:rsid w:val="00B20ABD"/>
    <w:rsid w:val="00B2218A"/>
    <w:rsid w:val="00B31867"/>
    <w:rsid w:val="00B32B60"/>
    <w:rsid w:val="00B32B72"/>
    <w:rsid w:val="00B36F1C"/>
    <w:rsid w:val="00B40669"/>
    <w:rsid w:val="00B4102A"/>
    <w:rsid w:val="00B415E1"/>
    <w:rsid w:val="00B501EF"/>
    <w:rsid w:val="00B54D7F"/>
    <w:rsid w:val="00B55788"/>
    <w:rsid w:val="00B67B52"/>
    <w:rsid w:val="00B67BB5"/>
    <w:rsid w:val="00B82D06"/>
    <w:rsid w:val="00BA3F0F"/>
    <w:rsid w:val="00BB129D"/>
    <w:rsid w:val="00BB3C66"/>
    <w:rsid w:val="00BB5B19"/>
    <w:rsid w:val="00BD3105"/>
    <w:rsid w:val="00BD49CD"/>
    <w:rsid w:val="00BE0DD6"/>
    <w:rsid w:val="00BE38EE"/>
    <w:rsid w:val="00BF3053"/>
    <w:rsid w:val="00C1709F"/>
    <w:rsid w:val="00C82D34"/>
    <w:rsid w:val="00C85CB4"/>
    <w:rsid w:val="00C94197"/>
    <w:rsid w:val="00CA6D8C"/>
    <w:rsid w:val="00CA731D"/>
    <w:rsid w:val="00CC2156"/>
    <w:rsid w:val="00CD4D78"/>
    <w:rsid w:val="00CE55D2"/>
    <w:rsid w:val="00CE56F4"/>
    <w:rsid w:val="00D01C2E"/>
    <w:rsid w:val="00D01E62"/>
    <w:rsid w:val="00D14E26"/>
    <w:rsid w:val="00D21019"/>
    <w:rsid w:val="00D23D15"/>
    <w:rsid w:val="00D27158"/>
    <w:rsid w:val="00D34953"/>
    <w:rsid w:val="00D3625F"/>
    <w:rsid w:val="00D52C03"/>
    <w:rsid w:val="00D530ED"/>
    <w:rsid w:val="00D53BB5"/>
    <w:rsid w:val="00D54B1E"/>
    <w:rsid w:val="00D577C6"/>
    <w:rsid w:val="00D64B30"/>
    <w:rsid w:val="00D7416C"/>
    <w:rsid w:val="00D81177"/>
    <w:rsid w:val="00D81206"/>
    <w:rsid w:val="00D81CA7"/>
    <w:rsid w:val="00D87EBE"/>
    <w:rsid w:val="00DA1A75"/>
    <w:rsid w:val="00DA30CF"/>
    <w:rsid w:val="00DA5B3C"/>
    <w:rsid w:val="00DA61D0"/>
    <w:rsid w:val="00DA7B4E"/>
    <w:rsid w:val="00DD5AF4"/>
    <w:rsid w:val="00DF0BA8"/>
    <w:rsid w:val="00DF4270"/>
    <w:rsid w:val="00E02C61"/>
    <w:rsid w:val="00E10203"/>
    <w:rsid w:val="00E13439"/>
    <w:rsid w:val="00E23041"/>
    <w:rsid w:val="00E32506"/>
    <w:rsid w:val="00E54B0F"/>
    <w:rsid w:val="00E63DB0"/>
    <w:rsid w:val="00E775DF"/>
    <w:rsid w:val="00E86CCD"/>
    <w:rsid w:val="00EA6B3E"/>
    <w:rsid w:val="00EB12D1"/>
    <w:rsid w:val="00EC0886"/>
    <w:rsid w:val="00ED761B"/>
    <w:rsid w:val="00EE025D"/>
    <w:rsid w:val="00EE04CE"/>
    <w:rsid w:val="00EE1620"/>
    <w:rsid w:val="00EF3402"/>
    <w:rsid w:val="00F05E79"/>
    <w:rsid w:val="00F0671A"/>
    <w:rsid w:val="00F115D3"/>
    <w:rsid w:val="00F17B11"/>
    <w:rsid w:val="00F2271D"/>
    <w:rsid w:val="00F30107"/>
    <w:rsid w:val="00F331F0"/>
    <w:rsid w:val="00F444A4"/>
    <w:rsid w:val="00F61DA6"/>
    <w:rsid w:val="00F656CC"/>
    <w:rsid w:val="00F71F59"/>
    <w:rsid w:val="00F75249"/>
    <w:rsid w:val="00F95EE2"/>
    <w:rsid w:val="00FA7B83"/>
    <w:rsid w:val="00FB4AAA"/>
    <w:rsid w:val="00FB5A3B"/>
    <w:rsid w:val="00FB6365"/>
    <w:rsid w:val="00FC0693"/>
    <w:rsid w:val="00FD108F"/>
    <w:rsid w:val="00FD7D5D"/>
    <w:rsid w:val="00FE52AF"/>
    <w:rsid w:val="00FF126E"/>
    <w:rsid w:val="00FF2956"/>
    <w:rsid w:val="00FF31C6"/>
    <w:rsid w:val="0289B0EE"/>
    <w:rsid w:val="03839DA7"/>
    <w:rsid w:val="072603C5"/>
    <w:rsid w:val="07C03C33"/>
    <w:rsid w:val="0ADEB498"/>
    <w:rsid w:val="0B75872F"/>
    <w:rsid w:val="0F685AEC"/>
    <w:rsid w:val="111BC184"/>
    <w:rsid w:val="11FEDA39"/>
    <w:rsid w:val="14FB5A12"/>
    <w:rsid w:val="1E3466AA"/>
    <w:rsid w:val="2081210C"/>
    <w:rsid w:val="22A0918C"/>
    <w:rsid w:val="23AD375D"/>
    <w:rsid w:val="248A7FD1"/>
    <w:rsid w:val="26F50E0C"/>
    <w:rsid w:val="2A89C6C9"/>
    <w:rsid w:val="2B12E9B2"/>
    <w:rsid w:val="2E316217"/>
    <w:rsid w:val="30C0F56B"/>
    <w:rsid w:val="32FF9C24"/>
    <w:rsid w:val="3539C598"/>
    <w:rsid w:val="38B2DEF3"/>
    <w:rsid w:val="3C4C9B99"/>
    <w:rsid w:val="3DF42E60"/>
    <w:rsid w:val="3E02677A"/>
    <w:rsid w:val="3F8E89C4"/>
    <w:rsid w:val="4786F369"/>
    <w:rsid w:val="48C902BD"/>
    <w:rsid w:val="4A64D31E"/>
    <w:rsid w:val="4C089105"/>
    <w:rsid w:val="4F4031C7"/>
    <w:rsid w:val="526FE503"/>
    <w:rsid w:val="53FA7A8D"/>
    <w:rsid w:val="5413A2EA"/>
    <w:rsid w:val="564A979B"/>
    <w:rsid w:val="56DC0C4E"/>
    <w:rsid w:val="5B50598A"/>
    <w:rsid w:val="5B6EB9DB"/>
    <w:rsid w:val="5F9BE6F1"/>
    <w:rsid w:val="657E4B33"/>
    <w:rsid w:val="65C59715"/>
    <w:rsid w:val="6EAB4390"/>
    <w:rsid w:val="6F0D20A0"/>
    <w:rsid w:val="737EB4B3"/>
    <w:rsid w:val="747672BA"/>
    <w:rsid w:val="77384791"/>
    <w:rsid w:val="789ADA89"/>
    <w:rsid w:val="7F4F492E"/>
    <w:rsid w:val="7FC542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460B"/>
  <w15:chartTrackingRefBased/>
  <w15:docId w15:val="{814F769A-BE84-40BE-8A48-224AC345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F7"/>
    <w:rPr>
      <w:rFonts w:ascii="Arial" w:hAnsi="Arial"/>
      <w:sz w:val="24"/>
    </w:rPr>
  </w:style>
  <w:style w:type="paragraph" w:styleId="Heading1">
    <w:name w:val="heading 1"/>
    <w:basedOn w:val="Normal"/>
    <w:next w:val="Normal"/>
    <w:link w:val="Heading1Char"/>
    <w:uiPriority w:val="9"/>
    <w:qFormat/>
    <w:rsid w:val="00D577C6"/>
    <w:pPr>
      <w:keepNext/>
      <w:keepLines/>
      <w:spacing w:before="240" w:after="0"/>
      <w:outlineLvl w:val="0"/>
    </w:pPr>
    <w:rPr>
      <w:rFonts w:ascii="Verdana" w:eastAsiaTheme="majorEastAsia" w:hAnsi="Verdana" w:cstheme="majorBidi"/>
      <w:sz w:val="32"/>
      <w:szCs w:val="32"/>
    </w:rPr>
  </w:style>
  <w:style w:type="paragraph" w:styleId="Heading2">
    <w:name w:val="heading 2"/>
    <w:basedOn w:val="Normal"/>
    <w:next w:val="Normal"/>
    <w:link w:val="Heading2Char"/>
    <w:uiPriority w:val="9"/>
    <w:unhideWhenUsed/>
    <w:qFormat/>
    <w:rsid w:val="00474B65"/>
    <w:pPr>
      <w:keepNext/>
      <w:keepLines/>
      <w:spacing w:before="40" w:after="120"/>
      <w:outlineLvl w:val="1"/>
    </w:pPr>
    <w:rPr>
      <w:rFonts w:ascii="Trebuchet MS" w:eastAsiaTheme="majorEastAsia" w:hAnsi="Trebuchet MS" w:cstheme="majorBidi"/>
      <w:b/>
      <w:sz w:val="28"/>
      <w:szCs w:val="26"/>
    </w:rPr>
  </w:style>
  <w:style w:type="paragraph" w:styleId="Heading3">
    <w:name w:val="heading 3"/>
    <w:basedOn w:val="Normal"/>
    <w:next w:val="Normal"/>
    <w:link w:val="Heading3Char"/>
    <w:uiPriority w:val="9"/>
    <w:unhideWhenUsed/>
    <w:qFormat/>
    <w:rsid w:val="00474B65"/>
    <w:pPr>
      <w:keepNext/>
      <w:keepLines/>
      <w:spacing w:before="40" w:after="120"/>
      <w:outlineLvl w:val="2"/>
    </w:pPr>
    <w:rPr>
      <w:rFonts w:ascii="Trebuchet MS" w:eastAsiaTheme="majorEastAsia" w:hAnsi="Trebuchet MS" w:cstheme="majorBidi"/>
      <w:b/>
      <w:szCs w:val="24"/>
    </w:rPr>
  </w:style>
  <w:style w:type="paragraph" w:styleId="Heading4">
    <w:name w:val="heading 4"/>
    <w:basedOn w:val="Normal"/>
    <w:next w:val="Normal"/>
    <w:link w:val="Heading4Char"/>
    <w:uiPriority w:val="9"/>
    <w:unhideWhenUsed/>
    <w:qFormat/>
    <w:rsid w:val="00DA1A75"/>
    <w:pPr>
      <w:keepNext/>
      <w:keepLines/>
      <w:spacing w:before="40" w:after="0"/>
      <w:outlineLvl w:val="3"/>
    </w:pPr>
    <w:rPr>
      <w:rFonts w:ascii="Verdana" w:eastAsiaTheme="majorEastAsia" w:hAnsi="Verdan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7C6"/>
    <w:rPr>
      <w:rFonts w:ascii="Verdana" w:eastAsiaTheme="majorEastAsia" w:hAnsi="Verdana" w:cstheme="majorBidi"/>
      <w:sz w:val="32"/>
      <w:szCs w:val="32"/>
    </w:rPr>
  </w:style>
  <w:style w:type="character" w:customStyle="1" w:styleId="Heading2Char">
    <w:name w:val="Heading 2 Char"/>
    <w:basedOn w:val="DefaultParagraphFont"/>
    <w:link w:val="Heading2"/>
    <w:uiPriority w:val="9"/>
    <w:rsid w:val="00474B65"/>
    <w:rPr>
      <w:rFonts w:ascii="Trebuchet MS" w:eastAsiaTheme="majorEastAsia" w:hAnsi="Trebuchet MS" w:cstheme="majorBidi"/>
      <w:b/>
      <w:sz w:val="28"/>
      <w:szCs w:val="26"/>
    </w:rPr>
  </w:style>
  <w:style w:type="paragraph" w:styleId="Title">
    <w:name w:val="Title"/>
    <w:basedOn w:val="Normal"/>
    <w:next w:val="Normal"/>
    <w:link w:val="TitleChar"/>
    <w:uiPriority w:val="10"/>
    <w:qFormat/>
    <w:rsid w:val="008564F0"/>
    <w:pPr>
      <w:spacing w:after="0" w:line="240" w:lineRule="auto"/>
      <w:contextualSpacing/>
    </w:pPr>
    <w:rPr>
      <w:rFonts w:ascii="Verdana" w:eastAsiaTheme="majorEastAsia" w:hAnsi="Verdana" w:cstheme="majorBidi"/>
      <w:spacing w:val="-10"/>
      <w:kern w:val="28"/>
      <w:sz w:val="44"/>
      <w:szCs w:val="56"/>
    </w:rPr>
  </w:style>
  <w:style w:type="character" w:customStyle="1" w:styleId="TitleChar">
    <w:name w:val="Title Char"/>
    <w:basedOn w:val="DefaultParagraphFont"/>
    <w:link w:val="Title"/>
    <w:uiPriority w:val="10"/>
    <w:rsid w:val="008564F0"/>
    <w:rPr>
      <w:rFonts w:ascii="Verdana" w:eastAsiaTheme="majorEastAsia" w:hAnsi="Verdana" w:cstheme="majorBidi"/>
      <w:spacing w:val="-10"/>
      <w:kern w:val="28"/>
      <w:sz w:val="44"/>
      <w:szCs w:val="56"/>
    </w:rPr>
  </w:style>
  <w:style w:type="character" w:customStyle="1" w:styleId="Heading3Char">
    <w:name w:val="Heading 3 Char"/>
    <w:basedOn w:val="DefaultParagraphFont"/>
    <w:link w:val="Heading3"/>
    <w:uiPriority w:val="9"/>
    <w:rsid w:val="00474B65"/>
    <w:rPr>
      <w:rFonts w:ascii="Trebuchet MS" w:eastAsiaTheme="majorEastAsia" w:hAnsi="Trebuchet MS" w:cstheme="majorBidi"/>
      <w:b/>
      <w:sz w:val="24"/>
      <w:szCs w:val="24"/>
    </w:rPr>
  </w:style>
  <w:style w:type="character" w:customStyle="1" w:styleId="Heading4Char">
    <w:name w:val="Heading 4 Char"/>
    <w:basedOn w:val="DefaultParagraphFont"/>
    <w:link w:val="Heading4"/>
    <w:uiPriority w:val="9"/>
    <w:rsid w:val="00DA1A75"/>
    <w:rPr>
      <w:rFonts w:ascii="Verdana" w:eastAsiaTheme="majorEastAsia" w:hAnsi="Verdana" w:cstheme="majorBidi"/>
      <w:i/>
      <w:iCs/>
      <w:sz w:val="24"/>
    </w:rPr>
  </w:style>
  <w:style w:type="paragraph" w:styleId="ListParagraph">
    <w:name w:val="List Paragraph"/>
    <w:basedOn w:val="Normal"/>
    <w:uiPriority w:val="34"/>
    <w:qFormat/>
    <w:rsid w:val="00CE55D2"/>
    <w:pPr>
      <w:ind w:left="720"/>
      <w:contextualSpacing/>
    </w:pPr>
  </w:style>
  <w:style w:type="character" w:styleId="Hyperlink">
    <w:name w:val="Hyperlink"/>
    <w:basedOn w:val="DefaultParagraphFont"/>
    <w:uiPriority w:val="99"/>
    <w:unhideWhenUsed/>
    <w:rsid w:val="00FB4AAA"/>
    <w:rPr>
      <w:color w:val="0563C1" w:themeColor="hyperlink"/>
      <w:u w:val="single"/>
    </w:rPr>
  </w:style>
  <w:style w:type="character" w:styleId="UnresolvedMention">
    <w:name w:val="Unresolved Mention"/>
    <w:basedOn w:val="DefaultParagraphFont"/>
    <w:uiPriority w:val="99"/>
    <w:semiHidden/>
    <w:unhideWhenUsed/>
    <w:rsid w:val="00FB4AAA"/>
    <w:rPr>
      <w:color w:val="605E5C"/>
      <w:shd w:val="clear" w:color="auto" w:fill="E1DFDD"/>
    </w:rPr>
  </w:style>
  <w:style w:type="character" w:styleId="CommentReference">
    <w:name w:val="annotation reference"/>
    <w:basedOn w:val="DefaultParagraphFont"/>
    <w:uiPriority w:val="99"/>
    <w:semiHidden/>
    <w:unhideWhenUsed/>
    <w:rsid w:val="00A81DB6"/>
    <w:rPr>
      <w:sz w:val="16"/>
      <w:szCs w:val="16"/>
    </w:rPr>
  </w:style>
  <w:style w:type="paragraph" w:styleId="CommentText">
    <w:name w:val="annotation text"/>
    <w:basedOn w:val="Normal"/>
    <w:link w:val="CommentTextChar"/>
    <w:uiPriority w:val="99"/>
    <w:semiHidden/>
    <w:unhideWhenUsed/>
    <w:rsid w:val="00A81DB6"/>
    <w:pPr>
      <w:spacing w:line="240" w:lineRule="auto"/>
    </w:pPr>
    <w:rPr>
      <w:sz w:val="20"/>
      <w:szCs w:val="20"/>
    </w:rPr>
  </w:style>
  <w:style w:type="character" w:customStyle="1" w:styleId="CommentTextChar">
    <w:name w:val="Comment Text Char"/>
    <w:basedOn w:val="DefaultParagraphFont"/>
    <w:link w:val="CommentText"/>
    <w:uiPriority w:val="99"/>
    <w:semiHidden/>
    <w:rsid w:val="00A81D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81DB6"/>
    <w:rPr>
      <w:b/>
      <w:bCs/>
    </w:rPr>
  </w:style>
  <w:style w:type="character" w:customStyle="1" w:styleId="CommentSubjectChar">
    <w:name w:val="Comment Subject Char"/>
    <w:basedOn w:val="CommentTextChar"/>
    <w:link w:val="CommentSubject"/>
    <w:uiPriority w:val="99"/>
    <w:semiHidden/>
    <w:rsid w:val="00A81DB6"/>
    <w:rPr>
      <w:rFonts w:ascii="Arial" w:hAnsi="Arial"/>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26492">
      <w:bodyDiv w:val="1"/>
      <w:marLeft w:val="0"/>
      <w:marRight w:val="0"/>
      <w:marTop w:val="0"/>
      <w:marBottom w:val="0"/>
      <w:divBdr>
        <w:top w:val="none" w:sz="0" w:space="0" w:color="auto"/>
        <w:left w:val="none" w:sz="0" w:space="0" w:color="auto"/>
        <w:bottom w:val="none" w:sz="0" w:space="0" w:color="auto"/>
        <w:right w:val="none" w:sz="0" w:space="0" w:color="auto"/>
      </w:divBdr>
    </w:div>
    <w:div w:id="17629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sci-accreditation@glasgow.ac.uk" TargetMode="External"/><Relationship Id="rId13" Type="http://schemas.openxmlformats.org/officeDocument/2006/relationships/image" Target="media/image4.svg"/><Relationship Id="rId18" Type="http://schemas.openxmlformats.org/officeDocument/2006/relationships/hyperlink" Target="https://docs.moodle.org/311/en/Checklist_quick_gui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ifesci-accreditation@glasgow.ac.uk" TargetMode="External"/><Relationship Id="rId12" Type="http://schemas.openxmlformats.org/officeDocument/2006/relationships/image" Target="media/image3.png"/><Relationship Id="rId17" Type="http://schemas.openxmlformats.org/officeDocument/2006/relationships/image" Target="media/image7.sv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ey.hamilton@glasgow.ac.uk?subject=Bulk%20enrol%20users%20(GTAs)" TargetMode="External"/><Relationship Id="rId5" Type="http://schemas.openxmlformats.org/officeDocument/2006/relationships/footnotes" Target="footnotes.xml"/><Relationship Id="rId15" Type="http://schemas.openxmlformats.org/officeDocument/2006/relationships/hyperlink" Target="mailto:lesley.hamilton@glasgow.ac.uk?subject=Importing%20checklist%20items%20from%20a%20spreadsheet" TargetMode="Externa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Links>
    <vt:vector size="48" baseType="variant">
      <vt:variant>
        <vt:i4>524372</vt:i4>
      </vt:variant>
      <vt:variant>
        <vt:i4>21</vt:i4>
      </vt:variant>
      <vt:variant>
        <vt:i4>0</vt:i4>
      </vt:variant>
      <vt:variant>
        <vt:i4>5</vt:i4>
      </vt:variant>
      <vt:variant>
        <vt:lpwstr>https://docs.moodle.org/311/en/Checklist_quick_guide</vt:lpwstr>
      </vt:variant>
      <vt:variant>
        <vt:lpwstr/>
      </vt:variant>
      <vt:variant>
        <vt:i4>3866690</vt:i4>
      </vt:variant>
      <vt:variant>
        <vt:i4>18</vt:i4>
      </vt:variant>
      <vt:variant>
        <vt:i4>0</vt:i4>
      </vt:variant>
      <vt:variant>
        <vt:i4>5</vt:i4>
      </vt:variant>
      <vt:variant>
        <vt:lpwstr>mailto:lesley.hamilton@glasgow.ac.uk?subject=Importing%20checklist%20items%20from%20a%20spreadsheet</vt:lpwstr>
      </vt:variant>
      <vt:variant>
        <vt:lpwstr/>
      </vt:variant>
      <vt:variant>
        <vt:i4>7077959</vt:i4>
      </vt:variant>
      <vt:variant>
        <vt:i4>15</vt:i4>
      </vt:variant>
      <vt:variant>
        <vt:i4>0</vt:i4>
      </vt:variant>
      <vt:variant>
        <vt:i4>5</vt:i4>
      </vt:variant>
      <vt:variant>
        <vt:lpwstr/>
      </vt:variant>
      <vt:variant>
        <vt:lpwstr>_Adding_different_Checklist</vt:lpwstr>
      </vt:variant>
      <vt:variant>
        <vt:i4>6488157</vt:i4>
      </vt:variant>
      <vt:variant>
        <vt:i4>12</vt:i4>
      </vt:variant>
      <vt:variant>
        <vt:i4>0</vt:i4>
      </vt:variant>
      <vt:variant>
        <vt:i4>5</vt:i4>
      </vt:variant>
      <vt:variant>
        <vt:lpwstr/>
      </vt:variant>
      <vt:variant>
        <vt:lpwstr>_Editing_the_checklist</vt:lpwstr>
      </vt:variant>
      <vt:variant>
        <vt:i4>917562</vt:i4>
      </vt:variant>
      <vt:variant>
        <vt:i4>9</vt:i4>
      </vt:variant>
      <vt:variant>
        <vt:i4>0</vt:i4>
      </vt:variant>
      <vt:variant>
        <vt:i4>5</vt:i4>
      </vt:variant>
      <vt:variant>
        <vt:lpwstr/>
      </vt:variant>
      <vt:variant>
        <vt:lpwstr>_Adding_a_new</vt:lpwstr>
      </vt:variant>
      <vt:variant>
        <vt:i4>2228305</vt:i4>
      </vt:variant>
      <vt:variant>
        <vt:i4>6</vt:i4>
      </vt:variant>
      <vt:variant>
        <vt:i4>0</vt:i4>
      </vt:variant>
      <vt:variant>
        <vt:i4>5</vt:i4>
      </vt:variant>
      <vt:variant>
        <vt:lpwstr>mailto:lesley.hamilton@glasgow.ac.uk?subject=Bulk%20enrol%20users%20(GTAs)</vt:lpwstr>
      </vt:variant>
      <vt:variant>
        <vt:lpwstr/>
      </vt:variant>
      <vt:variant>
        <vt:i4>2621466</vt:i4>
      </vt:variant>
      <vt:variant>
        <vt:i4>3</vt:i4>
      </vt:variant>
      <vt:variant>
        <vt:i4>0</vt:i4>
      </vt:variant>
      <vt:variant>
        <vt:i4>5</vt:i4>
      </vt:variant>
      <vt:variant>
        <vt:lpwstr>mailto:lifesci-accreditation@glasgow.ac.uk</vt:lpwstr>
      </vt:variant>
      <vt:variant>
        <vt:lpwstr/>
      </vt:variant>
      <vt:variant>
        <vt:i4>2621466</vt:i4>
      </vt:variant>
      <vt:variant>
        <vt:i4>0</vt:i4>
      </vt:variant>
      <vt:variant>
        <vt:i4>0</vt:i4>
      </vt:variant>
      <vt:variant>
        <vt:i4>5</vt:i4>
      </vt:variant>
      <vt:variant>
        <vt:lpwstr>mailto:lifesci-accreditation@glasgow.ac.uk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Hamilton</dc:creator>
  <cp:keywords/>
  <dc:description/>
  <cp:lastModifiedBy>Anna Mcgregor</cp:lastModifiedBy>
  <cp:revision>2</cp:revision>
  <dcterms:created xsi:type="dcterms:W3CDTF">2023-08-29T14:21:00Z</dcterms:created>
  <dcterms:modified xsi:type="dcterms:W3CDTF">2023-08-29T14:21:00Z</dcterms:modified>
</cp:coreProperties>
</file>