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9E719" w14:textId="0BFE7387" w:rsidR="00024A68" w:rsidRDefault="00627BE8">
      <w:r>
        <w:t>Please note that this guide has been replaced by the following resources:</w:t>
      </w:r>
    </w:p>
    <w:p w14:paraId="0E8E71E1" w14:textId="77777777" w:rsidR="00627BE8" w:rsidRDefault="00627BE8"/>
    <w:p w14:paraId="0994B96C" w14:textId="77777777" w:rsidR="00627BE8" w:rsidRPr="00627BE8" w:rsidRDefault="00627BE8" w:rsidP="00627BE8">
      <w:pPr>
        <w:numPr>
          <w:ilvl w:val="0"/>
          <w:numId w:val="11"/>
        </w:numPr>
      </w:pPr>
      <w:hyperlink r:id="rId5" w:history="1">
        <w:r w:rsidRPr="00627BE8">
          <w:rPr>
            <w:rStyle w:val="Hyperlink"/>
          </w:rPr>
          <w:t>Part 1: Introduction to systematic and scoping reviews</w:t>
        </w:r>
      </w:hyperlink>
    </w:p>
    <w:p w14:paraId="299A111E" w14:textId="77777777" w:rsidR="00627BE8" w:rsidRPr="00627BE8" w:rsidRDefault="00627BE8" w:rsidP="00627BE8">
      <w:pPr>
        <w:numPr>
          <w:ilvl w:val="0"/>
          <w:numId w:val="11"/>
        </w:numPr>
      </w:pPr>
      <w:hyperlink r:id="rId6" w:history="1">
        <w:r w:rsidRPr="00627BE8">
          <w:rPr>
            <w:rStyle w:val="Hyperlink"/>
          </w:rPr>
          <w:t>Part 2: Developing a review protocol</w:t>
        </w:r>
      </w:hyperlink>
    </w:p>
    <w:p w14:paraId="168F7E2C" w14:textId="77777777" w:rsidR="00627BE8" w:rsidRPr="00627BE8" w:rsidRDefault="00627BE8" w:rsidP="00627BE8">
      <w:pPr>
        <w:numPr>
          <w:ilvl w:val="0"/>
          <w:numId w:val="11"/>
        </w:numPr>
      </w:pPr>
      <w:hyperlink r:id="rId7" w:history="1">
        <w:r w:rsidRPr="00627BE8">
          <w:rPr>
            <w:rStyle w:val="Hyperlink"/>
          </w:rPr>
          <w:t>Part 3: Searching bibliographic databases</w:t>
        </w:r>
      </w:hyperlink>
    </w:p>
    <w:p w14:paraId="19E82266" w14:textId="77777777" w:rsidR="00627BE8" w:rsidRPr="00627BE8" w:rsidRDefault="00627BE8" w:rsidP="00627BE8">
      <w:pPr>
        <w:numPr>
          <w:ilvl w:val="0"/>
          <w:numId w:val="11"/>
        </w:numPr>
      </w:pPr>
      <w:hyperlink r:id="rId8" w:history="1">
        <w:r w:rsidRPr="00627BE8">
          <w:rPr>
            <w:rStyle w:val="Hyperlink"/>
          </w:rPr>
          <w:t>Part 4: Translating a search</w:t>
        </w:r>
      </w:hyperlink>
    </w:p>
    <w:p w14:paraId="6E3F8849" w14:textId="2F1861D8" w:rsidR="00627BE8" w:rsidRDefault="00627BE8" w:rsidP="00627BE8">
      <w:pPr>
        <w:numPr>
          <w:ilvl w:val="0"/>
          <w:numId w:val="11"/>
        </w:numPr>
      </w:pPr>
      <w:hyperlink r:id="rId9" w:history="1">
        <w:r w:rsidRPr="00627BE8">
          <w:rPr>
            <w:rStyle w:val="Hyperlink"/>
          </w:rPr>
          <w:t>Part 5: Searching grey literature and other sources</w:t>
        </w:r>
      </w:hyperlink>
    </w:p>
    <w:sectPr w:rsidR="00627B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D1F27"/>
    <w:multiLevelType w:val="multilevel"/>
    <w:tmpl w:val="25021E3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2320055"/>
    <w:multiLevelType w:val="multilevel"/>
    <w:tmpl w:val="B62C6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440886">
    <w:abstractNumId w:val="0"/>
  </w:num>
  <w:num w:numId="2" w16cid:durableId="275915333">
    <w:abstractNumId w:val="0"/>
  </w:num>
  <w:num w:numId="3" w16cid:durableId="1104377487">
    <w:abstractNumId w:val="0"/>
  </w:num>
  <w:num w:numId="4" w16cid:durableId="937562725">
    <w:abstractNumId w:val="0"/>
  </w:num>
  <w:num w:numId="5" w16cid:durableId="885991804">
    <w:abstractNumId w:val="0"/>
  </w:num>
  <w:num w:numId="6" w16cid:durableId="335158332">
    <w:abstractNumId w:val="0"/>
  </w:num>
  <w:num w:numId="7" w16cid:durableId="1334380776">
    <w:abstractNumId w:val="0"/>
  </w:num>
  <w:num w:numId="8" w16cid:durableId="1029571645">
    <w:abstractNumId w:val="0"/>
  </w:num>
  <w:num w:numId="9" w16cid:durableId="1814788630">
    <w:abstractNumId w:val="0"/>
  </w:num>
  <w:num w:numId="10" w16cid:durableId="929660803">
    <w:abstractNumId w:val="0"/>
  </w:num>
  <w:num w:numId="11" w16cid:durableId="96562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E8"/>
    <w:rsid w:val="00024A68"/>
    <w:rsid w:val="00185319"/>
    <w:rsid w:val="001E4E8A"/>
    <w:rsid w:val="005675D1"/>
    <w:rsid w:val="0060231F"/>
    <w:rsid w:val="00627BE8"/>
    <w:rsid w:val="006402D7"/>
    <w:rsid w:val="00744E4A"/>
    <w:rsid w:val="009566A4"/>
    <w:rsid w:val="00AD1C8C"/>
    <w:rsid w:val="00AF6DC8"/>
    <w:rsid w:val="00B21FED"/>
    <w:rsid w:val="00C95A96"/>
    <w:rsid w:val="00CC2426"/>
    <w:rsid w:val="00EC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20837"/>
  <w15:chartTrackingRefBased/>
  <w15:docId w15:val="{B10D0448-A67E-40FC-806C-71DE4E40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0231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E8A"/>
    <w:pPr>
      <w:keepNext/>
      <w:keepLines/>
      <w:numPr>
        <w:numId w:val="10"/>
      </w:numPr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4E8A"/>
    <w:pPr>
      <w:keepNext/>
      <w:keepLines/>
      <w:numPr>
        <w:ilvl w:val="1"/>
        <w:numId w:val="10"/>
      </w:numPr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E4E8A"/>
    <w:pPr>
      <w:keepNext/>
      <w:keepLines/>
      <w:numPr>
        <w:ilvl w:val="2"/>
        <w:numId w:val="10"/>
      </w:numPr>
      <w:spacing w:before="40" w:after="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1E4E8A"/>
    <w:pPr>
      <w:keepNext/>
      <w:keepLines/>
      <w:numPr>
        <w:ilvl w:val="3"/>
        <w:numId w:val="2"/>
      </w:numPr>
      <w:spacing w:before="40" w:after="0" w:line="360" w:lineRule="auto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E4E8A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E4E8A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E4E8A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E4E8A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E4E8A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2D7"/>
    <w:rPr>
      <w:rFonts w:eastAsiaTheme="majorEastAsia" w:cstheme="majorBidi"/>
      <w:b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02D7"/>
    <w:rPr>
      <w:rFonts w:eastAsiaTheme="majorEastAsia" w:cstheme="majorBidi"/>
      <w:b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02D7"/>
    <w:rPr>
      <w:rFonts w:eastAsiaTheme="majorEastAsia" w:cstheme="majorBidi"/>
      <w:b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1E4E8A"/>
    <w:rPr>
      <w:rFonts w:ascii="Arial" w:eastAsiaTheme="majorEastAsia" w:hAnsi="Arial" w:cstheme="majorBidi"/>
      <w:iCs/>
    </w:rPr>
  </w:style>
  <w:style w:type="paragraph" w:styleId="ListParagraph">
    <w:name w:val="List Paragraph"/>
    <w:basedOn w:val="Normal"/>
    <w:uiPriority w:val="34"/>
    <w:semiHidden/>
    <w:qFormat/>
    <w:rsid w:val="006402D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6402D7"/>
    <w:pPr>
      <w:numPr>
        <w:numId w:val="0"/>
      </w:numPr>
      <w:outlineLvl w:val="9"/>
    </w:pPr>
    <w:rPr>
      <w:rFonts w:asciiTheme="majorHAnsi" w:hAnsiTheme="majorHAnsi"/>
      <w:b w:val="0"/>
      <w:color w:val="0F4761" w:themeColor="accent1" w:themeShade="BF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21FED"/>
    <w:pPr>
      <w:spacing w:line="360" w:lineRule="auto"/>
      <w:ind w:left="567" w:right="56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21FED"/>
    <w:rPr>
      <w:rFonts w:ascii="Arial" w:hAnsi="Arial"/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6402D7"/>
    <w:pPr>
      <w:spacing w:after="0"/>
      <w:jc w:val="center"/>
    </w:pPr>
    <w:rPr>
      <w:rFonts w:cs="Arial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402D7"/>
    <w:rPr>
      <w:rFonts w:cs="Arial"/>
      <w:noProof/>
      <w:color w:val="auto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402D7"/>
    <w:pPr>
      <w:spacing w:line="240" w:lineRule="auto"/>
    </w:pPr>
    <w:rPr>
      <w:rFonts w:cs="Arial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402D7"/>
    <w:rPr>
      <w:rFonts w:cs="Arial"/>
      <w:noProof/>
      <w:color w:val="auto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2D7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2D7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2D7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2D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2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autoRedefine/>
    <w:uiPriority w:val="39"/>
    <w:rsid w:val="006402D7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6402D7"/>
    <w:pPr>
      <w:spacing w:after="100"/>
      <w:ind w:left="24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402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2D7"/>
    <w:rPr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0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2D7"/>
    <w:rPr>
      <w:color w:val="auto"/>
    </w:rPr>
  </w:style>
  <w:style w:type="paragraph" w:styleId="Footer">
    <w:name w:val="footer"/>
    <w:basedOn w:val="Normal"/>
    <w:link w:val="FooterChar"/>
    <w:uiPriority w:val="99"/>
    <w:unhideWhenUsed/>
    <w:rsid w:val="00640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2D7"/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402D7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02D7"/>
    <w:rPr>
      <w:color w:val="467886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2D7"/>
    <w:rPr>
      <w:b/>
      <w:bCs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D7"/>
    <w:rPr>
      <w:rFonts w:ascii="Segoe UI" w:hAnsi="Segoe UI" w:cs="Segoe UI"/>
      <w:color w:val="auto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rsid w:val="00627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627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627B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27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qFormat/>
    <w:rsid w:val="00627B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27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27BE8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627BE8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rsid w:val="00627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ay.cloud.microsoft/gUHpZ31UZRUbQUow?ref=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way.cloud.microsoft/UQXONhy0Ne5KSZBd?ref=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way.cloud.microsoft/WCYoX2xHe4e3FkBU?ref=Lin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way.cloud.microsoft/w8GFGP6RUhf8CjW1?ref=Lin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way.cloud.microsoft/zvUq7F3ahGJgtE3y?ref=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Cannon</dc:creator>
  <cp:keywords/>
  <dc:description/>
  <cp:lastModifiedBy>Paul Cannon</cp:lastModifiedBy>
  <cp:revision>1</cp:revision>
  <dcterms:created xsi:type="dcterms:W3CDTF">2024-10-04T13:47:00Z</dcterms:created>
  <dcterms:modified xsi:type="dcterms:W3CDTF">2024-10-04T13:49:00Z</dcterms:modified>
</cp:coreProperties>
</file>