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ACAA" w14:textId="3527FA83" w:rsidR="19855176" w:rsidRDefault="19855176" w:rsidP="5F962F62">
      <w:pPr>
        <w:pStyle w:val="Title"/>
      </w:pPr>
      <w:r>
        <w:rPr>
          <w:noProof/>
        </w:rPr>
        <w:drawing>
          <wp:inline distT="0" distB="0" distL="0" distR="0" wp14:anchorId="368366E9" wp14:editId="03F80D1B">
            <wp:extent cx="1086122" cy="487362"/>
            <wp:effectExtent l="0" t="0" r="0" b="0"/>
            <wp:docPr id="1362311342" name="Picture 1362311342" descr="University of Glasg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6122" cy="487362"/>
                    </a:xfrm>
                    <a:prstGeom prst="rect">
                      <a:avLst/>
                    </a:prstGeom>
                  </pic:spPr>
                </pic:pic>
              </a:graphicData>
            </a:graphic>
          </wp:inline>
        </w:drawing>
      </w:r>
    </w:p>
    <w:p w14:paraId="7A4B048D" w14:textId="6097D4F5" w:rsidR="53C0FDF7" w:rsidRDefault="1AF16E10" w:rsidP="5F962F62">
      <w:pPr>
        <w:pStyle w:val="Title"/>
        <w:rPr>
          <w:color w:val="0F4761" w:themeColor="accent1" w:themeShade="BF"/>
        </w:rPr>
      </w:pPr>
      <w:r w:rsidRPr="5F962F62">
        <w:rPr>
          <w:color w:val="0F4761" w:themeColor="accent1" w:themeShade="BF"/>
        </w:rPr>
        <w:t>G</w:t>
      </w:r>
      <w:r w:rsidR="04771D0C" w:rsidRPr="5F962F62">
        <w:rPr>
          <w:color w:val="0F4761" w:themeColor="accent1" w:themeShade="BF"/>
        </w:rPr>
        <w:t>ood research practice</w:t>
      </w:r>
      <w:r w:rsidR="1691AF85" w:rsidRPr="5F962F62">
        <w:rPr>
          <w:color w:val="0F4761" w:themeColor="accent1" w:themeShade="BF"/>
        </w:rPr>
        <w:t>: us</w:t>
      </w:r>
      <w:r w:rsidR="0DBDDEDD" w:rsidRPr="5F962F62">
        <w:rPr>
          <w:color w:val="0F4761" w:themeColor="accent1" w:themeShade="BF"/>
        </w:rPr>
        <w:t>ing</w:t>
      </w:r>
      <w:r w:rsidR="1691AF85" w:rsidRPr="5F962F62">
        <w:rPr>
          <w:color w:val="0F4761" w:themeColor="accent1" w:themeShade="BF"/>
        </w:rPr>
        <w:t xml:space="preserve"> Gen</w:t>
      </w:r>
      <w:r w:rsidR="65C0949B" w:rsidRPr="5F962F62">
        <w:rPr>
          <w:color w:val="0F4761" w:themeColor="accent1" w:themeShade="BF"/>
        </w:rPr>
        <w:t xml:space="preserve">erative </w:t>
      </w:r>
      <w:r w:rsidR="1691AF85" w:rsidRPr="5F962F62">
        <w:rPr>
          <w:color w:val="0F4761" w:themeColor="accent1" w:themeShade="BF"/>
        </w:rPr>
        <w:t>AI in PGR studies</w:t>
      </w:r>
      <w:r w:rsidR="3BC596BD" w:rsidRPr="5F962F62">
        <w:rPr>
          <w:color w:val="0F4761" w:themeColor="accent1" w:themeShade="BF"/>
        </w:rPr>
        <w:t xml:space="preserve"> </w:t>
      </w:r>
    </w:p>
    <w:p w14:paraId="61A3D560" w14:textId="30153DBB" w:rsidR="59B67544" w:rsidRDefault="59B67544" w:rsidP="5F962F62">
      <w:pPr>
        <w:pStyle w:val="Heading1"/>
      </w:pPr>
      <w:r>
        <w:t>Introduction</w:t>
      </w:r>
    </w:p>
    <w:p w14:paraId="6AE0A6EB" w14:textId="00348BAB" w:rsidR="59B67544" w:rsidRDefault="077C65FC" w:rsidP="0A6A228E">
      <w:r>
        <w:t>T</w:t>
      </w:r>
      <w:r w:rsidR="0F7DEF3C">
        <w:t xml:space="preserve">his guide </w:t>
      </w:r>
      <w:r w:rsidR="591ACD8B">
        <w:t>is part of the university’s PGR Research Integrity Training Course. It</w:t>
      </w:r>
      <w:r w:rsidR="49C733A6">
        <w:t xml:space="preserve"> </w:t>
      </w:r>
      <w:r w:rsidR="5A4A6528">
        <w:t>provide</w:t>
      </w:r>
      <w:r w:rsidR="0825AF0C">
        <w:t>s</w:t>
      </w:r>
      <w:r w:rsidR="49C733A6">
        <w:t xml:space="preserve"> a </w:t>
      </w:r>
      <w:r w:rsidR="076C6EA5">
        <w:t>checklist</w:t>
      </w:r>
      <w:r w:rsidR="5BC776C2">
        <w:t xml:space="preserve"> of key considerations</w:t>
      </w:r>
      <w:r w:rsidR="076C6EA5">
        <w:t xml:space="preserve"> </w:t>
      </w:r>
      <w:r w:rsidR="08972780">
        <w:t xml:space="preserve">to help you use </w:t>
      </w:r>
      <w:r w:rsidR="3008864E">
        <w:t>Gen</w:t>
      </w:r>
      <w:r w:rsidR="49C733A6">
        <w:t>AI tool</w:t>
      </w:r>
      <w:r w:rsidR="5EBAF168">
        <w:t>s in line with university guidelines</w:t>
      </w:r>
      <w:r w:rsidR="671B3D0B">
        <w:t xml:space="preserve"> </w:t>
      </w:r>
      <w:r w:rsidR="39A63836">
        <w:t xml:space="preserve">during your studies and </w:t>
      </w:r>
      <w:r w:rsidR="487D9023">
        <w:t>when</w:t>
      </w:r>
      <w:r w:rsidR="25518ED4">
        <w:t xml:space="preserve"> w</w:t>
      </w:r>
      <w:r w:rsidR="39A63836">
        <w:t>r</w:t>
      </w:r>
      <w:r w:rsidR="25518ED4">
        <w:t>iting your</w:t>
      </w:r>
      <w:r w:rsidR="39A63836">
        <w:t xml:space="preserve"> thesis</w:t>
      </w:r>
      <w:r w:rsidR="4C6C920C">
        <w:t>. As the</w:t>
      </w:r>
      <w:r w:rsidR="7005459E">
        <w:t xml:space="preserve"> information here </w:t>
      </w:r>
      <w:r w:rsidR="3307D510">
        <w:t xml:space="preserve">consolidates existing </w:t>
      </w:r>
      <w:r w:rsidR="7005459E">
        <w:t>advice available from the university</w:t>
      </w:r>
      <w:r w:rsidR="074B6297">
        <w:t xml:space="preserve"> webpages</w:t>
      </w:r>
      <w:r w:rsidR="3B9B10D6">
        <w:t xml:space="preserve">, for any queries please contact the owner of the relevant content. </w:t>
      </w:r>
      <w:r w:rsidR="7005459E">
        <w:t xml:space="preserve"> </w:t>
      </w:r>
    </w:p>
    <w:p w14:paraId="259558E1" w14:textId="319D6256" w:rsidR="070AA070" w:rsidRDefault="070AA070" w:rsidP="5F962F62">
      <w:pPr>
        <w:pStyle w:val="Heading1"/>
      </w:pPr>
      <w:r>
        <w:t>Checklist for Generative AI Use</w:t>
      </w:r>
    </w:p>
    <w:p w14:paraId="2C078E63" w14:textId="3058EEAF" w:rsidR="00DB60E0" w:rsidRDefault="201082AE" w:rsidP="3F038BFF">
      <w:pPr>
        <w:pStyle w:val="ListParagraph"/>
        <w:numPr>
          <w:ilvl w:val="0"/>
          <w:numId w:val="2"/>
        </w:numPr>
        <w:rPr>
          <w:b/>
          <w:bCs/>
        </w:rPr>
      </w:pPr>
      <w:r w:rsidRPr="6633D7DA">
        <w:rPr>
          <w:b/>
          <w:bCs/>
        </w:rPr>
        <w:t>Some</w:t>
      </w:r>
      <w:r w:rsidR="16A7BF9F" w:rsidRPr="6633D7DA">
        <w:rPr>
          <w:b/>
          <w:bCs/>
        </w:rPr>
        <w:t xml:space="preserve"> </w:t>
      </w:r>
      <w:r w:rsidR="0834407D" w:rsidRPr="6633D7DA">
        <w:rPr>
          <w:b/>
          <w:bCs/>
        </w:rPr>
        <w:t xml:space="preserve">initial </w:t>
      </w:r>
      <w:r w:rsidR="16A7BF9F" w:rsidRPr="6633D7DA">
        <w:rPr>
          <w:b/>
          <w:bCs/>
        </w:rPr>
        <w:t>questions</w:t>
      </w:r>
      <w:r w:rsidR="71365433" w:rsidRPr="6633D7DA">
        <w:rPr>
          <w:b/>
          <w:bCs/>
        </w:rPr>
        <w:t xml:space="preserve"> to consider: w</w:t>
      </w:r>
      <w:r w:rsidR="7D8CE158" w:rsidRPr="6633D7DA">
        <w:rPr>
          <w:b/>
          <w:bCs/>
        </w:rPr>
        <w:t>hy</w:t>
      </w:r>
      <w:r w:rsidR="1D46CE75" w:rsidRPr="6633D7DA">
        <w:rPr>
          <w:b/>
          <w:bCs/>
        </w:rPr>
        <w:t xml:space="preserve"> </w:t>
      </w:r>
      <w:r w:rsidR="2088F519" w:rsidRPr="6633D7DA">
        <w:rPr>
          <w:b/>
          <w:bCs/>
        </w:rPr>
        <w:t xml:space="preserve">do you </w:t>
      </w:r>
      <w:r w:rsidR="7D8CE158" w:rsidRPr="6633D7DA">
        <w:rPr>
          <w:b/>
          <w:bCs/>
        </w:rPr>
        <w:t xml:space="preserve">want to </w:t>
      </w:r>
      <w:r w:rsidR="1D46CE75" w:rsidRPr="6633D7DA">
        <w:rPr>
          <w:b/>
          <w:bCs/>
        </w:rPr>
        <w:t>us</w:t>
      </w:r>
      <w:r w:rsidR="0E2590ED" w:rsidRPr="6633D7DA">
        <w:rPr>
          <w:b/>
          <w:bCs/>
        </w:rPr>
        <w:t xml:space="preserve">e </w:t>
      </w:r>
      <w:r w:rsidR="7C59A56D" w:rsidRPr="6633D7DA">
        <w:rPr>
          <w:b/>
          <w:bCs/>
        </w:rPr>
        <w:t>Gen</w:t>
      </w:r>
      <w:r w:rsidR="1D46CE75" w:rsidRPr="6633D7DA">
        <w:rPr>
          <w:b/>
          <w:bCs/>
        </w:rPr>
        <w:t>AI too</w:t>
      </w:r>
      <w:r w:rsidR="617A536C" w:rsidRPr="6633D7DA">
        <w:rPr>
          <w:b/>
          <w:bCs/>
        </w:rPr>
        <w:t>l</w:t>
      </w:r>
      <w:r w:rsidR="421B8FD7" w:rsidRPr="6633D7DA">
        <w:rPr>
          <w:b/>
          <w:bCs/>
        </w:rPr>
        <w:t xml:space="preserve"> in your work</w:t>
      </w:r>
      <w:r w:rsidR="617A536C" w:rsidRPr="6633D7DA">
        <w:rPr>
          <w:b/>
          <w:bCs/>
        </w:rPr>
        <w:t>? W</w:t>
      </w:r>
      <w:r w:rsidR="63401916" w:rsidRPr="6633D7DA">
        <w:rPr>
          <w:b/>
          <w:bCs/>
        </w:rPr>
        <w:t xml:space="preserve">hat </w:t>
      </w:r>
      <w:r w:rsidR="5E6EADDF" w:rsidRPr="6633D7DA">
        <w:rPr>
          <w:b/>
          <w:bCs/>
        </w:rPr>
        <w:t>AI tool</w:t>
      </w:r>
      <w:r w:rsidR="2A401013" w:rsidRPr="6633D7DA">
        <w:rPr>
          <w:b/>
          <w:bCs/>
        </w:rPr>
        <w:t>(s) do you plan to</w:t>
      </w:r>
      <w:r w:rsidR="209A80B2" w:rsidRPr="6633D7DA">
        <w:rPr>
          <w:b/>
          <w:bCs/>
        </w:rPr>
        <w:t xml:space="preserve"> </w:t>
      </w:r>
      <w:r w:rsidR="63401916" w:rsidRPr="6633D7DA">
        <w:rPr>
          <w:b/>
          <w:bCs/>
        </w:rPr>
        <w:t>use</w:t>
      </w:r>
      <w:r w:rsidR="27E780B9" w:rsidRPr="6633D7DA">
        <w:rPr>
          <w:b/>
          <w:bCs/>
        </w:rPr>
        <w:t>,</w:t>
      </w:r>
      <w:r w:rsidR="48E49537" w:rsidRPr="6633D7DA">
        <w:rPr>
          <w:b/>
          <w:bCs/>
        </w:rPr>
        <w:t xml:space="preserve"> and how will you </w:t>
      </w:r>
      <w:r w:rsidR="14A52AD0" w:rsidRPr="6633D7DA">
        <w:rPr>
          <w:b/>
          <w:bCs/>
        </w:rPr>
        <w:t>evaluate the results?</w:t>
      </w:r>
    </w:p>
    <w:p w14:paraId="3C765E61" w14:textId="4F19D94C" w:rsidR="22DAF3B8" w:rsidRDefault="3014F8F3" w:rsidP="39A47D94">
      <w:r>
        <w:t xml:space="preserve">Thinking about these </w:t>
      </w:r>
      <w:r w:rsidR="5095996C">
        <w:t>point</w:t>
      </w:r>
      <w:r>
        <w:t xml:space="preserve">s </w:t>
      </w:r>
      <w:r w:rsidR="771837AD">
        <w:t>can help</w:t>
      </w:r>
      <w:r w:rsidR="6033B056">
        <w:t xml:space="preserve"> clarify </w:t>
      </w:r>
      <w:r w:rsidR="72DFAF77">
        <w:t>how GenAI will benefit you</w:t>
      </w:r>
      <w:r w:rsidR="73A981A7">
        <w:t xml:space="preserve"> in your studies</w:t>
      </w:r>
      <w:r w:rsidR="72DFAF77">
        <w:t xml:space="preserve">, </w:t>
      </w:r>
      <w:proofErr w:type="gramStart"/>
      <w:r w:rsidR="72DFAF77">
        <w:t xml:space="preserve">and </w:t>
      </w:r>
      <w:r w:rsidR="6418A312">
        <w:t>also</w:t>
      </w:r>
      <w:proofErr w:type="gramEnd"/>
      <w:r w:rsidR="6418A312">
        <w:t xml:space="preserve"> </w:t>
      </w:r>
      <w:r w:rsidR="755806C6">
        <w:t>help you to</w:t>
      </w:r>
      <w:r w:rsidR="66990F6D">
        <w:t xml:space="preserve"> </w:t>
      </w:r>
      <w:r w:rsidR="6FEBE7FA">
        <w:t xml:space="preserve">identify </w:t>
      </w:r>
      <w:r w:rsidR="4E056898">
        <w:t xml:space="preserve">the relevant </w:t>
      </w:r>
      <w:r w:rsidR="5597533D">
        <w:t xml:space="preserve">points to check in the </w:t>
      </w:r>
      <w:r w:rsidR="4E056898">
        <w:t>guidance from the universit</w:t>
      </w:r>
      <w:r w:rsidR="72DFAF77">
        <w:t>y</w:t>
      </w:r>
      <w:r w:rsidR="7B8EBF22">
        <w:t xml:space="preserve"> on responsible use</w:t>
      </w:r>
      <w:r w:rsidR="79EA5781">
        <w:t xml:space="preserve">, and to support </w:t>
      </w:r>
      <w:r w:rsidR="7CE748A4">
        <w:t xml:space="preserve">discussions with your supervisor (see </w:t>
      </w:r>
      <w:r w:rsidR="315F4969">
        <w:t xml:space="preserve">no.4 </w:t>
      </w:r>
      <w:r w:rsidR="7CE748A4">
        <w:t>below).</w:t>
      </w:r>
    </w:p>
    <w:p w14:paraId="0991FBEA" w14:textId="021F48EE" w:rsidR="0EE56100" w:rsidRDefault="5428640F" w:rsidP="3F038BFF">
      <w:pPr>
        <w:pStyle w:val="ListParagraph"/>
        <w:numPr>
          <w:ilvl w:val="0"/>
          <w:numId w:val="2"/>
        </w:numPr>
        <w:rPr>
          <w:b/>
          <w:bCs/>
        </w:rPr>
      </w:pPr>
      <w:r w:rsidRPr="1D7B0729">
        <w:rPr>
          <w:b/>
          <w:bCs/>
        </w:rPr>
        <w:t>What are the university guidelines around</w:t>
      </w:r>
      <w:r w:rsidR="098DBC1B" w:rsidRPr="1D7B0729">
        <w:rPr>
          <w:b/>
          <w:bCs/>
        </w:rPr>
        <w:t xml:space="preserve"> the</w:t>
      </w:r>
      <w:r w:rsidRPr="1D7B0729">
        <w:rPr>
          <w:b/>
          <w:bCs/>
        </w:rPr>
        <w:t xml:space="preserve"> use of GenAI? </w:t>
      </w:r>
    </w:p>
    <w:p w14:paraId="12088880" w14:textId="72BC0F0B" w:rsidR="46EC532A" w:rsidRDefault="46EC532A" w:rsidP="39A47D94">
      <w:r>
        <w:t xml:space="preserve">These </w:t>
      </w:r>
      <w:r w:rsidR="46BDB31F">
        <w:t xml:space="preserve">two </w:t>
      </w:r>
      <w:r>
        <w:t xml:space="preserve">webpages </w:t>
      </w:r>
      <w:r w:rsidR="2EDDFB66">
        <w:t xml:space="preserve">are </w:t>
      </w:r>
      <w:r w:rsidR="7E51807F">
        <w:t>essential reading</w:t>
      </w:r>
      <w:r w:rsidR="2EDDFB66">
        <w:t xml:space="preserve"> for </w:t>
      </w:r>
      <w:r>
        <w:t>students</w:t>
      </w:r>
      <w:r w:rsidR="434C8FD4">
        <w:t xml:space="preserve"> </w:t>
      </w:r>
      <w:r w:rsidR="59527423">
        <w:t xml:space="preserve">on </w:t>
      </w:r>
      <w:r w:rsidR="7937414C">
        <w:t xml:space="preserve">how to use </w:t>
      </w:r>
      <w:r w:rsidR="59527423">
        <w:t xml:space="preserve">GenAI </w:t>
      </w:r>
      <w:r w:rsidR="70AF414B">
        <w:t>and</w:t>
      </w:r>
      <w:r w:rsidR="59527423">
        <w:t xml:space="preserve"> maintain academic / rese</w:t>
      </w:r>
      <w:r w:rsidR="6D235453">
        <w:t>ar</w:t>
      </w:r>
      <w:r w:rsidR="59527423">
        <w:t xml:space="preserve">ch integrity: </w:t>
      </w:r>
    </w:p>
    <w:p w14:paraId="4674FA6F" w14:textId="1F375D1D" w:rsidR="233AEBF5" w:rsidRDefault="233AEBF5" w:rsidP="39A47D94">
      <w:pPr>
        <w:pStyle w:val="ListParagraph"/>
        <w:numPr>
          <w:ilvl w:val="0"/>
          <w:numId w:val="7"/>
        </w:numPr>
      </w:pPr>
      <w:hyperlink r:id="rId11">
        <w:r w:rsidRPr="39A47D94">
          <w:rPr>
            <w:rStyle w:val="Hyperlink"/>
          </w:rPr>
          <w:t>UofG AI Information for Students</w:t>
        </w:r>
      </w:hyperlink>
      <w:r w:rsidR="02AE28BC">
        <w:t xml:space="preserve"> </w:t>
      </w:r>
      <w:r w:rsidR="17FAA879">
        <w:t xml:space="preserve">(from the Student Learning Development Team) </w:t>
      </w:r>
    </w:p>
    <w:p w14:paraId="7D630A63" w14:textId="44FAAB19" w:rsidR="4B72C85B" w:rsidRDefault="4B72C85B" w:rsidP="39A47D94">
      <w:pPr>
        <w:pStyle w:val="ListParagraph"/>
        <w:numPr>
          <w:ilvl w:val="1"/>
          <w:numId w:val="7"/>
        </w:numPr>
      </w:pPr>
      <w:r>
        <w:t>Contains advice</w:t>
      </w:r>
      <w:r w:rsidR="47A9F157">
        <w:t xml:space="preserve"> on</w:t>
      </w:r>
      <w:r w:rsidR="7B64A702">
        <w:t>:</w:t>
      </w:r>
      <w:r w:rsidR="47A9F157">
        <w:t xml:space="preserve"> </w:t>
      </w:r>
      <w:hyperlink r:id="rId12" w:anchor="usingaiforstudy%2Cresearchandwriting%E2%80%93withoutbreakingouracademicintegrityrules">
        <w:r w:rsidR="47A9F157" w:rsidRPr="39A47D94">
          <w:rPr>
            <w:rStyle w:val="Hyperlink"/>
          </w:rPr>
          <w:t>Using AI for study, research and writing – without breaking our academic integrity rules</w:t>
        </w:r>
      </w:hyperlink>
    </w:p>
    <w:p w14:paraId="79546E79" w14:textId="44169E2D" w:rsidR="507442F1" w:rsidRDefault="507442F1" w:rsidP="39A47D94">
      <w:pPr>
        <w:pStyle w:val="ListParagraph"/>
        <w:numPr>
          <w:ilvl w:val="0"/>
          <w:numId w:val="8"/>
        </w:numPr>
      </w:pPr>
      <w:hyperlink r:id="rId13">
        <w:r w:rsidRPr="39A47D94">
          <w:rPr>
            <w:rStyle w:val="Hyperlink"/>
          </w:rPr>
          <w:t>UofG AI in Research Guidance</w:t>
        </w:r>
      </w:hyperlink>
      <w:r w:rsidR="02AE28BC">
        <w:t xml:space="preserve"> </w:t>
      </w:r>
      <w:r w:rsidR="0AFA1826">
        <w:t>(from the Research Services Directorate)</w:t>
      </w:r>
      <w:r w:rsidR="18A9EBBE">
        <w:t xml:space="preserve"> </w:t>
      </w:r>
    </w:p>
    <w:p w14:paraId="04BB99AF" w14:textId="17CB2AFE" w:rsidR="7EF060CF" w:rsidRDefault="5D4CC9CD" w:rsidP="39A47D94">
      <w:pPr>
        <w:pStyle w:val="ListParagraph"/>
        <w:numPr>
          <w:ilvl w:val="1"/>
          <w:numId w:val="8"/>
        </w:numPr>
      </w:pPr>
      <w:r>
        <w:t>Mentions</w:t>
      </w:r>
      <w:r w:rsidR="0C95DDD2">
        <w:t xml:space="preserve"> th</w:t>
      </w:r>
      <w:r w:rsidR="2B2DA7AA">
        <w:t>e</w:t>
      </w:r>
      <w:r w:rsidR="0C95DDD2">
        <w:t xml:space="preserve"> </w:t>
      </w:r>
      <w:r w:rsidR="59DC7C07">
        <w:t>requirement</w:t>
      </w:r>
      <w:r w:rsidR="18A9EBBE">
        <w:t xml:space="preserve">: </w:t>
      </w:r>
      <w:r w:rsidR="07FF4E11">
        <w:t>“</w:t>
      </w:r>
      <w:r w:rsidR="2E89E9E5">
        <w:t>As a student, all your submitted work must be of your own creation, your own critical evaluation process, and your own experience. We expect your work to clearly and transparently acknowledge any sources – including AI – that have added to the work.</w:t>
      </w:r>
      <w:r w:rsidR="1EBF5DAB">
        <w:t>”</w:t>
      </w:r>
    </w:p>
    <w:p w14:paraId="63E387DB" w14:textId="57782627" w:rsidR="7E3F6517" w:rsidRDefault="7E3F6517" w:rsidP="3F038BFF">
      <w:pPr>
        <w:pStyle w:val="NoSpacing"/>
        <w:numPr>
          <w:ilvl w:val="0"/>
          <w:numId w:val="2"/>
        </w:numPr>
        <w:rPr>
          <w:b/>
          <w:bCs/>
        </w:rPr>
      </w:pPr>
      <w:r w:rsidRPr="3F038BFF">
        <w:rPr>
          <w:b/>
          <w:bCs/>
        </w:rPr>
        <w:t>Avoid</w:t>
      </w:r>
      <w:r w:rsidR="2DB7263D" w:rsidRPr="3F038BFF">
        <w:rPr>
          <w:b/>
          <w:bCs/>
        </w:rPr>
        <w:t>ing</w:t>
      </w:r>
      <w:r w:rsidRPr="3F038BFF">
        <w:rPr>
          <w:b/>
          <w:bCs/>
        </w:rPr>
        <w:t xml:space="preserve"> potential plagiarism</w:t>
      </w:r>
      <w:r w:rsidR="03BDFC9F" w:rsidRPr="3F038BFF">
        <w:rPr>
          <w:b/>
          <w:bCs/>
        </w:rPr>
        <w:t xml:space="preserve"> using GenAI</w:t>
      </w:r>
      <w:r w:rsidR="2D0EACE8" w:rsidRPr="3F038BFF">
        <w:rPr>
          <w:b/>
          <w:bCs/>
        </w:rPr>
        <w:t xml:space="preserve"> tools</w:t>
      </w:r>
    </w:p>
    <w:p w14:paraId="0F851435" w14:textId="09798A0D" w:rsidR="39A47D94" w:rsidRDefault="39A47D94" w:rsidP="39A47D94">
      <w:pPr>
        <w:pStyle w:val="NoSpacing"/>
      </w:pPr>
    </w:p>
    <w:p w14:paraId="66698B79" w14:textId="4F0AE7FA" w:rsidR="3E23B221" w:rsidRDefault="3E23B221" w:rsidP="58BF5853">
      <w:pPr>
        <w:rPr>
          <w:rFonts w:ascii="Aptos" w:eastAsia="Aptos" w:hAnsi="Aptos" w:cs="Aptos"/>
        </w:rPr>
      </w:pPr>
      <w:r>
        <w:lastRenderedPageBreak/>
        <w:t xml:space="preserve">Since GenAI tools don’t reveal the source of the information they provide in the output, any output should be considered someone else’s work (and someone else’s copyright). Using an output directly from GenAI </w:t>
      </w:r>
      <w:hyperlink r:id="rId14">
        <w:r w:rsidR="74157AA0" w:rsidRPr="58BF5853">
          <w:rPr>
            <w:rStyle w:val="Hyperlink"/>
          </w:rPr>
          <w:t xml:space="preserve">as your own ideas or work </w:t>
        </w:r>
        <w:r w:rsidRPr="58BF5853">
          <w:rPr>
            <w:rStyle w:val="Hyperlink"/>
          </w:rPr>
          <w:t>would be regarded as plagiarism</w:t>
        </w:r>
      </w:hyperlink>
      <w:r>
        <w:t xml:space="preserve"> (academic misconduct) by the university</w:t>
      </w:r>
      <w:r w:rsidR="2E2CFC51">
        <w:t xml:space="preserve">. </w:t>
      </w:r>
      <w:r w:rsidR="775CE6C7">
        <w:t>AI detection software keeps evolving and may be</w:t>
      </w:r>
      <w:r w:rsidR="18026242">
        <w:t xml:space="preserve"> implemented </w:t>
      </w:r>
      <w:r w:rsidR="775CE6C7">
        <w:t>to check what proportion of work is likely to have been AI-generated</w:t>
      </w:r>
      <w:r w:rsidR="2D419738" w:rsidRPr="58BF5853">
        <w:rPr>
          <w:rFonts w:ascii="Aptos" w:eastAsia="Aptos" w:hAnsi="Aptos" w:cs="Aptos"/>
          <w:color w:val="000000" w:themeColor="text1"/>
        </w:rPr>
        <w:t>.</w:t>
      </w:r>
    </w:p>
    <w:p w14:paraId="1AF96C8E" w14:textId="4EB773C7" w:rsidR="3E23B221" w:rsidRDefault="4D16DA75" w:rsidP="39A47D94">
      <w:pPr>
        <w:pStyle w:val="NoSpacing"/>
        <w:numPr>
          <w:ilvl w:val="0"/>
          <w:numId w:val="6"/>
        </w:numPr>
      </w:pPr>
      <w:r>
        <w:t>See</w:t>
      </w:r>
      <w:r w:rsidR="3E23B221">
        <w:t xml:space="preserve"> </w:t>
      </w:r>
      <w:r w:rsidR="4C2F6E23">
        <w:t xml:space="preserve">also </w:t>
      </w:r>
      <w:r w:rsidR="3E23B221">
        <w:t xml:space="preserve">the </w:t>
      </w:r>
      <w:hyperlink r:id="rId15">
        <w:r w:rsidR="3E23B221" w:rsidRPr="4D3E4EFF">
          <w:rPr>
            <w:rStyle w:val="Hyperlink"/>
          </w:rPr>
          <w:t xml:space="preserve">university plagiarism </w:t>
        </w:r>
        <w:r w:rsidR="3C33BE3D" w:rsidRPr="4D3E4EFF">
          <w:rPr>
            <w:rStyle w:val="Hyperlink"/>
          </w:rPr>
          <w:t>regulations</w:t>
        </w:r>
      </w:hyperlink>
      <w:r w:rsidR="282CB4C2">
        <w:t xml:space="preserve"> </w:t>
      </w:r>
    </w:p>
    <w:p w14:paraId="3CFA9B13" w14:textId="2F8BE5F8" w:rsidR="282CB4C2" w:rsidRDefault="282CB4C2" w:rsidP="39A47D94">
      <w:pPr>
        <w:pStyle w:val="NoSpacing"/>
        <w:numPr>
          <w:ilvl w:val="0"/>
          <w:numId w:val="6"/>
        </w:numPr>
      </w:pPr>
      <w:r>
        <w:t xml:space="preserve">The </w:t>
      </w:r>
      <w:hyperlink r:id="rId16">
        <w:r w:rsidRPr="69A51762">
          <w:rPr>
            <w:rStyle w:val="Hyperlink"/>
          </w:rPr>
          <w:t xml:space="preserve">avoiding academic misconduct </w:t>
        </w:r>
        <w:r w:rsidR="40A89CF1" w:rsidRPr="69A51762">
          <w:rPr>
            <w:rStyle w:val="Hyperlink"/>
          </w:rPr>
          <w:t>- quick tips</w:t>
        </w:r>
      </w:hyperlink>
      <w:r>
        <w:t xml:space="preserve"> is another good resource: </w:t>
      </w:r>
    </w:p>
    <w:p w14:paraId="3D46D591" w14:textId="459D2880" w:rsidR="39A47D94" w:rsidRDefault="39A47D94" w:rsidP="39A47D94">
      <w:pPr>
        <w:pStyle w:val="NoSpacing"/>
      </w:pPr>
    </w:p>
    <w:p w14:paraId="5506683B" w14:textId="2F906FC3" w:rsidR="5B3A0453" w:rsidRDefault="5B3A0453" w:rsidP="39A47D94">
      <w:pPr>
        <w:pStyle w:val="NoSpacing"/>
        <w:rPr>
          <w:rFonts w:ascii="Aptos" w:eastAsia="Aptos" w:hAnsi="Aptos" w:cs="Aptos"/>
          <w:color w:val="000000" w:themeColor="text1"/>
        </w:rPr>
      </w:pPr>
      <w:r w:rsidRPr="69A51762">
        <w:rPr>
          <w:rFonts w:ascii="Aptos" w:eastAsia="Aptos" w:hAnsi="Aptos" w:cs="Aptos"/>
          <w:color w:val="000000" w:themeColor="text1"/>
        </w:rPr>
        <w:t>“</w:t>
      </w:r>
      <w:r w:rsidR="3E23B221" w:rsidRPr="69A51762">
        <w:rPr>
          <w:rFonts w:ascii="Aptos" w:eastAsia="Aptos" w:hAnsi="Aptos" w:cs="Aptos"/>
          <w:color w:val="000000" w:themeColor="text1"/>
        </w:rPr>
        <w:t xml:space="preserve">Make sure all work you submit – essays, lab reports, presentations, exam answers, </w:t>
      </w:r>
      <w:proofErr w:type="spellStart"/>
      <w:r w:rsidR="3E23B221" w:rsidRPr="69A51762">
        <w:rPr>
          <w:rFonts w:ascii="Aptos" w:eastAsia="Aptos" w:hAnsi="Aptos" w:cs="Aptos"/>
          <w:color w:val="000000" w:themeColor="text1"/>
        </w:rPr>
        <w:t>etc</w:t>
      </w:r>
      <w:proofErr w:type="spellEnd"/>
      <w:r w:rsidR="3E23B221" w:rsidRPr="69A51762">
        <w:rPr>
          <w:rFonts w:ascii="Aptos" w:eastAsia="Aptos" w:hAnsi="Aptos" w:cs="Aptos"/>
          <w:color w:val="000000" w:themeColor="text1"/>
        </w:rPr>
        <w:t xml:space="preserve"> – is entirely your own work. You must not copy, translate, or lightly edit, someone else’s work, you must not have any other person, service or AI tool prepare your work, and you must not prepare your work with another person (except in specific assignments where it is clearly marked as a group effort).</w:t>
      </w:r>
      <w:r w:rsidR="59833FE7" w:rsidRPr="69A51762">
        <w:rPr>
          <w:rFonts w:ascii="Aptos" w:eastAsia="Aptos" w:hAnsi="Aptos" w:cs="Aptos"/>
          <w:color w:val="000000" w:themeColor="text1"/>
        </w:rPr>
        <w:t>”</w:t>
      </w:r>
    </w:p>
    <w:p w14:paraId="00CF4815" w14:textId="364B6A0D" w:rsidR="48A1E367" w:rsidRDefault="48A1E367" w:rsidP="69A51762">
      <w:pPr>
        <w:pStyle w:val="NoSpacing"/>
        <w:numPr>
          <w:ilvl w:val="0"/>
          <w:numId w:val="1"/>
        </w:numPr>
        <w:rPr>
          <w:rFonts w:ascii="Aptos" w:eastAsia="Aptos" w:hAnsi="Aptos" w:cs="Aptos"/>
          <w:color w:val="000000" w:themeColor="text1"/>
        </w:rPr>
      </w:pPr>
      <w:r w:rsidRPr="3E3A903A">
        <w:rPr>
          <w:rFonts w:ascii="Aptos" w:eastAsia="Aptos" w:hAnsi="Aptos" w:cs="Aptos"/>
          <w:color w:val="000000" w:themeColor="text1"/>
        </w:rPr>
        <w:t xml:space="preserve">The </w:t>
      </w:r>
      <w:hyperlink r:id="rId17">
        <w:r w:rsidRPr="3E3A903A">
          <w:rPr>
            <w:rStyle w:val="Hyperlink"/>
            <w:rFonts w:ascii="Aptos" w:eastAsia="Aptos" w:hAnsi="Aptos" w:cs="Aptos"/>
          </w:rPr>
          <w:t>academic misconduct guidelines</w:t>
        </w:r>
      </w:hyperlink>
      <w:r w:rsidRPr="3E3A903A">
        <w:rPr>
          <w:rFonts w:ascii="Aptos" w:eastAsia="Aptos" w:hAnsi="Aptos" w:cs="Aptos"/>
          <w:color w:val="000000" w:themeColor="text1"/>
        </w:rPr>
        <w:t xml:space="preserve"> </w:t>
      </w:r>
      <w:r w:rsidR="1EABCB21" w:rsidRPr="3E3A903A">
        <w:rPr>
          <w:rFonts w:ascii="Aptos" w:eastAsia="Aptos" w:hAnsi="Aptos" w:cs="Aptos"/>
          <w:color w:val="000000" w:themeColor="text1"/>
        </w:rPr>
        <w:t>are</w:t>
      </w:r>
      <w:r w:rsidRPr="3E3A903A">
        <w:rPr>
          <w:rFonts w:ascii="Aptos" w:eastAsia="Aptos" w:hAnsi="Aptos" w:cs="Aptos"/>
          <w:color w:val="000000" w:themeColor="text1"/>
        </w:rPr>
        <w:t xml:space="preserve"> available for reference</w:t>
      </w:r>
    </w:p>
    <w:p w14:paraId="53011B6E" w14:textId="4BE179E6" w:rsidR="39A47D94" w:rsidRDefault="39A47D94" w:rsidP="39A47D94">
      <w:pPr>
        <w:pStyle w:val="NoSpacing"/>
        <w:rPr>
          <w:rFonts w:ascii="Aptos" w:eastAsia="Aptos" w:hAnsi="Aptos" w:cs="Aptos"/>
        </w:rPr>
      </w:pPr>
    </w:p>
    <w:p w14:paraId="2D3B76BD" w14:textId="06D65EB2" w:rsidR="3E23B221" w:rsidRDefault="3E23B221" w:rsidP="3F038BFF">
      <w:pPr>
        <w:pStyle w:val="ListParagraph"/>
        <w:numPr>
          <w:ilvl w:val="0"/>
          <w:numId w:val="2"/>
        </w:numPr>
        <w:rPr>
          <w:b/>
          <w:bCs/>
        </w:rPr>
      </w:pPr>
      <w:r w:rsidRPr="3F038BFF">
        <w:rPr>
          <w:b/>
          <w:bCs/>
        </w:rPr>
        <w:t>Have a discussion with your supervisor</w:t>
      </w:r>
      <w:r w:rsidR="38E4D254" w:rsidRPr="3F038BFF">
        <w:rPr>
          <w:b/>
          <w:bCs/>
        </w:rPr>
        <w:t xml:space="preserve"> at the earliest opportunity</w:t>
      </w:r>
    </w:p>
    <w:p w14:paraId="4E59201E" w14:textId="7859A67F" w:rsidR="30672A3C" w:rsidRDefault="2DD72362" w:rsidP="39A47D94">
      <w:pPr>
        <w:pStyle w:val="NoSpacing"/>
      </w:pPr>
      <w:r>
        <w:t>An open discussion with your supervisor</w:t>
      </w:r>
      <w:r w:rsidR="0DD40EFE">
        <w:t xml:space="preserve"> </w:t>
      </w:r>
      <w:r>
        <w:t xml:space="preserve">can help </w:t>
      </w:r>
      <w:r w:rsidR="49CDF599">
        <w:t>you</w:t>
      </w:r>
      <w:r w:rsidR="7EF08D6E">
        <w:t xml:space="preserve"> </w:t>
      </w:r>
      <w:proofErr w:type="gramStart"/>
      <w:r w:rsidR="450E90B3">
        <w:t>to define</w:t>
      </w:r>
      <w:proofErr w:type="gramEnd"/>
      <w:r w:rsidR="450E90B3">
        <w:t xml:space="preserve"> </w:t>
      </w:r>
      <w:r w:rsidR="7EF08D6E">
        <w:t xml:space="preserve">responsible use of GenAI in your </w:t>
      </w:r>
      <w:r w:rsidR="0ED457F5">
        <w:t>studies and</w:t>
      </w:r>
      <w:r w:rsidR="7EF08D6E">
        <w:t xml:space="preserve"> </w:t>
      </w:r>
      <w:r>
        <w:t>avoid any</w:t>
      </w:r>
      <w:r w:rsidR="4D848A64">
        <w:t xml:space="preserve"> potential</w:t>
      </w:r>
      <w:r>
        <w:t xml:space="preserve"> issues further down the line.</w:t>
      </w:r>
      <w:r w:rsidR="4FFFFBE8">
        <w:t xml:space="preserve"> </w:t>
      </w:r>
      <w:r w:rsidR="4BC5DAE0">
        <w:t xml:space="preserve">Good practice </w:t>
      </w:r>
      <w:r w:rsidR="3C71204A">
        <w:t>would be</w:t>
      </w:r>
      <w:r w:rsidR="4BC5DAE0">
        <w:t xml:space="preserve"> to document this informal agreement e.g. an email stored for </w:t>
      </w:r>
      <w:r w:rsidR="5EF4510B">
        <w:t>reference and</w:t>
      </w:r>
      <w:r w:rsidR="0B4A9B62">
        <w:t xml:space="preserve"> record any updates </w:t>
      </w:r>
      <w:r w:rsidR="3961047B">
        <w:t xml:space="preserve">to this </w:t>
      </w:r>
      <w:proofErr w:type="gramStart"/>
      <w:r w:rsidR="0B4A9B62">
        <w:t>over time</w:t>
      </w:r>
      <w:proofErr w:type="gramEnd"/>
      <w:r w:rsidR="4BC5DAE0">
        <w:t>.</w:t>
      </w:r>
      <w:r w:rsidR="57C9B27F">
        <w:t xml:space="preserve"> </w:t>
      </w:r>
    </w:p>
    <w:p w14:paraId="74FAE2DF" w14:textId="07A84477" w:rsidR="30672A3C" w:rsidRDefault="30672A3C" w:rsidP="39A47D94">
      <w:pPr>
        <w:pStyle w:val="NoSpacing"/>
      </w:pPr>
    </w:p>
    <w:p w14:paraId="04687059" w14:textId="6E34D783" w:rsidR="30672A3C" w:rsidRDefault="426D7800" w:rsidP="4D3E4EFF">
      <w:pPr>
        <w:pStyle w:val="NoSpacing"/>
      </w:pPr>
      <w:r>
        <w:t>S</w:t>
      </w:r>
      <w:r w:rsidR="50A0E7EE">
        <w:t xml:space="preserve">upervisors are encouraged </w:t>
      </w:r>
      <w:r w:rsidR="0F653895">
        <w:t xml:space="preserve">by the university </w:t>
      </w:r>
      <w:r w:rsidR="50A0E7EE">
        <w:t xml:space="preserve">to </w:t>
      </w:r>
      <w:r w:rsidR="62703B62">
        <w:t>support discussions with</w:t>
      </w:r>
      <w:r w:rsidR="032D48DE">
        <w:t xml:space="preserve"> their</w:t>
      </w:r>
      <w:r w:rsidR="62703B62">
        <w:t xml:space="preserve"> PGRs about </w:t>
      </w:r>
      <w:r w:rsidR="2B86BA06">
        <w:t xml:space="preserve">use of </w:t>
      </w:r>
      <w:r w:rsidR="62703B62">
        <w:t>AI – for more on this</w:t>
      </w:r>
      <w:r w:rsidR="51226060">
        <w:t xml:space="preserve"> </w:t>
      </w:r>
      <w:r w:rsidR="62703B62">
        <w:t xml:space="preserve">see the </w:t>
      </w:r>
      <w:hyperlink r:id="rId18" w:anchor="quickguidanceforsupervisors">
        <w:r w:rsidR="48FF3ABB" w:rsidRPr="5F666EB9">
          <w:rPr>
            <w:rStyle w:val="Hyperlink"/>
          </w:rPr>
          <w:t xml:space="preserve">UofG </w:t>
        </w:r>
        <w:r w:rsidR="62703B62" w:rsidRPr="5F666EB9">
          <w:rPr>
            <w:rStyle w:val="Hyperlink"/>
          </w:rPr>
          <w:t>AI in Research webpage</w:t>
        </w:r>
        <w:r w:rsidR="420DFD4C" w:rsidRPr="5F666EB9">
          <w:rPr>
            <w:rStyle w:val="Hyperlink"/>
          </w:rPr>
          <w:t xml:space="preserve"> - quick guidance for supervisors</w:t>
        </w:r>
        <w:r w:rsidR="5C437C3E" w:rsidRPr="5F666EB9">
          <w:rPr>
            <w:rStyle w:val="Hyperlink"/>
          </w:rPr>
          <w:t>.</w:t>
        </w:r>
      </w:hyperlink>
    </w:p>
    <w:p w14:paraId="543D799E" w14:textId="186C9EA3" w:rsidR="30672A3C" w:rsidRDefault="30672A3C" w:rsidP="39A47D94">
      <w:pPr>
        <w:pStyle w:val="NoSpacing"/>
      </w:pPr>
    </w:p>
    <w:p w14:paraId="260DA6D4" w14:textId="5DF807DC" w:rsidR="7D746D66" w:rsidRDefault="4FDB5B14" w:rsidP="3F038BFF">
      <w:pPr>
        <w:pStyle w:val="ListParagraph"/>
        <w:numPr>
          <w:ilvl w:val="0"/>
          <w:numId w:val="2"/>
        </w:numPr>
        <w:rPr>
          <w:b/>
          <w:bCs/>
        </w:rPr>
      </w:pPr>
      <w:r w:rsidRPr="3F038BFF">
        <w:rPr>
          <w:b/>
          <w:bCs/>
        </w:rPr>
        <w:t xml:space="preserve">Some examples </w:t>
      </w:r>
      <w:r w:rsidR="0D2CAA2E" w:rsidRPr="3F038BFF">
        <w:rPr>
          <w:b/>
          <w:bCs/>
        </w:rPr>
        <w:t>of accept</w:t>
      </w:r>
      <w:r w:rsidR="6EA2F04A" w:rsidRPr="3F038BFF">
        <w:rPr>
          <w:b/>
          <w:bCs/>
        </w:rPr>
        <w:t>ed</w:t>
      </w:r>
      <w:r w:rsidR="0D2CAA2E" w:rsidRPr="3F038BFF">
        <w:rPr>
          <w:b/>
          <w:bCs/>
        </w:rPr>
        <w:t xml:space="preserve"> </w:t>
      </w:r>
      <w:r w:rsidR="4E4710BE" w:rsidRPr="3F038BFF">
        <w:rPr>
          <w:b/>
          <w:bCs/>
        </w:rPr>
        <w:t>use</w:t>
      </w:r>
    </w:p>
    <w:p w14:paraId="6B179198" w14:textId="75FD3394" w:rsidR="62A04ADF" w:rsidRDefault="663D8B29" w:rsidP="39A47D94">
      <w:r>
        <w:t xml:space="preserve">For a helpful summary please </w:t>
      </w:r>
      <w:r w:rsidR="05CF70B4">
        <w:t>see</w:t>
      </w:r>
      <w:r w:rsidR="2218C1DE">
        <w:t>:</w:t>
      </w:r>
      <w:r w:rsidR="62A04ADF">
        <w:t xml:space="preserve"> </w:t>
      </w:r>
      <w:hyperlink r:id="rId19" w:anchor="usingaiforstudy%2Cresearchandwriting%E2%80%93withoutbreakingouracademicintegrityrules">
        <w:r w:rsidR="064730FD" w:rsidRPr="4D3E4EFF">
          <w:rPr>
            <w:rStyle w:val="Hyperlink"/>
          </w:rPr>
          <w:t xml:space="preserve">UofG AI </w:t>
        </w:r>
        <w:r w:rsidR="62A04ADF" w:rsidRPr="4D3E4EFF">
          <w:rPr>
            <w:rStyle w:val="Hyperlink"/>
          </w:rPr>
          <w:t xml:space="preserve">Information for Students &gt; </w:t>
        </w:r>
        <w:r w:rsidR="6C757B7E" w:rsidRPr="4D3E4EFF">
          <w:rPr>
            <w:rStyle w:val="Hyperlink"/>
          </w:rPr>
          <w:t>Using AI for study, research and writing – without breaking our academic integrity rules</w:t>
        </w:r>
      </w:hyperlink>
      <w:r w:rsidR="404291FB">
        <w:t xml:space="preserve"> e.g. </w:t>
      </w:r>
      <w:r w:rsidR="0881D80E">
        <w:t>AI can be used to refine your wording, however “d</w:t>
      </w:r>
      <w:r w:rsidR="404291FB">
        <w:t>o not enter entire essays or paragraphs; use the method to help improve the language of words, phrases or individual sentences.”</w:t>
      </w:r>
    </w:p>
    <w:p w14:paraId="24F92554" w14:textId="0D8B1748" w:rsidR="4668A496" w:rsidRDefault="4668A496" w:rsidP="4D3E4EFF">
      <w:pPr>
        <w:rPr>
          <w:rFonts w:ascii="Aptos" w:eastAsia="Aptos" w:hAnsi="Aptos" w:cs="Aptos"/>
          <w:color w:val="000000" w:themeColor="text1"/>
        </w:rPr>
      </w:pPr>
      <w:proofErr w:type="gramStart"/>
      <w:r>
        <w:t>A</w:t>
      </w:r>
      <w:r w:rsidR="448FD859">
        <w:t>s a</w:t>
      </w:r>
      <w:r>
        <w:t xml:space="preserve"> general rule</w:t>
      </w:r>
      <w:proofErr w:type="gramEnd"/>
      <w:r w:rsidR="445A4B5B">
        <w:t>, the university guidance recommends that students</w:t>
      </w:r>
      <w:r>
        <w:t xml:space="preserve"> </w:t>
      </w:r>
      <w:r w:rsidR="7EE85F42">
        <w:t>regard</w:t>
      </w:r>
      <w:r w:rsidR="5B2B362F">
        <w:t xml:space="preserve"> </w:t>
      </w:r>
      <w:r>
        <w:t xml:space="preserve">GenAI </w:t>
      </w:r>
      <w:r w:rsidR="0EB0DDFD">
        <w:t xml:space="preserve">as a </w:t>
      </w:r>
      <w:r w:rsidR="1E5D7BC4">
        <w:t>‘</w:t>
      </w:r>
      <w:r w:rsidR="2853CC08">
        <w:t>conversation</w:t>
      </w:r>
      <w:r w:rsidR="0EB0DDFD">
        <w:t xml:space="preserve"> partner</w:t>
      </w:r>
      <w:r w:rsidR="07404BD4">
        <w:t>’</w:t>
      </w:r>
      <w:r w:rsidR="0EB0DDFD">
        <w:t xml:space="preserve"> to </w:t>
      </w:r>
      <w:r w:rsidR="565AE6EB">
        <w:t xml:space="preserve">get </w:t>
      </w:r>
      <w:r w:rsidR="53CA15E7">
        <w:t xml:space="preserve">initial </w:t>
      </w:r>
      <w:r w:rsidR="53142A96">
        <w:t xml:space="preserve">inspiration and ideas, </w:t>
      </w:r>
      <w:r w:rsidR="4EC4098B">
        <w:t>to summarise</w:t>
      </w:r>
      <w:r w:rsidR="29EA9846">
        <w:t xml:space="preserve"> key points, </w:t>
      </w:r>
      <w:r w:rsidR="53142A96">
        <w:t xml:space="preserve">and to </w:t>
      </w:r>
      <w:r w:rsidR="4C0D88FF">
        <w:t xml:space="preserve">refine writing by </w:t>
      </w:r>
      <w:r w:rsidRPr="4D3E4EFF">
        <w:rPr>
          <w:rFonts w:ascii="Aptos" w:eastAsia="Aptos" w:hAnsi="Aptos" w:cs="Aptos"/>
          <w:color w:val="000000" w:themeColor="text1"/>
        </w:rPr>
        <w:t>improv</w:t>
      </w:r>
      <w:r w:rsidR="323495B7" w:rsidRPr="4D3E4EFF">
        <w:rPr>
          <w:rFonts w:ascii="Aptos" w:eastAsia="Aptos" w:hAnsi="Aptos" w:cs="Aptos"/>
          <w:color w:val="000000" w:themeColor="text1"/>
        </w:rPr>
        <w:t>ing</w:t>
      </w:r>
      <w:r w:rsidRPr="4D3E4EFF">
        <w:rPr>
          <w:rFonts w:ascii="Aptos" w:eastAsia="Aptos" w:hAnsi="Aptos" w:cs="Aptos"/>
          <w:color w:val="000000" w:themeColor="text1"/>
        </w:rPr>
        <w:t xml:space="preserve"> </w:t>
      </w:r>
      <w:r w:rsidR="19FBA3DD" w:rsidRPr="4D3E4EFF">
        <w:rPr>
          <w:rFonts w:ascii="Aptos" w:eastAsia="Aptos" w:hAnsi="Aptos" w:cs="Aptos"/>
          <w:color w:val="000000" w:themeColor="text1"/>
        </w:rPr>
        <w:t>grammar or spelling</w:t>
      </w:r>
      <w:r w:rsidRPr="4D3E4EFF">
        <w:rPr>
          <w:rFonts w:ascii="Aptos" w:eastAsia="Aptos" w:hAnsi="Aptos" w:cs="Aptos"/>
          <w:color w:val="000000" w:themeColor="text1"/>
        </w:rPr>
        <w:t xml:space="preserve">. </w:t>
      </w:r>
      <w:r w:rsidR="60121475" w:rsidRPr="4D3E4EFF">
        <w:rPr>
          <w:rFonts w:ascii="Aptos" w:eastAsia="Aptos" w:hAnsi="Aptos" w:cs="Aptos"/>
          <w:color w:val="000000" w:themeColor="text1"/>
        </w:rPr>
        <w:t xml:space="preserve">They can be used for finding </w:t>
      </w:r>
      <w:r w:rsidR="26FE3DFD" w:rsidRPr="4D3E4EFF">
        <w:rPr>
          <w:rFonts w:ascii="Aptos" w:eastAsia="Aptos" w:hAnsi="Aptos" w:cs="Aptos"/>
          <w:color w:val="000000" w:themeColor="text1"/>
        </w:rPr>
        <w:t xml:space="preserve">related </w:t>
      </w:r>
      <w:r w:rsidR="60121475" w:rsidRPr="4D3E4EFF">
        <w:rPr>
          <w:rFonts w:ascii="Aptos" w:eastAsia="Aptos" w:hAnsi="Aptos" w:cs="Aptos"/>
          <w:color w:val="000000" w:themeColor="text1"/>
        </w:rPr>
        <w:t>literature (eg</w:t>
      </w:r>
      <w:r w:rsidR="27B3E5A4" w:rsidRPr="4D3E4EFF">
        <w:rPr>
          <w:rFonts w:ascii="Aptos" w:eastAsia="Aptos" w:hAnsi="Aptos" w:cs="Aptos"/>
          <w:color w:val="000000" w:themeColor="text1"/>
        </w:rPr>
        <w:t xml:space="preserve"> </w:t>
      </w:r>
      <w:hyperlink r:id="rId20">
        <w:r w:rsidR="27B3E5A4" w:rsidRPr="4D3E4EFF">
          <w:rPr>
            <w:rStyle w:val="Hyperlink"/>
            <w:rFonts w:ascii="Aptos" w:eastAsia="Aptos" w:hAnsi="Aptos" w:cs="Aptos"/>
          </w:rPr>
          <w:t>ResearchRabbit</w:t>
        </w:r>
      </w:hyperlink>
      <w:r w:rsidR="60121475" w:rsidRPr="4D3E4EFF">
        <w:rPr>
          <w:rFonts w:ascii="Aptos" w:eastAsia="Aptos" w:hAnsi="Aptos" w:cs="Aptos"/>
          <w:color w:val="000000" w:themeColor="text1"/>
        </w:rPr>
        <w:t>)</w:t>
      </w:r>
      <w:r w:rsidR="5114D730" w:rsidRPr="4D3E4EFF">
        <w:rPr>
          <w:rFonts w:ascii="Aptos" w:eastAsia="Aptos" w:hAnsi="Aptos" w:cs="Aptos"/>
          <w:color w:val="000000" w:themeColor="text1"/>
        </w:rPr>
        <w:t xml:space="preserve">, </w:t>
      </w:r>
      <w:r w:rsidR="1EAA71DC" w:rsidRPr="4D3E4EFF">
        <w:rPr>
          <w:rFonts w:ascii="Aptos" w:eastAsia="Aptos" w:hAnsi="Aptos" w:cs="Aptos"/>
          <w:color w:val="000000" w:themeColor="text1"/>
        </w:rPr>
        <w:t xml:space="preserve">summarising </w:t>
      </w:r>
      <w:r w:rsidR="057FD0CD" w:rsidRPr="4D3E4EFF">
        <w:rPr>
          <w:rFonts w:ascii="Aptos" w:eastAsia="Aptos" w:hAnsi="Aptos" w:cs="Aptos"/>
          <w:color w:val="000000" w:themeColor="text1"/>
        </w:rPr>
        <w:t xml:space="preserve">published </w:t>
      </w:r>
      <w:r w:rsidR="1EAA71DC" w:rsidRPr="4D3E4EFF">
        <w:rPr>
          <w:rFonts w:ascii="Aptos" w:eastAsia="Aptos" w:hAnsi="Aptos" w:cs="Aptos"/>
          <w:color w:val="000000" w:themeColor="text1"/>
        </w:rPr>
        <w:t xml:space="preserve">research papers (eg </w:t>
      </w:r>
      <w:hyperlink r:id="rId21">
        <w:r w:rsidR="1EAA71DC" w:rsidRPr="4D3E4EFF">
          <w:rPr>
            <w:rStyle w:val="Hyperlink"/>
            <w:rFonts w:ascii="Aptos" w:eastAsia="Aptos" w:hAnsi="Aptos" w:cs="Aptos"/>
          </w:rPr>
          <w:t>Elicit</w:t>
        </w:r>
      </w:hyperlink>
      <w:r w:rsidR="1EAA71DC" w:rsidRPr="4D3E4EFF">
        <w:rPr>
          <w:rFonts w:ascii="Aptos" w:eastAsia="Aptos" w:hAnsi="Aptos" w:cs="Aptos"/>
          <w:color w:val="000000" w:themeColor="text1"/>
        </w:rPr>
        <w:t>)</w:t>
      </w:r>
      <w:r w:rsidR="75D9DEB7" w:rsidRPr="4D3E4EFF">
        <w:rPr>
          <w:rFonts w:ascii="Aptos" w:eastAsia="Aptos" w:hAnsi="Aptos" w:cs="Aptos"/>
          <w:color w:val="000000" w:themeColor="text1"/>
        </w:rPr>
        <w:t xml:space="preserve">, and </w:t>
      </w:r>
      <w:r w:rsidR="240D8B5A" w:rsidRPr="4D3E4EFF">
        <w:rPr>
          <w:rFonts w:ascii="Aptos" w:eastAsia="Aptos" w:hAnsi="Aptos" w:cs="Aptos"/>
          <w:color w:val="000000" w:themeColor="text1"/>
        </w:rPr>
        <w:t xml:space="preserve">to </w:t>
      </w:r>
      <w:r w:rsidR="579ADD93" w:rsidRPr="4D3E4EFF">
        <w:rPr>
          <w:rFonts w:ascii="Aptos" w:eastAsia="Aptos" w:hAnsi="Aptos" w:cs="Aptos"/>
          <w:color w:val="000000" w:themeColor="text1"/>
        </w:rPr>
        <w:t xml:space="preserve">ask questions for </w:t>
      </w:r>
      <w:r w:rsidR="240D8B5A" w:rsidRPr="4D3E4EFF">
        <w:rPr>
          <w:rFonts w:ascii="Aptos" w:eastAsia="Aptos" w:hAnsi="Aptos" w:cs="Aptos"/>
          <w:color w:val="000000" w:themeColor="text1"/>
        </w:rPr>
        <w:t xml:space="preserve">a </w:t>
      </w:r>
      <w:r w:rsidR="1043FADB" w:rsidRPr="4D3E4EFF">
        <w:rPr>
          <w:rFonts w:ascii="Aptos" w:eastAsia="Aptos" w:hAnsi="Aptos" w:cs="Aptos"/>
          <w:color w:val="000000" w:themeColor="text1"/>
        </w:rPr>
        <w:t>starting point on a topic</w:t>
      </w:r>
      <w:r w:rsidR="240D8B5A" w:rsidRPr="4D3E4EFF">
        <w:rPr>
          <w:rFonts w:ascii="Aptos" w:eastAsia="Aptos" w:hAnsi="Aptos" w:cs="Aptos"/>
          <w:color w:val="000000" w:themeColor="text1"/>
        </w:rPr>
        <w:t xml:space="preserve"> (e</w:t>
      </w:r>
      <w:r w:rsidR="70E91C6E" w:rsidRPr="4D3E4EFF">
        <w:rPr>
          <w:rFonts w:ascii="Aptos" w:eastAsia="Aptos" w:hAnsi="Aptos" w:cs="Aptos"/>
          <w:color w:val="000000" w:themeColor="text1"/>
        </w:rPr>
        <w:t>g</w:t>
      </w:r>
      <w:r w:rsidR="240D8B5A" w:rsidRPr="4D3E4EFF">
        <w:rPr>
          <w:rFonts w:ascii="Aptos" w:eastAsia="Aptos" w:hAnsi="Aptos" w:cs="Aptos"/>
          <w:color w:val="000000" w:themeColor="text1"/>
        </w:rPr>
        <w:t xml:space="preserve"> </w:t>
      </w:r>
      <w:hyperlink r:id="rId22">
        <w:r w:rsidR="240D8B5A" w:rsidRPr="4D3E4EFF">
          <w:rPr>
            <w:rStyle w:val="Hyperlink"/>
            <w:rFonts w:ascii="Aptos" w:eastAsia="Aptos" w:hAnsi="Aptos" w:cs="Aptos"/>
          </w:rPr>
          <w:t>ChatGPT</w:t>
        </w:r>
      </w:hyperlink>
      <w:r w:rsidR="240D8B5A" w:rsidRPr="4D3E4EFF">
        <w:rPr>
          <w:rFonts w:ascii="Aptos" w:eastAsia="Aptos" w:hAnsi="Aptos" w:cs="Aptos"/>
          <w:color w:val="000000" w:themeColor="text1"/>
        </w:rPr>
        <w:t xml:space="preserve">, </w:t>
      </w:r>
      <w:hyperlink r:id="rId23">
        <w:r w:rsidR="240D8B5A" w:rsidRPr="4D3E4EFF">
          <w:rPr>
            <w:rStyle w:val="Hyperlink"/>
            <w:rFonts w:ascii="Aptos" w:eastAsia="Aptos" w:hAnsi="Aptos" w:cs="Aptos"/>
          </w:rPr>
          <w:t>Perplexity</w:t>
        </w:r>
      </w:hyperlink>
      <w:r w:rsidR="240D8B5A" w:rsidRPr="4D3E4EFF">
        <w:rPr>
          <w:rFonts w:ascii="Aptos" w:eastAsia="Aptos" w:hAnsi="Aptos" w:cs="Aptos"/>
          <w:color w:val="000000" w:themeColor="text1"/>
        </w:rPr>
        <w:t>)</w:t>
      </w:r>
      <w:r w:rsidR="1D805096" w:rsidRPr="4D3E4EFF">
        <w:rPr>
          <w:rFonts w:ascii="Aptos" w:eastAsia="Aptos" w:hAnsi="Aptos" w:cs="Aptos"/>
          <w:color w:val="000000" w:themeColor="text1"/>
        </w:rPr>
        <w:t>.</w:t>
      </w:r>
    </w:p>
    <w:p w14:paraId="0AEF4628" w14:textId="14F57507" w:rsidR="4668A496" w:rsidRDefault="4668A496" w:rsidP="30672A3C">
      <w:pPr>
        <w:rPr>
          <w:rFonts w:ascii="Aptos" w:eastAsia="Aptos" w:hAnsi="Aptos" w:cs="Aptos"/>
        </w:rPr>
      </w:pPr>
      <w:r w:rsidRPr="4E674DCB">
        <w:rPr>
          <w:rFonts w:ascii="Aptos" w:eastAsia="Aptos" w:hAnsi="Aptos" w:cs="Aptos"/>
          <w:color w:val="000000" w:themeColor="text1"/>
        </w:rPr>
        <w:t>The</w:t>
      </w:r>
      <w:r w:rsidR="734D5EE5" w:rsidRPr="4E674DCB">
        <w:rPr>
          <w:rFonts w:ascii="Aptos" w:eastAsia="Aptos" w:hAnsi="Aptos" w:cs="Aptos"/>
          <w:color w:val="000000" w:themeColor="text1"/>
        </w:rPr>
        <w:t>se tools</w:t>
      </w:r>
      <w:r w:rsidR="2A234142" w:rsidRPr="4E674DCB">
        <w:rPr>
          <w:rFonts w:ascii="Aptos" w:eastAsia="Aptos" w:hAnsi="Aptos" w:cs="Aptos"/>
          <w:color w:val="000000" w:themeColor="text1"/>
        </w:rPr>
        <w:t xml:space="preserve"> shouldn’t </w:t>
      </w:r>
      <w:r w:rsidR="5D22B948" w:rsidRPr="4E674DCB">
        <w:rPr>
          <w:rFonts w:ascii="Aptos" w:eastAsia="Aptos" w:hAnsi="Aptos" w:cs="Aptos"/>
          <w:color w:val="000000" w:themeColor="text1"/>
        </w:rPr>
        <w:t>impa</w:t>
      </w:r>
      <w:r w:rsidRPr="4E674DCB">
        <w:rPr>
          <w:rFonts w:ascii="Aptos" w:eastAsia="Aptos" w:hAnsi="Aptos" w:cs="Aptos"/>
          <w:color w:val="000000" w:themeColor="text1"/>
        </w:rPr>
        <w:t>ct</w:t>
      </w:r>
      <w:r w:rsidR="3B05CB86" w:rsidRPr="4E674DCB">
        <w:rPr>
          <w:rFonts w:ascii="Aptos" w:eastAsia="Aptos" w:hAnsi="Aptos" w:cs="Aptos"/>
          <w:color w:val="000000" w:themeColor="text1"/>
        </w:rPr>
        <w:t xml:space="preserve"> on</w:t>
      </w:r>
      <w:r w:rsidRPr="4E674DCB">
        <w:rPr>
          <w:rFonts w:ascii="Aptos" w:eastAsia="Aptos" w:hAnsi="Aptos" w:cs="Aptos"/>
          <w:color w:val="000000" w:themeColor="text1"/>
        </w:rPr>
        <w:t xml:space="preserve"> the knowledge content</w:t>
      </w:r>
      <w:r w:rsidR="788B0AA7" w:rsidRPr="4E674DCB">
        <w:rPr>
          <w:rFonts w:ascii="Aptos" w:eastAsia="Aptos" w:hAnsi="Aptos" w:cs="Aptos"/>
          <w:color w:val="000000" w:themeColor="text1"/>
        </w:rPr>
        <w:t xml:space="preserve"> or</w:t>
      </w:r>
      <w:r w:rsidRPr="4E674DCB">
        <w:rPr>
          <w:rFonts w:ascii="Aptos" w:eastAsia="Aptos" w:hAnsi="Aptos" w:cs="Aptos"/>
          <w:color w:val="000000" w:themeColor="text1"/>
        </w:rPr>
        <w:t xml:space="preserve"> structure </w:t>
      </w:r>
      <w:r w:rsidR="7DA9E258" w:rsidRPr="4E674DCB">
        <w:rPr>
          <w:rFonts w:ascii="Aptos" w:eastAsia="Aptos" w:hAnsi="Aptos" w:cs="Aptos"/>
          <w:color w:val="000000" w:themeColor="text1"/>
        </w:rPr>
        <w:t xml:space="preserve">of your work </w:t>
      </w:r>
      <w:r w:rsidRPr="4E674DCB">
        <w:rPr>
          <w:rFonts w:ascii="Aptos" w:eastAsia="Aptos" w:hAnsi="Aptos" w:cs="Aptos"/>
          <w:color w:val="000000" w:themeColor="text1"/>
        </w:rPr>
        <w:t xml:space="preserve">– </w:t>
      </w:r>
      <w:r w:rsidR="58095C22" w:rsidRPr="4E674DCB">
        <w:rPr>
          <w:rFonts w:ascii="Aptos" w:eastAsia="Aptos" w:hAnsi="Aptos" w:cs="Aptos"/>
          <w:color w:val="000000" w:themeColor="text1"/>
        </w:rPr>
        <w:t xml:space="preserve">if so, </w:t>
      </w:r>
      <w:r w:rsidRPr="4E674DCB">
        <w:rPr>
          <w:rFonts w:ascii="Aptos" w:eastAsia="Aptos" w:hAnsi="Aptos" w:cs="Aptos"/>
          <w:color w:val="000000" w:themeColor="text1"/>
        </w:rPr>
        <w:t xml:space="preserve">this </w:t>
      </w:r>
      <w:r w:rsidR="73AEFDF0" w:rsidRPr="4E674DCB">
        <w:rPr>
          <w:rFonts w:ascii="Aptos" w:eastAsia="Aptos" w:hAnsi="Aptos" w:cs="Aptos"/>
          <w:color w:val="000000" w:themeColor="text1"/>
        </w:rPr>
        <w:t>would no longer count as your own original work</w:t>
      </w:r>
      <w:r w:rsidRPr="4E674DCB">
        <w:rPr>
          <w:rFonts w:ascii="Aptos" w:eastAsia="Aptos" w:hAnsi="Aptos" w:cs="Aptos"/>
          <w:color w:val="000000" w:themeColor="text1"/>
        </w:rPr>
        <w:t>.</w:t>
      </w:r>
      <w:r w:rsidR="5C64EDC0" w:rsidRPr="4E674DCB">
        <w:rPr>
          <w:rFonts w:ascii="Aptos" w:eastAsia="Aptos" w:hAnsi="Aptos" w:cs="Aptos"/>
          <w:color w:val="000000" w:themeColor="text1"/>
        </w:rPr>
        <w:t xml:space="preserve"> </w:t>
      </w:r>
    </w:p>
    <w:p w14:paraId="06B50FA6" w14:textId="1A4F857D" w:rsidR="78C03AF1" w:rsidRDefault="78C03AF1" w:rsidP="3F038BFF">
      <w:pPr>
        <w:pStyle w:val="ListParagraph"/>
        <w:numPr>
          <w:ilvl w:val="0"/>
          <w:numId w:val="2"/>
        </w:numPr>
        <w:rPr>
          <w:b/>
          <w:bCs/>
        </w:rPr>
      </w:pPr>
      <w:r w:rsidRPr="3F038BFF">
        <w:rPr>
          <w:b/>
          <w:bCs/>
        </w:rPr>
        <w:lastRenderedPageBreak/>
        <w:t>Be transparent: acknowledge</w:t>
      </w:r>
      <w:r w:rsidR="5B93CF84" w:rsidRPr="3F038BFF">
        <w:rPr>
          <w:b/>
          <w:bCs/>
        </w:rPr>
        <w:t xml:space="preserve"> use of Gen</w:t>
      </w:r>
      <w:r w:rsidR="071072D3" w:rsidRPr="3F038BFF">
        <w:rPr>
          <w:b/>
          <w:bCs/>
        </w:rPr>
        <w:t xml:space="preserve">AI tools in your </w:t>
      </w:r>
      <w:r w:rsidR="20782CA5" w:rsidRPr="3F038BFF">
        <w:rPr>
          <w:b/>
          <w:bCs/>
        </w:rPr>
        <w:t>work</w:t>
      </w:r>
    </w:p>
    <w:p w14:paraId="3B4EC660" w14:textId="7F4A4A89" w:rsidR="7E334ACD" w:rsidRDefault="7E334ACD" w:rsidP="39A47D94">
      <w:r>
        <w:t xml:space="preserve">This </w:t>
      </w:r>
      <w:r w:rsidR="545BD9E9">
        <w:t>advice</w:t>
      </w:r>
      <w:r>
        <w:t xml:space="preserve"> </w:t>
      </w:r>
      <w:r w:rsidR="4CBD198C">
        <w:t>is</w:t>
      </w:r>
      <w:r>
        <w:t xml:space="preserve"> from the </w:t>
      </w:r>
      <w:hyperlink r:id="rId24" w:anchor="researchandacademicintegrity">
        <w:r w:rsidRPr="4D3E4EFF">
          <w:rPr>
            <w:rStyle w:val="Hyperlink"/>
          </w:rPr>
          <w:t>university’s AI in Research webpage</w:t>
        </w:r>
      </w:hyperlink>
      <w:r>
        <w:t xml:space="preserve">: </w:t>
      </w:r>
    </w:p>
    <w:p w14:paraId="031D281B" w14:textId="777DA7C7" w:rsidR="7E334ACD" w:rsidRDefault="7E334ACD">
      <w:r>
        <w:t xml:space="preserve">“If you make use of AI at any point in your research or writing process, no matter at what stage, you must appropriately and transparently acknowledge the use of that source/platform as you would any other piece of evidence/material in your submission.” </w:t>
      </w:r>
    </w:p>
    <w:p w14:paraId="47711D38" w14:textId="3D538CD3" w:rsidR="448C8C1B" w:rsidRDefault="24F7C300" w:rsidP="3F038BFF">
      <w:pPr>
        <w:pStyle w:val="ListParagraph"/>
        <w:numPr>
          <w:ilvl w:val="0"/>
          <w:numId w:val="2"/>
        </w:numPr>
        <w:rPr>
          <w:b/>
          <w:bCs/>
        </w:rPr>
      </w:pPr>
      <w:r w:rsidRPr="3F038BFF">
        <w:rPr>
          <w:b/>
          <w:bCs/>
        </w:rPr>
        <w:t xml:space="preserve">How to cite </w:t>
      </w:r>
      <w:r w:rsidR="448C8C1B" w:rsidRPr="3F038BFF">
        <w:rPr>
          <w:b/>
          <w:bCs/>
        </w:rPr>
        <w:t>use of AI in your work</w:t>
      </w:r>
    </w:p>
    <w:p w14:paraId="162CB3D2" w14:textId="6C0A39ED" w:rsidR="6A4E8943" w:rsidRDefault="73D3FEC9" w:rsidP="39A47D94">
      <w:r>
        <w:t xml:space="preserve">The </w:t>
      </w:r>
      <w:r w:rsidR="60DB9D3D">
        <w:t>university</w:t>
      </w:r>
      <w:r w:rsidR="31DF4B1F">
        <w:t xml:space="preserve"> recommends that you treat the AI tool as personal correspondence for the purpose of referencing</w:t>
      </w:r>
      <w:r w:rsidR="3115D58A">
        <w:t xml:space="preserve"> – </w:t>
      </w:r>
      <w:r w:rsidR="73EE02D7">
        <w:t>advice</w:t>
      </w:r>
      <w:r w:rsidR="3115D58A">
        <w:t xml:space="preserve"> on </w:t>
      </w:r>
      <w:r w:rsidR="39D848E1">
        <w:t xml:space="preserve">citing AI sources is </w:t>
      </w:r>
      <w:r w:rsidR="3115D58A">
        <w:t xml:space="preserve">given on the </w:t>
      </w:r>
      <w:hyperlink r:id="rId25">
        <w:r w:rsidR="3115D58A" w:rsidRPr="5F666EB9">
          <w:rPr>
            <w:rStyle w:val="Hyperlink"/>
          </w:rPr>
          <w:t>AI in Education webpage</w:t>
        </w:r>
        <w:r w:rsidR="74BA62B5" w:rsidRPr="5F666EB9">
          <w:rPr>
            <w:rStyle w:val="Hyperlink"/>
          </w:rPr>
          <w:t xml:space="preserve"> &gt; how should I reference AI?</w:t>
        </w:r>
      </w:hyperlink>
      <w:r w:rsidR="76F819B2">
        <w:t xml:space="preserve"> (just scroll down to the last section on the page).</w:t>
      </w:r>
    </w:p>
    <w:p w14:paraId="10C10019" w14:textId="44111E10" w:rsidR="321369F5" w:rsidRDefault="321369F5" w:rsidP="3F038BFF">
      <w:pPr>
        <w:pStyle w:val="ListParagraph"/>
        <w:numPr>
          <w:ilvl w:val="0"/>
          <w:numId w:val="2"/>
        </w:numPr>
        <w:rPr>
          <w:b/>
          <w:bCs/>
        </w:rPr>
      </w:pPr>
      <w:r w:rsidRPr="3F038BFF">
        <w:rPr>
          <w:b/>
          <w:bCs/>
        </w:rPr>
        <w:t xml:space="preserve">Important note: GenAI results should </w:t>
      </w:r>
      <w:r w:rsidR="0BC57BB9" w:rsidRPr="3F038BFF">
        <w:rPr>
          <w:b/>
          <w:bCs/>
        </w:rPr>
        <w:t xml:space="preserve">always </w:t>
      </w:r>
      <w:r w:rsidRPr="3F038BFF">
        <w:rPr>
          <w:b/>
          <w:bCs/>
        </w:rPr>
        <w:t xml:space="preserve">be </w:t>
      </w:r>
      <w:r w:rsidR="5F2223DC" w:rsidRPr="3F038BFF">
        <w:rPr>
          <w:b/>
          <w:bCs/>
        </w:rPr>
        <w:t xml:space="preserve">critically </w:t>
      </w:r>
      <w:r w:rsidR="283C86C4" w:rsidRPr="3F038BFF">
        <w:rPr>
          <w:b/>
          <w:bCs/>
        </w:rPr>
        <w:t xml:space="preserve">evaluated </w:t>
      </w:r>
    </w:p>
    <w:p w14:paraId="6B2F850C" w14:textId="72639313" w:rsidR="4DF7046A" w:rsidRDefault="4DF7046A" w:rsidP="4D3E4EFF">
      <w:r>
        <w:t xml:space="preserve">The </w:t>
      </w:r>
      <w:hyperlink r:id="rId26">
        <w:r w:rsidRPr="4D3E4EFF">
          <w:rPr>
            <w:rStyle w:val="Hyperlink"/>
          </w:rPr>
          <w:t>AI in Research webpage</w:t>
        </w:r>
      </w:hyperlink>
      <w:r>
        <w:t xml:space="preserve"> </w:t>
      </w:r>
      <w:r w:rsidR="4CA4CE51">
        <w:t>highlight</w:t>
      </w:r>
      <w:r>
        <w:t>s that</w:t>
      </w:r>
      <w:r w:rsidR="52643B06">
        <w:t xml:space="preserve"> </w:t>
      </w:r>
      <w:r>
        <w:t>“any use of generative AI tools must be accompanied by critical analysis and oversight on the part of the user</w:t>
      </w:r>
      <w:r w:rsidR="4AE68F88">
        <w:t>”</w:t>
      </w:r>
      <w:r w:rsidR="547E3D04">
        <w:t xml:space="preserve"> </w:t>
      </w:r>
      <w:r w:rsidR="42F4BFC4">
        <w:t xml:space="preserve">- </w:t>
      </w:r>
      <w:r w:rsidR="547E3D04">
        <w:t xml:space="preserve">since GenAI tools </w:t>
      </w:r>
      <w:r w:rsidR="35C4EFA3">
        <w:t xml:space="preserve">are unable to </w:t>
      </w:r>
      <w:r w:rsidR="547E3D04">
        <w:t>understand the meaning of the results</w:t>
      </w:r>
      <w:r w:rsidR="295CB31D">
        <w:t xml:space="preserve"> that</w:t>
      </w:r>
      <w:r w:rsidR="547E3D04">
        <w:t xml:space="preserve"> they produce</w:t>
      </w:r>
      <w:r w:rsidR="7C049BB5">
        <w:t>, they can be biased and / or inaccurate</w:t>
      </w:r>
      <w:r w:rsidR="547E3D04">
        <w:t>.</w:t>
      </w:r>
    </w:p>
    <w:p w14:paraId="7BC45446" w14:textId="7F67441B" w:rsidR="4B27B45D" w:rsidRDefault="4B27B45D" w:rsidP="3F038BFF">
      <w:pPr>
        <w:pStyle w:val="ListParagraph"/>
        <w:numPr>
          <w:ilvl w:val="0"/>
          <w:numId w:val="2"/>
        </w:numPr>
        <w:rPr>
          <w:b/>
          <w:bCs/>
        </w:rPr>
      </w:pPr>
      <w:r w:rsidRPr="3F038BFF">
        <w:rPr>
          <w:b/>
          <w:bCs/>
        </w:rPr>
        <w:t>Important note: n</w:t>
      </w:r>
      <w:r w:rsidR="14BA7820" w:rsidRPr="3F038BFF">
        <w:rPr>
          <w:b/>
          <w:bCs/>
        </w:rPr>
        <w:t>ever upload any confidential or sensitive information to an AI tool – this includes your research data and any content for peer review</w:t>
      </w:r>
    </w:p>
    <w:p w14:paraId="518196FF" w14:textId="31084296" w:rsidR="14BA7820" w:rsidRDefault="160FC31F" w:rsidP="4D3E4EFF">
      <w:r>
        <w:t xml:space="preserve">AI tools </w:t>
      </w:r>
      <w:r w:rsidR="75ED0118">
        <w:t xml:space="preserve">typically </w:t>
      </w:r>
      <w:r>
        <w:t xml:space="preserve">use information added by the user for their training data; you should regard any </w:t>
      </w:r>
      <w:r w:rsidR="7C5DB4BF">
        <w:t>content that is</w:t>
      </w:r>
      <w:r>
        <w:t xml:space="preserve"> </w:t>
      </w:r>
      <w:r w:rsidR="183D0D0B">
        <w:t>fed</w:t>
      </w:r>
      <w:r>
        <w:t xml:space="preserve"> into an AI tool as something that could be used in a future output </w:t>
      </w:r>
      <w:r w:rsidR="1FB698A0">
        <w:t>from</w:t>
      </w:r>
      <w:r w:rsidR="5573C28C">
        <w:t xml:space="preserve"> the </w:t>
      </w:r>
      <w:proofErr w:type="gramStart"/>
      <w:r w:rsidR="5573C28C">
        <w:t xml:space="preserve">system, </w:t>
      </w:r>
      <w:r>
        <w:t>and</w:t>
      </w:r>
      <w:proofErr w:type="gramEnd"/>
      <w:r>
        <w:t xml:space="preserve"> </w:t>
      </w:r>
      <w:r w:rsidR="4DD337F0">
        <w:t xml:space="preserve">made </w:t>
      </w:r>
      <w:r w:rsidR="53639620">
        <w:t xml:space="preserve">visible to </w:t>
      </w:r>
      <w:r>
        <w:t>other users.</w:t>
      </w:r>
      <w:r w:rsidR="1BE824D1">
        <w:t xml:space="preserve"> </w:t>
      </w:r>
      <w:r w:rsidR="72C5AA35">
        <w:t xml:space="preserve">This means that it would be your </w:t>
      </w:r>
      <w:r w:rsidR="5149DAEA">
        <w:t xml:space="preserve">own </w:t>
      </w:r>
      <w:r w:rsidR="72C5AA35">
        <w:t>copyright, IP or authorship that you could potentially be giving away or compromising</w:t>
      </w:r>
      <w:r w:rsidR="6BFB5027">
        <w:t xml:space="preserve"> </w:t>
      </w:r>
      <w:r w:rsidR="72C5AA35">
        <w:t>through using these tools</w:t>
      </w:r>
      <w:r w:rsidR="66D0BDBC">
        <w:t>.</w:t>
      </w:r>
      <w:r w:rsidR="72C5AA35">
        <w:t xml:space="preserve"> </w:t>
      </w:r>
      <w:r w:rsidR="3912AEA0">
        <w:t>For more advice on privacy concerns</w:t>
      </w:r>
      <w:r w:rsidR="6A2DB813">
        <w:t xml:space="preserve"> see</w:t>
      </w:r>
      <w:r w:rsidR="3912AEA0">
        <w:t xml:space="preserve">: </w:t>
      </w:r>
      <w:hyperlink r:id="rId27" w:anchor="researchandacademicintegrity,generativeaitools%3Arisksandlimitations">
        <w:r w:rsidR="3912AEA0" w:rsidRPr="1D7B0729">
          <w:rPr>
            <w:rStyle w:val="Hyperlink"/>
          </w:rPr>
          <w:t>AI in Research &gt; risks and limitations</w:t>
        </w:r>
      </w:hyperlink>
      <w:r w:rsidR="3912AEA0">
        <w:t xml:space="preserve">. </w:t>
      </w:r>
    </w:p>
    <w:p w14:paraId="6A3F94A5" w14:textId="7AC6437C" w:rsidR="6A4E8943" w:rsidRDefault="6A4E8943" w:rsidP="5F962F62">
      <w:pPr>
        <w:pStyle w:val="Heading1"/>
        <w:rPr>
          <w:b/>
          <w:bCs/>
        </w:rPr>
      </w:pPr>
      <w:r>
        <w:t>Further reading and courses</w:t>
      </w:r>
      <w:r w:rsidR="3C674D16">
        <w:t xml:space="preserve"> (optional)</w:t>
      </w:r>
    </w:p>
    <w:p w14:paraId="358ED3C7" w14:textId="53277EBB" w:rsidR="1B83A541" w:rsidRPr="006C202E" w:rsidRDefault="2AB4053A" w:rsidP="39A47D94">
      <w:pPr>
        <w:pStyle w:val="ListParagraph"/>
        <w:numPr>
          <w:ilvl w:val="0"/>
          <w:numId w:val="9"/>
        </w:numPr>
        <w:rPr>
          <w:b/>
          <w:bCs/>
        </w:rPr>
      </w:pPr>
      <w:r w:rsidRPr="006C202E">
        <w:t>GenAI and ethics</w:t>
      </w:r>
      <w:r w:rsidR="6231B5BE" w:rsidRPr="006C202E">
        <w:t xml:space="preserve"> discussions</w:t>
      </w:r>
      <w:r w:rsidR="1B83A541" w:rsidRPr="006C202E">
        <w:t>:</w:t>
      </w:r>
    </w:p>
    <w:p w14:paraId="1926065D" w14:textId="2FF4E676" w:rsidR="1B83A541" w:rsidRDefault="5DC1A7CC" w:rsidP="469D7AA3">
      <w:pPr>
        <w:pStyle w:val="ListParagraph"/>
        <w:numPr>
          <w:ilvl w:val="1"/>
          <w:numId w:val="9"/>
        </w:numPr>
      </w:pPr>
      <w:hyperlink r:id="rId28">
        <w:r w:rsidRPr="1D7B0729">
          <w:rPr>
            <w:rStyle w:val="Hyperlink"/>
          </w:rPr>
          <w:t xml:space="preserve">This is </w:t>
        </w:r>
        <w:r w:rsidR="64805817" w:rsidRPr="1D7B0729">
          <w:rPr>
            <w:rStyle w:val="Hyperlink"/>
          </w:rPr>
          <w:t xml:space="preserve">a </w:t>
        </w:r>
        <w:r w:rsidRPr="1D7B0729">
          <w:rPr>
            <w:rStyle w:val="Hyperlink"/>
          </w:rPr>
          <w:t xml:space="preserve">great </w:t>
        </w:r>
        <w:r w:rsidR="6613EF67" w:rsidRPr="1D7B0729">
          <w:rPr>
            <w:rStyle w:val="Hyperlink"/>
          </w:rPr>
          <w:t xml:space="preserve">recorded talk from Dr </w:t>
        </w:r>
        <w:r w:rsidR="6BFCFA58" w:rsidRPr="1D7B0729">
          <w:rPr>
            <w:rStyle w:val="Hyperlink"/>
          </w:rPr>
          <w:t>Mohammad Hosseini</w:t>
        </w:r>
      </w:hyperlink>
      <w:r w:rsidR="6BFCFA58">
        <w:t xml:space="preserve"> hosted by the N</w:t>
      </w:r>
      <w:r w:rsidR="5520CB7E">
        <w:t>etherlands</w:t>
      </w:r>
      <w:r w:rsidR="6BFCFA58">
        <w:t xml:space="preserve"> Research Integrity Network</w:t>
      </w:r>
      <w:r w:rsidR="2E583BDD">
        <w:t>, NRIN</w:t>
      </w:r>
      <w:r w:rsidR="6BFCFA58">
        <w:t xml:space="preserve"> (YouTube)</w:t>
      </w:r>
    </w:p>
    <w:p w14:paraId="6795EA0B" w14:textId="74FBE503" w:rsidR="0231DA01" w:rsidRDefault="0231DA01" w:rsidP="4D3E4EFF">
      <w:pPr>
        <w:pStyle w:val="ListParagraph"/>
        <w:numPr>
          <w:ilvl w:val="1"/>
          <w:numId w:val="9"/>
        </w:numPr>
      </w:pPr>
      <w:r w:rsidRPr="4D3E4EFF">
        <w:t xml:space="preserve">Dr </w:t>
      </w:r>
      <w:r w:rsidR="722FF150" w:rsidRPr="4D3E4EFF">
        <w:t xml:space="preserve">Andrew Porter </w:t>
      </w:r>
      <w:r w:rsidR="63182891" w:rsidRPr="4D3E4EFF">
        <w:t xml:space="preserve">from CRUK </w:t>
      </w:r>
      <w:r w:rsidR="2EED0BCC" w:rsidRPr="4D3E4EFF">
        <w:t>covers</w:t>
      </w:r>
      <w:r w:rsidR="63182891" w:rsidRPr="4D3E4EFF">
        <w:t xml:space="preserve"> ethical considerations </w:t>
      </w:r>
      <w:r w:rsidR="3080F2A0" w:rsidRPr="4D3E4EFF">
        <w:t xml:space="preserve">in this </w:t>
      </w:r>
      <w:hyperlink r:id="rId29">
        <w:r w:rsidR="3080F2A0" w:rsidRPr="4D3E4EFF">
          <w:rPr>
            <w:rStyle w:val="Hyperlink"/>
          </w:rPr>
          <w:t>blog post</w:t>
        </w:r>
      </w:hyperlink>
      <w:r w:rsidR="3080F2A0" w:rsidRPr="4D3E4EFF">
        <w:t xml:space="preserve"> - </w:t>
      </w:r>
      <w:r w:rsidR="448AEC13" w:rsidRPr="4D3E4EFF">
        <w:t xml:space="preserve">a </w:t>
      </w:r>
      <w:r w:rsidR="63182891" w:rsidRPr="4D3E4EFF">
        <w:t>useful read for any user of GenAI</w:t>
      </w:r>
    </w:p>
    <w:p w14:paraId="78687393" w14:textId="64EC25E2" w:rsidR="492AAB3A" w:rsidRDefault="492AAB3A" w:rsidP="469D7AA3">
      <w:pPr>
        <w:pStyle w:val="ListParagraph"/>
        <w:numPr>
          <w:ilvl w:val="0"/>
          <w:numId w:val="9"/>
        </w:numPr>
      </w:pPr>
      <w:hyperlink r:id="rId30">
        <w:r w:rsidRPr="469D7AA3">
          <w:rPr>
            <w:rStyle w:val="Hyperlink"/>
          </w:rPr>
          <w:t>UKRIO AI resource</w:t>
        </w:r>
        <w:r w:rsidR="24BF6A64" w:rsidRPr="469D7AA3">
          <w:rPr>
            <w:rStyle w:val="Hyperlink"/>
          </w:rPr>
          <w:t xml:space="preserve"> page</w:t>
        </w:r>
      </w:hyperlink>
    </w:p>
    <w:p w14:paraId="10D4B551" w14:textId="6B25695E" w:rsidR="54A5E09D" w:rsidRDefault="54A5E09D" w:rsidP="469D7AA3">
      <w:pPr>
        <w:pStyle w:val="ListParagraph"/>
        <w:numPr>
          <w:ilvl w:val="1"/>
          <w:numId w:val="9"/>
        </w:numPr>
      </w:pPr>
      <w:r w:rsidRPr="469D7AA3">
        <w:t xml:space="preserve">Includes this helpful infographic: </w:t>
      </w:r>
      <w:hyperlink r:id="rId31">
        <w:r w:rsidRPr="469D7AA3">
          <w:rPr>
            <w:rStyle w:val="Hyperlink"/>
          </w:rPr>
          <w:t>Using GenAI like a Scientist</w:t>
        </w:r>
      </w:hyperlink>
    </w:p>
    <w:p w14:paraId="2E558952" w14:textId="38311691" w:rsidR="39A47D94" w:rsidRDefault="5DC1A7CC" w:rsidP="5F666EB9">
      <w:pPr>
        <w:pStyle w:val="ListParagraph"/>
        <w:numPr>
          <w:ilvl w:val="0"/>
          <w:numId w:val="9"/>
        </w:numPr>
      </w:pPr>
      <w:hyperlink r:id="rId32">
        <w:r w:rsidRPr="1D7B0729">
          <w:rPr>
            <w:rStyle w:val="Hyperlink"/>
          </w:rPr>
          <w:t xml:space="preserve">Training course: </w:t>
        </w:r>
        <w:r w:rsidR="0FF7D451" w:rsidRPr="1D7B0729">
          <w:rPr>
            <w:rStyle w:val="Hyperlink"/>
          </w:rPr>
          <w:t xml:space="preserve">Generative </w:t>
        </w:r>
        <w:r w:rsidRPr="1D7B0729">
          <w:rPr>
            <w:rStyle w:val="Hyperlink"/>
          </w:rPr>
          <w:t>AI in Education</w:t>
        </w:r>
      </w:hyperlink>
      <w:r w:rsidR="37898AD0">
        <w:t xml:space="preserve"> from the School of Education at UofG</w:t>
      </w:r>
    </w:p>
    <w:p w14:paraId="78734E90" w14:textId="3E28FFAC" w:rsidR="32A27BAF" w:rsidRDefault="32A27BAF" w:rsidP="1D7B0729">
      <w:pPr>
        <w:pStyle w:val="ListParagraph"/>
        <w:numPr>
          <w:ilvl w:val="0"/>
          <w:numId w:val="9"/>
        </w:numPr>
      </w:pPr>
      <w:hyperlink r:id="rId33">
        <w:r w:rsidRPr="1D7B0729">
          <w:rPr>
            <w:rStyle w:val="Hyperlink"/>
          </w:rPr>
          <w:t xml:space="preserve">Training course: </w:t>
        </w:r>
        <w:r w:rsidR="4A566777" w:rsidRPr="1D7B0729">
          <w:rPr>
            <w:rStyle w:val="Hyperlink"/>
          </w:rPr>
          <w:t>Generative AI for Students: Ethics &amp; Academic Integrity</w:t>
        </w:r>
      </w:hyperlink>
      <w:r w:rsidR="1581360D">
        <w:t xml:space="preserve"> from </w:t>
      </w:r>
      <w:r w:rsidR="79E3056A">
        <w:t>Student Learning Development at UofG.</w:t>
      </w:r>
    </w:p>
    <w:p w14:paraId="459DE7E0" w14:textId="760EA121" w:rsidR="5F666EB9" w:rsidRDefault="5F666EB9" w:rsidP="5F666EB9">
      <w:pPr>
        <w:pStyle w:val="ListParagraph"/>
      </w:pPr>
    </w:p>
    <w:p w14:paraId="68C87788" w14:textId="01DA0AD1" w:rsidR="75D4B81D" w:rsidRDefault="5DC1A7CC" w:rsidP="1D7B0729">
      <w:pPr>
        <w:rPr>
          <w:b/>
          <w:bCs/>
        </w:rPr>
      </w:pPr>
      <w:r w:rsidRPr="1D7B0729">
        <w:rPr>
          <w:b/>
          <w:bCs/>
        </w:rPr>
        <w:t>Feedback</w:t>
      </w:r>
      <w:r w:rsidR="49AD1D35" w:rsidRPr="1D7B0729">
        <w:rPr>
          <w:b/>
          <w:bCs/>
        </w:rPr>
        <w:t xml:space="preserve"> on this guide</w:t>
      </w:r>
      <w:r w:rsidR="00E526C0" w:rsidRPr="1D7B0729">
        <w:rPr>
          <w:b/>
          <w:bCs/>
        </w:rPr>
        <w:t xml:space="preserve">: </w:t>
      </w:r>
      <w:r>
        <w:t>If</w:t>
      </w:r>
      <w:r w:rsidR="6462B0E5">
        <w:t xml:space="preserve"> you have any comments </w:t>
      </w:r>
      <w:r>
        <w:t>please get in touch</w:t>
      </w:r>
      <w:r w:rsidR="0D602548">
        <w:t xml:space="preserve"> at</w:t>
      </w:r>
      <w:r>
        <w:t xml:space="preserve"> </w:t>
      </w:r>
      <w:hyperlink r:id="rId34">
        <w:r w:rsidRPr="1D7B0729">
          <w:rPr>
            <w:rStyle w:val="Hyperlink"/>
          </w:rPr>
          <w:t>research-integrity@glasgow.ac.uk</w:t>
        </w:r>
      </w:hyperlink>
    </w:p>
    <w:p w14:paraId="15DE909A" w14:textId="35AFF89E" w:rsidR="75D4B81D" w:rsidRDefault="75D4B81D" w:rsidP="0A6A228E">
      <w:r w:rsidRPr="6633D7DA">
        <w:rPr>
          <w:b/>
          <w:bCs/>
        </w:rPr>
        <w:t>Created by</w:t>
      </w:r>
      <w:r>
        <w:t>: Elinor Toland, Research Governance &amp; Integrity Team</w:t>
      </w:r>
      <w:r w:rsidR="717C8839">
        <w:t>, Research Services</w:t>
      </w:r>
      <w:r w:rsidR="3EBA1596">
        <w:t>. W</w:t>
      </w:r>
      <w:r>
        <w:t>ith thanks to: Mary Beth Knea</w:t>
      </w:r>
      <w:r w:rsidR="664BE403">
        <w:t>f</w:t>
      </w:r>
      <w:r>
        <w:t>sey</w:t>
      </w:r>
      <w:r w:rsidR="6CA0AA38">
        <w:t xml:space="preserve"> (</w:t>
      </w:r>
      <w:r w:rsidR="29CD02CC">
        <w:t>Head of Research Governance, Policy &amp; Integrity, Research Services</w:t>
      </w:r>
      <w:r w:rsidR="3405F38B">
        <w:t>)</w:t>
      </w:r>
      <w:r w:rsidR="39F00A80">
        <w:t xml:space="preserve"> </w:t>
      </w:r>
      <w:r w:rsidR="74043163">
        <w:t xml:space="preserve">and </w:t>
      </w:r>
      <w:r w:rsidR="6FF4F93D">
        <w:t>Michael Malt-Cullen</w:t>
      </w:r>
      <w:r w:rsidR="22135500">
        <w:t xml:space="preserve"> (</w:t>
      </w:r>
      <w:r w:rsidR="6FF4F93D">
        <w:t>Associate Tutor, School of Education</w:t>
      </w:r>
      <w:r>
        <w:t xml:space="preserve">) </w:t>
      </w:r>
      <w:r w:rsidR="327F410C">
        <w:t xml:space="preserve">for </w:t>
      </w:r>
      <w:r w:rsidR="7B5A6AAA">
        <w:t xml:space="preserve">valuable advice and input. </w:t>
      </w:r>
    </w:p>
    <w:p w14:paraId="503ED372" w14:textId="1A5F2D9B" w:rsidR="0A6A228E" w:rsidRDefault="075B2C3C" w:rsidP="0A6A228E">
      <w:r w:rsidRPr="58BF5853">
        <w:rPr>
          <w:b/>
          <w:bCs/>
        </w:rPr>
        <w:t>Last updated</w:t>
      </w:r>
      <w:r>
        <w:t xml:space="preserve">: </w:t>
      </w:r>
      <w:r w:rsidR="4F2D5463">
        <w:t>4</w:t>
      </w:r>
      <w:r w:rsidR="0F6FEB3D">
        <w:t xml:space="preserve"> </w:t>
      </w:r>
      <w:r w:rsidR="09B3A0CD">
        <w:t>October</w:t>
      </w:r>
      <w:r>
        <w:t xml:space="preserve"> 2024</w:t>
      </w:r>
    </w:p>
    <w:p w14:paraId="7BFA77BE" w14:textId="77777777" w:rsidR="006C202E" w:rsidRDefault="006C202E" w:rsidP="0A6A228E"/>
    <w:p w14:paraId="30F8AD21" w14:textId="77777777" w:rsidR="006C202E" w:rsidRDefault="006C202E" w:rsidP="0A6A228E"/>
    <w:p w14:paraId="2E295F74" w14:textId="77777777" w:rsidR="006C202E" w:rsidRDefault="006C202E" w:rsidP="0A6A228E"/>
    <w:p w14:paraId="1B804104" w14:textId="77777777" w:rsidR="006C202E" w:rsidRDefault="006C202E" w:rsidP="0A6A228E"/>
    <w:p w14:paraId="2F7B9B72" w14:textId="77777777" w:rsidR="006C202E" w:rsidRDefault="006C202E" w:rsidP="0A6A228E"/>
    <w:p w14:paraId="10AD862C" w14:textId="77777777" w:rsidR="006C202E" w:rsidRDefault="006C202E" w:rsidP="0A6A228E"/>
    <w:p w14:paraId="7FD8CE38" w14:textId="77777777" w:rsidR="006C202E" w:rsidRDefault="006C202E" w:rsidP="0A6A228E"/>
    <w:p w14:paraId="1665CA59" w14:textId="15065CE0" w:rsidR="006C202E" w:rsidRPr="006C202E" w:rsidRDefault="006C202E" w:rsidP="0A6A228E">
      <w:pPr>
        <w:rPr>
          <w:b/>
          <w:bCs/>
        </w:rPr>
      </w:pPr>
      <w:r w:rsidRPr="006C202E">
        <w:rPr>
          <w:b/>
          <w:bCs/>
        </w:rPr>
        <w:t>Open access and re-use</w:t>
      </w:r>
    </w:p>
    <w:p w14:paraId="3D0B0ACD" w14:textId="57C78B0D" w:rsidR="006C202E" w:rsidRDefault="006C202E" w:rsidP="0A6A228E">
      <w:r>
        <w:t xml:space="preserve">This is an open access resource available from the UofG </w:t>
      </w:r>
      <w:proofErr w:type="spellStart"/>
      <w:r>
        <w:t>EdShare</w:t>
      </w:r>
      <w:proofErr w:type="spellEnd"/>
      <w:r>
        <w:t xml:space="preserve"> repository. </w:t>
      </w:r>
    </w:p>
    <w:p w14:paraId="2A85337E" w14:textId="570AE1A0" w:rsidR="006C202E" w:rsidRDefault="006C202E" w:rsidP="0A6A228E">
      <w:r>
        <w:rPr>
          <w:noProof/>
        </w:rPr>
        <w:drawing>
          <wp:inline distT="0" distB="0" distL="0" distR="0" wp14:anchorId="1AC08451" wp14:editId="66CDE5DC">
            <wp:extent cx="1592053" cy="558800"/>
            <wp:effectExtent l="0" t="0" r="8255" b="0"/>
            <wp:docPr id="145013938" name="Picture 1"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3938" name="Picture 1" descr="A black and white sign with a person in a circle&#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7629" cy="560757"/>
                    </a:xfrm>
                    <a:prstGeom prst="rect">
                      <a:avLst/>
                    </a:prstGeom>
                    <a:noFill/>
                    <a:ln>
                      <a:noFill/>
                    </a:ln>
                  </pic:spPr>
                </pic:pic>
              </a:graphicData>
            </a:graphic>
          </wp:inline>
        </w:drawing>
      </w:r>
    </w:p>
    <w:p w14:paraId="301064D9" w14:textId="77777777" w:rsidR="006C202E" w:rsidRPr="006C202E" w:rsidRDefault="006C202E" w:rsidP="006C202E">
      <w:pPr>
        <w:rPr>
          <w:lang w:val="en-GB"/>
        </w:rPr>
      </w:pPr>
      <w:r w:rsidRPr="006C202E">
        <w:rPr>
          <w:lang w:val="en-GB"/>
        </w:rPr>
        <w:t xml:space="preserve">This license enables </w:t>
      </w:r>
      <w:proofErr w:type="spellStart"/>
      <w:r w:rsidRPr="006C202E">
        <w:rPr>
          <w:lang w:val="en-GB"/>
        </w:rPr>
        <w:t>reusers</w:t>
      </w:r>
      <w:proofErr w:type="spellEnd"/>
      <w:r w:rsidRPr="006C202E">
        <w:rPr>
          <w:lang w:val="en-GB"/>
        </w:rPr>
        <w:t xml:space="preserve"> to distribute, remix, adapt, and build upon the material in any medium or format for </w:t>
      </w:r>
      <w:proofErr w:type="spellStart"/>
      <w:r w:rsidRPr="006C202E">
        <w:rPr>
          <w:lang w:val="en-GB"/>
        </w:rPr>
        <w:t>noncommercial</w:t>
      </w:r>
      <w:proofErr w:type="spellEnd"/>
      <w:r w:rsidRPr="006C202E">
        <w:rPr>
          <w:lang w:val="en-GB"/>
        </w:rPr>
        <w:t xml:space="preserve"> purposes only, and only so long as attribution is given to the creator. CC BY-NC includes the following elements:</w:t>
      </w:r>
    </w:p>
    <w:p w14:paraId="7FF99ED0" w14:textId="7B08EE1E" w:rsidR="006C202E" w:rsidRPr="006C202E" w:rsidRDefault="006C202E" w:rsidP="006C202E">
      <w:pPr>
        <w:rPr>
          <w:lang w:val="en-GB"/>
        </w:rPr>
      </w:pPr>
      <w:r w:rsidRPr="006C202E">
        <w:rPr>
          <w:lang w:val="en-GB"/>
        </w:rPr>
        <w:drawing>
          <wp:inline distT="0" distB="0" distL="0" distR="0" wp14:anchorId="54E5D7E3" wp14:editId="43FD485D">
            <wp:extent cx="285750" cy="285750"/>
            <wp:effectExtent l="0" t="0" r="0" b="0"/>
            <wp:docPr id="1405094001" name="Picture 5" descr="A black and white circle with a person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94001" name="Picture 5" descr="A black and white circle with a person in it&#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C202E">
        <w:rPr>
          <w:lang w:val="en-GB"/>
        </w:rPr>
        <w:t> BY: credit must be given to the creator.</w:t>
      </w:r>
      <w:r w:rsidRPr="006C202E">
        <w:rPr>
          <w:lang w:val="en-GB"/>
        </w:rPr>
        <w:br/>
      </w:r>
      <w:r w:rsidRPr="006C202E">
        <w:rPr>
          <w:lang w:val="en-GB"/>
        </w:rPr>
        <w:drawing>
          <wp:inline distT="0" distB="0" distL="0" distR="0" wp14:anchorId="1097F14A" wp14:editId="3B6C476F">
            <wp:extent cx="285750" cy="285750"/>
            <wp:effectExtent l="0" t="0" r="0" b="0"/>
            <wp:docPr id="912831426" name="Picture 4" descr="A white circle with a black dol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31426" name="Picture 4" descr="A white circle with a black dollar sig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C202E">
        <w:rPr>
          <w:lang w:val="en-GB"/>
        </w:rPr>
        <w:t xml:space="preserve"> NC: Only </w:t>
      </w:r>
      <w:proofErr w:type="spellStart"/>
      <w:r w:rsidRPr="006C202E">
        <w:rPr>
          <w:lang w:val="en-GB"/>
        </w:rPr>
        <w:t>noncommercial</w:t>
      </w:r>
      <w:proofErr w:type="spellEnd"/>
      <w:r w:rsidRPr="006C202E">
        <w:rPr>
          <w:lang w:val="en-GB"/>
        </w:rPr>
        <w:t xml:space="preserve"> uses of the work are permitted.</w:t>
      </w:r>
    </w:p>
    <w:p w14:paraId="05772A43" w14:textId="77777777" w:rsidR="006C202E" w:rsidRPr="006C202E" w:rsidRDefault="006C202E" w:rsidP="0A6A228E">
      <w:pPr>
        <w:rPr>
          <w:lang w:val="en-GB"/>
        </w:rPr>
      </w:pPr>
    </w:p>
    <w:sectPr w:rsidR="006C202E" w:rsidRPr="006C202E">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50903" w14:textId="77777777" w:rsidR="00E71C45" w:rsidRDefault="00E71C45">
      <w:pPr>
        <w:spacing w:after="0" w:line="240" w:lineRule="auto"/>
      </w:pPr>
      <w:r>
        <w:separator/>
      </w:r>
    </w:p>
  </w:endnote>
  <w:endnote w:type="continuationSeparator" w:id="0">
    <w:p w14:paraId="54B93483" w14:textId="77777777" w:rsidR="00E71C45" w:rsidRDefault="00E7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F962F62" w14:paraId="34E5940E" w14:textId="77777777" w:rsidTr="5F962F62">
      <w:trPr>
        <w:trHeight w:val="300"/>
      </w:trPr>
      <w:tc>
        <w:tcPr>
          <w:tcW w:w="3120" w:type="dxa"/>
        </w:tcPr>
        <w:p w14:paraId="2EE35F98" w14:textId="247D407D" w:rsidR="5F962F62" w:rsidRDefault="5F962F62" w:rsidP="5F962F62">
          <w:pPr>
            <w:pStyle w:val="Header"/>
            <w:ind w:left="-115"/>
          </w:pPr>
        </w:p>
      </w:tc>
      <w:tc>
        <w:tcPr>
          <w:tcW w:w="3120" w:type="dxa"/>
        </w:tcPr>
        <w:p w14:paraId="7A9CE922" w14:textId="54B5D0C3" w:rsidR="5F962F62" w:rsidRDefault="5F962F62" w:rsidP="5F962F62">
          <w:pPr>
            <w:pStyle w:val="Header"/>
            <w:jc w:val="center"/>
          </w:pPr>
        </w:p>
      </w:tc>
      <w:tc>
        <w:tcPr>
          <w:tcW w:w="3120" w:type="dxa"/>
        </w:tcPr>
        <w:p w14:paraId="1ED597F8" w14:textId="7A3B7DA5" w:rsidR="5F962F62" w:rsidRDefault="5F962F62" w:rsidP="5F962F62">
          <w:pPr>
            <w:pStyle w:val="Header"/>
            <w:ind w:right="-115"/>
            <w:jc w:val="right"/>
          </w:pPr>
        </w:p>
      </w:tc>
    </w:tr>
  </w:tbl>
  <w:p w14:paraId="4457F257" w14:textId="7E9C555F" w:rsidR="5F962F62" w:rsidRDefault="5F962F62" w:rsidP="5F962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EA30" w14:textId="77777777" w:rsidR="00E71C45" w:rsidRDefault="00E71C45">
      <w:pPr>
        <w:spacing w:after="0" w:line="240" w:lineRule="auto"/>
      </w:pPr>
      <w:r>
        <w:separator/>
      </w:r>
    </w:p>
  </w:footnote>
  <w:footnote w:type="continuationSeparator" w:id="0">
    <w:p w14:paraId="6C397817" w14:textId="77777777" w:rsidR="00E71C45" w:rsidRDefault="00E7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F962F62" w14:paraId="1B5519DD" w14:textId="77777777" w:rsidTr="5F962F62">
      <w:trPr>
        <w:trHeight w:val="300"/>
      </w:trPr>
      <w:tc>
        <w:tcPr>
          <w:tcW w:w="3120" w:type="dxa"/>
        </w:tcPr>
        <w:p w14:paraId="6DA788B1" w14:textId="10C06CCD" w:rsidR="5F962F62" w:rsidRDefault="5F962F62" w:rsidP="5F962F62">
          <w:pPr>
            <w:pStyle w:val="Header"/>
            <w:ind w:left="-115"/>
          </w:pPr>
        </w:p>
      </w:tc>
      <w:tc>
        <w:tcPr>
          <w:tcW w:w="3120" w:type="dxa"/>
        </w:tcPr>
        <w:p w14:paraId="544D0EF6" w14:textId="3885F9A7" w:rsidR="5F962F62" w:rsidRDefault="5F962F62" w:rsidP="5F962F62">
          <w:pPr>
            <w:pStyle w:val="Header"/>
            <w:jc w:val="center"/>
          </w:pPr>
        </w:p>
      </w:tc>
      <w:tc>
        <w:tcPr>
          <w:tcW w:w="3120" w:type="dxa"/>
        </w:tcPr>
        <w:p w14:paraId="51D3FF81" w14:textId="34CA309A" w:rsidR="5F962F62" w:rsidRDefault="5F962F62" w:rsidP="5F962F62">
          <w:pPr>
            <w:pStyle w:val="Header"/>
            <w:ind w:right="-115"/>
            <w:jc w:val="right"/>
          </w:pPr>
        </w:p>
      </w:tc>
    </w:tr>
  </w:tbl>
  <w:p w14:paraId="78A8C206" w14:textId="65F77DA4" w:rsidR="5F962F62" w:rsidRDefault="5F962F62" w:rsidP="5F962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B663"/>
    <w:multiLevelType w:val="hybridMultilevel"/>
    <w:tmpl w:val="FFFFFFFF"/>
    <w:lvl w:ilvl="0" w:tplc="8A9C26E8">
      <w:start w:val="1"/>
      <w:numFmt w:val="bullet"/>
      <w:lvlText w:val=""/>
      <w:lvlJc w:val="left"/>
      <w:pPr>
        <w:ind w:left="720" w:hanging="360"/>
      </w:pPr>
      <w:rPr>
        <w:rFonts w:ascii="Symbol" w:hAnsi="Symbol" w:hint="default"/>
      </w:rPr>
    </w:lvl>
    <w:lvl w:ilvl="1" w:tplc="D53CD58C">
      <w:start w:val="1"/>
      <w:numFmt w:val="bullet"/>
      <w:lvlText w:val="o"/>
      <w:lvlJc w:val="left"/>
      <w:pPr>
        <w:ind w:left="1440" w:hanging="360"/>
      </w:pPr>
      <w:rPr>
        <w:rFonts w:ascii="Courier New" w:hAnsi="Courier New" w:hint="default"/>
      </w:rPr>
    </w:lvl>
    <w:lvl w:ilvl="2" w:tplc="D6B68D12">
      <w:start w:val="1"/>
      <w:numFmt w:val="bullet"/>
      <w:lvlText w:val=""/>
      <w:lvlJc w:val="left"/>
      <w:pPr>
        <w:ind w:left="2160" w:hanging="360"/>
      </w:pPr>
      <w:rPr>
        <w:rFonts w:ascii="Wingdings" w:hAnsi="Wingdings" w:hint="default"/>
      </w:rPr>
    </w:lvl>
    <w:lvl w:ilvl="3" w:tplc="5A74694A">
      <w:start w:val="1"/>
      <w:numFmt w:val="bullet"/>
      <w:lvlText w:val=""/>
      <w:lvlJc w:val="left"/>
      <w:pPr>
        <w:ind w:left="2880" w:hanging="360"/>
      </w:pPr>
      <w:rPr>
        <w:rFonts w:ascii="Symbol" w:hAnsi="Symbol" w:hint="default"/>
      </w:rPr>
    </w:lvl>
    <w:lvl w:ilvl="4" w:tplc="D010B364">
      <w:start w:val="1"/>
      <w:numFmt w:val="bullet"/>
      <w:lvlText w:val="o"/>
      <w:lvlJc w:val="left"/>
      <w:pPr>
        <w:ind w:left="3600" w:hanging="360"/>
      </w:pPr>
      <w:rPr>
        <w:rFonts w:ascii="Courier New" w:hAnsi="Courier New" w:hint="default"/>
      </w:rPr>
    </w:lvl>
    <w:lvl w:ilvl="5" w:tplc="B6708B54">
      <w:start w:val="1"/>
      <w:numFmt w:val="bullet"/>
      <w:lvlText w:val=""/>
      <w:lvlJc w:val="left"/>
      <w:pPr>
        <w:ind w:left="4320" w:hanging="360"/>
      </w:pPr>
      <w:rPr>
        <w:rFonts w:ascii="Wingdings" w:hAnsi="Wingdings" w:hint="default"/>
      </w:rPr>
    </w:lvl>
    <w:lvl w:ilvl="6" w:tplc="833E6E38">
      <w:start w:val="1"/>
      <w:numFmt w:val="bullet"/>
      <w:lvlText w:val=""/>
      <w:lvlJc w:val="left"/>
      <w:pPr>
        <w:ind w:left="5040" w:hanging="360"/>
      </w:pPr>
      <w:rPr>
        <w:rFonts w:ascii="Symbol" w:hAnsi="Symbol" w:hint="default"/>
      </w:rPr>
    </w:lvl>
    <w:lvl w:ilvl="7" w:tplc="BCCC788E">
      <w:start w:val="1"/>
      <w:numFmt w:val="bullet"/>
      <w:lvlText w:val="o"/>
      <w:lvlJc w:val="left"/>
      <w:pPr>
        <w:ind w:left="5760" w:hanging="360"/>
      </w:pPr>
      <w:rPr>
        <w:rFonts w:ascii="Courier New" w:hAnsi="Courier New" w:hint="default"/>
      </w:rPr>
    </w:lvl>
    <w:lvl w:ilvl="8" w:tplc="4606E79C">
      <w:start w:val="1"/>
      <w:numFmt w:val="bullet"/>
      <w:lvlText w:val=""/>
      <w:lvlJc w:val="left"/>
      <w:pPr>
        <w:ind w:left="6480" w:hanging="360"/>
      </w:pPr>
      <w:rPr>
        <w:rFonts w:ascii="Wingdings" w:hAnsi="Wingdings" w:hint="default"/>
      </w:rPr>
    </w:lvl>
  </w:abstractNum>
  <w:abstractNum w:abstractNumId="1" w15:restartNumberingAfterBreak="0">
    <w:nsid w:val="034D7F8D"/>
    <w:multiLevelType w:val="hybridMultilevel"/>
    <w:tmpl w:val="FFFFFFFF"/>
    <w:lvl w:ilvl="0" w:tplc="B5FC04C2">
      <w:start w:val="1"/>
      <w:numFmt w:val="decimal"/>
      <w:lvlText w:val="%1."/>
      <w:lvlJc w:val="left"/>
      <w:pPr>
        <w:ind w:left="720" w:hanging="360"/>
      </w:pPr>
    </w:lvl>
    <w:lvl w:ilvl="1" w:tplc="E6B0B3CC">
      <w:start w:val="1"/>
      <w:numFmt w:val="lowerLetter"/>
      <w:lvlText w:val="%2."/>
      <w:lvlJc w:val="left"/>
      <w:pPr>
        <w:ind w:left="1440" w:hanging="360"/>
      </w:pPr>
    </w:lvl>
    <w:lvl w:ilvl="2" w:tplc="136C8FB8">
      <w:start w:val="1"/>
      <w:numFmt w:val="lowerRoman"/>
      <w:lvlText w:val="%3."/>
      <w:lvlJc w:val="right"/>
      <w:pPr>
        <w:ind w:left="2160" w:hanging="180"/>
      </w:pPr>
    </w:lvl>
    <w:lvl w:ilvl="3" w:tplc="29CAB196">
      <w:start w:val="1"/>
      <w:numFmt w:val="decimal"/>
      <w:lvlText w:val="%4."/>
      <w:lvlJc w:val="left"/>
      <w:pPr>
        <w:ind w:left="2880" w:hanging="360"/>
      </w:pPr>
    </w:lvl>
    <w:lvl w:ilvl="4" w:tplc="4DB458B2">
      <w:start w:val="1"/>
      <w:numFmt w:val="lowerLetter"/>
      <w:lvlText w:val="%5."/>
      <w:lvlJc w:val="left"/>
      <w:pPr>
        <w:ind w:left="3600" w:hanging="360"/>
      </w:pPr>
    </w:lvl>
    <w:lvl w:ilvl="5" w:tplc="0E5C23CC">
      <w:start w:val="1"/>
      <w:numFmt w:val="lowerRoman"/>
      <w:lvlText w:val="%6."/>
      <w:lvlJc w:val="right"/>
      <w:pPr>
        <w:ind w:left="4320" w:hanging="180"/>
      </w:pPr>
    </w:lvl>
    <w:lvl w:ilvl="6" w:tplc="D130B472">
      <w:start w:val="1"/>
      <w:numFmt w:val="decimal"/>
      <w:lvlText w:val="%7."/>
      <w:lvlJc w:val="left"/>
      <w:pPr>
        <w:ind w:left="5040" w:hanging="360"/>
      </w:pPr>
    </w:lvl>
    <w:lvl w:ilvl="7" w:tplc="293ADA14">
      <w:start w:val="1"/>
      <w:numFmt w:val="lowerLetter"/>
      <w:lvlText w:val="%8."/>
      <w:lvlJc w:val="left"/>
      <w:pPr>
        <w:ind w:left="5760" w:hanging="360"/>
      </w:pPr>
    </w:lvl>
    <w:lvl w:ilvl="8" w:tplc="EF10EE88">
      <w:start w:val="1"/>
      <w:numFmt w:val="lowerRoman"/>
      <w:lvlText w:val="%9."/>
      <w:lvlJc w:val="right"/>
      <w:pPr>
        <w:ind w:left="6480" w:hanging="180"/>
      </w:pPr>
    </w:lvl>
  </w:abstractNum>
  <w:abstractNum w:abstractNumId="2" w15:restartNumberingAfterBreak="0">
    <w:nsid w:val="24CB4A92"/>
    <w:multiLevelType w:val="hybridMultilevel"/>
    <w:tmpl w:val="FFFFFFFF"/>
    <w:lvl w:ilvl="0" w:tplc="3D042224">
      <w:start w:val="1"/>
      <w:numFmt w:val="bullet"/>
      <w:lvlText w:val=""/>
      <w:lvlJc w:val="left"/>
      <w:pPr>
        <w:ind w:left="720" w:hanging="360"/>
      </w:pPr>
      <w:rPr>
        <w:rFonts w:ascii="Symbol" w:hAnsi="Symbol" w:hint="default"/>
      </w:rPr>
    </w:lvl>
    <w:lvl w:ilvl="1" w:tplc="2DB29190">
      <w:start w:val="1"/>
      <w:numFmt w:val="bullet"/>
      <w:lvlText w:val="o"/>
      <w:lvlJc w:val="left"/>
      <w:pPr>
        <w:ind w:left="1440" w:hanging="360"/>
      </w:pPr>
      <w:rPr>
        <w:rFonts w:ascii="Courier New" w:hAnsi="Courier New" w:hint="default"/>
      </w:rPr>
    </w:lvl>
    <w:lvl w:ilvl="2" w:tplc="ADB22FB2">
      <w:start w:val="1"/>
      <w:numFmt w:val="bullet"/>
      <w:lvlText w:val=""/>
      <w:lvlJc w:val="left"/>
      <w:pPr>
        <w:ind w:left="2160" w:hanging="360"/>
      </w:pPr>
      <w:rPr>
        <w:rFonts w:ascii="Wingdings" w:hAnsi="Wingdings" w:hint="default"/>
      </w:rPr>
    </w:lvl>
    <w:lvl w:ilvl="3" w:tplc="159099AC">
      <w:start w:val="1"/>
      <w:numFmt w:val="bullet"/>
      <w:lvlText w:val=""/>
      <w:lvlJc w:val="left"/>
      <w:pPr>
        <w:ind w:left="2880" w:hanging="360"/>
      </w:pPr>
      <w:rPr>
        <w:rFonts w:ascii="Symbol" w:hAnsi="Symbol" w:hint="default"/>
      </w:rPr>
    </w:lvl>
    <w:lvl w:ilvl="4" w:tplc="E9841764">
      <w:start w:val="1"/>
      <w:numFmt w:val="bullet"/>
      <w:lvlText w:val="o"/>
      <w:lvlJc w:val="left"/>
      <w:pPr>
        <w:ind w:left="3600" w:hanging="360"/>
      </w:pPr>
      <w:rPr>
        <w:rFonts w:ascii="Courier New" w:hAnsi="Courier New" w:hint="default"/>
      </w:rPr>
    </w:lvl>
    <w:lvl w:ilvl="5" w:tplc="DD7A288E">
      <w:start w:val="1"/>
      <w:numFmt w:val="bullet"/>
      <w:lvlText w:val=""/>
      <w:lvlJc w:val="left"/>
      <w:pPr>
        <w:ind w:left="4320" w:hanging="360"/>
      </w:pPr>
      <w:rPr>
        <w:rFonts w:ascii="Wingdings" w:hAnsi="Wingdings" w:hint="default"/>
      </w:rPr>
    </w:lvl>
    <w:lvl w:ilvl="6" w:tplc="3600023A">
      <w:start w:val="1"/>
      <w:numFmt w:val="bullet"/>
      <w:lvlText w:val=""/>
      <w:lvlJc w:val="left"/>
      <w:pPr>
        <w:ind w:left="5040" w:hanging="360"/>
      </w:pPr>
      <w:rPr>
        <w:rFonts w:ascii="Symbol" w:hAnsi="Symbol" w:hint="default"/>
      </w:rPr>
    </w:lvl>
    <w:lvl w:ilvl="7" w:tplc="C912659E">
      <w:start w:val="1"/>
      <w:numFmt w:val="bullet"/>
      <w:lvlText w:val="o"/>
      <w:lvlJc w:val="left"/>
      <w:pPr>
        <w:ind w:left="5760" w:hanging="360"/>
      </w:pPr>
      <w:rPr>
        <w:rFonts w:ascii="Courier New" w:hAnsi="Courier New" w:hint="default"/>
      </w:rPr>
    </w:lvl>
    <w:lvl w:ilvl="8" w:tplc="BB4CFF98">
      <w:start w:val="1"/>
      <w:numFmt w:val="bullet"/>
      <w:lvlText w:val=""/>
      <w:lvlJc w:val="left"/>
      <w:pPr>
        <w:ind w:left="6480" w:hanging="360"/>
      </w:pPr>
      <w:rPr>
        <w:rFonts w:ascii="Wingdings" w:hAnsi="Wingdings" w:hint="default"/>
      </w:rPr>
    </w:lvl>
  </w:abstractNum>
  <w:abstractNum w:abstractNumId="3" w15:restartNumberingAfterBreak="0">
    <w:nsid w:val="27E81140"/>
    <w:multiLevelType w:val="hybridMultilevel"/>
    <w:tmpl w:val="FFFFFFFF"/>
    <w:lvl w:ilvl="0" w:tplc="66DCA0A4">
      <w:start w:val="1"/>
      <w:numFmt w:val="decimal"/>
      <w:lvlText w:val="%1."/>
      <w:lvlJc w:val="left"/>
      <w:pPr>
        <w:ind w:left="720" w:hanging="360"/>
      </w:pPr>
    </w:lvl>
    <w:lvl w:ilvl="1" w:tplc="60FC068E">
      <w:start w:val="1"/>
      <w:numFmt w:val="lowerLetter"/>
      <w:lvlText w:val="%2."/>
      <w:lvlJc w:val="left"/>
      <w:pPr>
        <w:ind w:left="1440" w:hanging="360"/>
      </w:pPr>
    </w:lvl>
    <w:lvl w:ilvl="2" w:tplc="C2F01FA2">
      <w:start w:val="1"/>
      <w:numFmt w:val="lowerRoman"/>
      <w:lvlText w:val="%3."/>
      <w:lvlJc w:val="right"/>
      <w:pPr>
        <w:ind w:left="2160" w:hanging="180"/>
      </w:pPr>
    </w:lvl>
    <w:lvl w:ilvl="3" w:tplc="E3E66AA2">
      <w:start w:val="1"/>
      <w:numFmt w:val="decimal"/>
      <w:lvlText w:val="%4."/>
      <w:lvlJc w:val="left"/>
      <w:pPr>
        <w:ind w:left="2880" w:hanging="360"/>
      </w:pPr>
    </w:lvl>
    <w:lvl w:ilvl="4" w:tplc="5DA28894">
      <w:start w:val="1"/>
      <w:numFmt w:val="lowerLetter"/>
      <w:lvlText w:val="%5."/>
      <w:lvlJc w:val="left"/>
      <w:pPr>
        <w:ind w:left="3600" w:hanging="360"/>
      </w:pPr>
    </w:lvl>
    <w:lvl w:ilvl="5" w:tplc="07769EB2">
      <w:start w:val="1"/>
      <w:numFmt w:val="lowerRoman"/>
      <w:lvlText w:val="%6."/>
      <w:lvlJc w:val="right"/>
      <w:pPr>
        <w:ind w:left="4320" w:hanging="180"/>
      </w:pPr>
    </w:lvl>
    <w:lvl w:ilvl="6" w:tplc="B5A63FC6">
      <w:start w:val="1"/>
      <w:numFmt w:val="decimal"/>
      <w:lvlText w:val="%7."/>
      <w:lvlJc w:val="left"/>
      <w:pPr>
        <w:ind w:left="5040" w:hanging="360"/>
      </w:pPr>
    </w:lvl>
    <w:lvl w:ilvl="7" w:tplc="F0A0BB30">
      <w:start w:val="1"/>
      <w:numFmt w:val="lowerLetter"/>
      <w:lvlText w:val="%8."/>
      <w:lvlJc w:val="left"/>
      <w:pPr>
        <w:ind w:left="5760" w:hanging="360"/>
      </w:pPr>
    </w:lvl>
    <w:lvl w:ilvl="8" w:tplc="910C1B7E">
      <w:start w:val="1"/>
      <w:numFmt w:val="lowerRoman"/>
      <w:lvlText w:val="%9."/>
      <w:lvlJc w:val="right"/>
      <w:pPr>
        <w:ind w:left="6480" w:hanging="180"/>
      </w:pPr>
    </w:lvl>
  </w:abstractNum>
  <w:abstractNum w:abstractNumId="4" w15:restartNumberingAfterBreak="0">
    <w:nsid w:val="29302E6D"/>
    <w:multiLevelType w:val="hybridMultilevel"/>
    <w:tmpl w:val="FFFFFFFF"/>
    <w:lvl w:ilvl="0" w:tplc="6C8234F6">
      <w:start w:val="1"/>
      <w:numFmt w:val="bullet"/>
      <w:lvlText w:val=""/>
      <w:lvlJc w:val="left"/>
      <w:pPr>
        <w:ind w:left="720" w:hanging="360"/>
      </w:pPr>
      <w:rPr>
        <w:rFonts w:ascii="Symbol" w:hAnsi="Symbol" w:hint="default"/>
      </w:rPr>
    </w:lvl>
    <w:lvl w:ilvl="1" w:tplc="0A6C1D3C">
      <w:start w:val="1"/>
      <w:numFmt w:val="bullet"/>
      <w:lvlText w:val="o"/>
      <w:lvlJc w:val="left"/>
      <w:pPr>
        <w:ind w:left="1440" w:hanging="360"/>
      </w:pPr>
      <w:rPr>
        <w:rFonts w:ascii="Courier New" w:hAnsi="Courier New" w:hint="default"/>
      </w:rPr>
    </w:lvl>
    <w:lvl w:ilvl="2" w:tplc="CE94C022">
      <w:start w:val="1"/>
      <w:numFmt w:val="bullet"/>
      <w:lvlText w:val=""/>
      <w:lvlJc w:val="left"/>
      <w:pPr>
        <w:ind w:left="2160" w:hanging="360"/>
      </w:pPr>
      <w:rPr>
        <w:rFonts w:ascii="Wingdings" w:hAnsi="Wingdings" w:hint="default"/>
      </w:rPr>
    </w:lvl>
    <w:lvl w:ilvl="3" w:tplc="4B1004A4">
      <w:start w:val="1"/>
      <w:numFmt w:val="bullet"/>
      <w:lvlText w:val=""/>
      <w:lvlJc w:val="left"/>
      <w:pPr>
        <w:ind w:left="2880" w:hanging="360"/>
      </w:pPr>
      <w:rPr>
        <w:rFonts w:ascii="Symbol" w:hAnsi="Symbol" w:hint="default"/>
      </w:rPr>
    </w:lvl>
    <w:lvl w:ilvl="4" w:tplc="52F857AE">
      <w:start w:val="1"/>
      <w:numFmt w:val="bullet"/>
      <w:lvlText w:val="o"/>
      <w:lvlJc w:val="left"/>
      <w:pPr>
        <w:ind w:left="3600" w:hanging="360"/>
      </w:pPr>
      <w:rPr>
        <w:rFonts w:ascii="Courier New" w:hAnsi="Courier New" w:hint="default"/>
      </w:rPr>
    </w:lvl>
    <w:lvl w:ilvl="5" w:tplc="27A06A16">
      <w:start w:val="1"/>
      <w:numFmt w:val="bullet"/>
      <w:lvlText w:val=""/>
      <w:lvlJc w:val="left"/>
      <w:pPr>
        <w:ind w:left="4320" w:hanging="360"/>
      </w:pPr>
      <w:rPr>
        <w:rFonts w:ascii="Wingdings" w:hAnsi="Wingdings" w:hint="default"/>
      </w:rPr>
    </w:lvl>
    <w:lvl w:ilvl="6" w:tplc="58B44D30">
      <w:start w:val="1"/>
      <w:numFmt w:val="bullet"/>
      <w:lvlText w:val=""/>
      <w:lvlJc w:val="left"/>
      <w:pPr>
        <w:ind w:left="5040" w:hanging="360"/>
      </w:pPr>
      <w:rPr>
        <w:rFonts w:ascii="Symbol" w:hAnsi="Symbol" w:hint="default"/>
      </w:rPr>
    </w:lvl>
    <w:lvl w:ilvl="7" w:tplc="AC247F7C">
      <w:start w:val="1"/>
      <w:numFmt w:val="bullet"/>
      <w:lvlText w:val="o"/>
      <w:lvlJc w:val="left"/>
      <w:pPr>
        <w:ind w:left="5760" w:hanging="360"/>
      </w:pPr>
      <w:rPr>
        <w:rFonts w:ascii="Courier New" w:hAnsi="Courier New" w:hint="default"/>
      </w:rPr>
    </w:lvl>
    <w:lvl w:ilvl="8" w:tplc="52A03102">
      <w:start w:val="1"/>
      <w:numFmt w:val="bullet"/>
      <w:lvlText w:val=""/>
      <w:lvlJc w:val="left"/>
      <w:pPr>
        <w:ind w:left="6480" w:hanging="360"/>
      </w:pPr>
      <w:rPr>
        <w:rFonts w:ascii="Wingdings" w:hAnsi="Wingdings" w:hint="default"/>
      </w:rPr>
    </w:lvl>
  </w:abstractNum>
  <w:abstractNum w:abstractNumId="5" w15:restartNumberingAfterBreak="0">
    <w:nsid w:val="32BD46C7"/>
    <w:multiLevelType w:val="hybridMultilevel"/>
    <w:tmpl w:val="FFFFFFFF"/>
    <w:lvl w:ilvl="0" w:tplc="54047274">
      <w:start w:val="1"/>
      <w:numFmt w:val="bullet"/>
      <w:lvlText w:val=""/>
      <w:lvlJc w:val="left"/>
      <w:pPr>
        <w:ind w:left="720" w:hanging="360"/>
      </w:pPr>
      <w:rPr>
        <w:rFonts w:ascii="Symbol" w:hAnsi="Symbol" w:hint="default"/>
      </w:rPr>
    </w:lvl>
    <w:lvl w:ilvl="1" w:tplc="69D0D130">
      <w:start w:val="1"/>
      <w:numFmt w:val="bullet"/>
      <w:lvlText w:val="o"/>
      <w:lvlJc w:val="left"/>
      <w:pPr>
        <w:ind w:left="1440" w:hanging="360"/>
      </w:pPr>
      <w:rPr>
        <w:rFonts w:ascii="Courier New" w:hAnsi="Courier New" w:hint="default"/>
      </w:rPr>
    </w:lvl>
    <w:lvl w:ilvl="2" w:tplc="A46EA982">
      <w:start w:val="1"/>
      <w:numFmt w:val="bullet"/>
      <w:lvlText w:val=""/>
      <w:lvlJc w:val="left"/>
      <w:pPr>
        <w:ind w:left="2160" w:hanging="360"/>
      </w:pPr>
      <w:rPr>
        <w:rFonts w:ascii="Wingdings" w:hAnsi="Wingdings" w:hint="default"/>
      </w:rPr>
    </w:lvl>
    <w:lvl w:ilvl="3" w:tplc="4DC4C1CE">
      <w:start w:val="1"/>
      <w:numFmt w:val="bullet"/>
      <w:lvlText w:val=""/>
      <w:lvlJc w:val="left"/>
      <w:pPr>
        <w:ind w:left="2880" w:hanging="360"/>
      </w:pPr>
      <w:rPr>
        <w:rFonts w:ascii="Symbol" w:hAnsi="Symbol" w:hint="default"/>
      </w:rPr>
    </w:lvl>
    <w:lvl w:ilvl="4" w:tplc="78408D3E">
      <w:start w:val="1"/>
      <w:numFmt w:val="bullet"/>
      <w:lvlText w:val="o"/>
      <w:lvlJc w:val="left"/>
      <w:pPr>
        <w:ind w:left="3600" w:hanging="360"/>
      </w:pPr>
      <w:rPr>
        <w:rFonts w:ascii="Courier New" w:hAnsi="Courier New" w:hint="default"/>
      </w:rPr>
    </w:lvl>
    <w:lvl w:ilvl="5" w:tplc="EA2663D0">
      <w:start w:val="1"/>
      <w:numFmt w:val="bullet"/>
      <w:lvlText w:val=""/>
      <w:lvlJc w:val="left"/>
      <w:pPr>
        <w:ind w:left="4320" w:hanging="360"/>
      </w:pPr>
      <w:rPr>
        <w:rFonts w:ascii="Wingdings" w:hAnsi="Wingdings" w:hint="default"/>
      </w:rPr>
    </w:lvl>
    <w:lvl w:ilvl="6" w:tplc="BF584588">
      <w:start w:val="1"/>
      <w:numFmt w:val="bullet"/>
      <w:lvlText w:val=""/>
      <w:lvlJc w:val="left"/>
      <w:pPr>
        <w:ind w:left="5040" w:hanging="360"/>
      </w:pPr>
      <w:rPr>
        <w:rFonts w:ascii="Symbol" w:hAnsi="Symbol" w:hint="default"/>
      </w:rPr>
    </w:lvl>
    <w:lvl w:ilvl="7" w:tplc="C00632C6">
      <w:start w:val="1"/>
      <w:numFmt w:val="bullet"/>
      <w:lvlText w:val="o"/>
      <w:lvlJc w:val="left"/>
      <w:pPr>
        <w:ind w:left="5760" w:hanging="360"/>
      </w:pPr>
      <w:rPr>
        <w:rFonts w:ascii="Courier New" w:hAnsi="Courier New" w:hint="default"/>
      </w:rPr>
    </w:lvl>
    <w:lvl w:ilvl="8" w:tplc="2C58B012">
      <w:start w:val="1"/>
      <w:numFmt w:val="bullet"/>
      <w:lvlText w:val=""/>
      <w:lvlJc w:val="left"/>
      <w:pPr>
        <w:ind w:left="6480" w:hanging="360"/>
      </w:pPr>
      <w:rPr>
        <w:rFonts w:ascii="Wingdings" w:hAnsi="Wingdings" w:hint="default"/>
      </w:rPr>
    </w:lvl>
  </w:abstractNum>
  <w:abstractNum w:abstractNumId="6" w15:restartNumberingAfterBreak="0">
    <w:nsid w:val="34F3B0EE"/>
    <w:multiLevelType w:val="hybridMultilevel"/>
    <w:tmpl w:val="FFFFFFFF"/>
    <w:lvl w:ilvl="0" w:tplc="EDF2F322">
      <w:start w:val="1"/>
      <w:numFmt w:val="bullet"/>
      <w:lvlText w:val=""/>
      <w:lvlJc w:val="left"/>
      <w:pPr>
        <w:ind w:left="720" w:hanging="360"/>
      </w:pPr>
      <w:rPr>
        <w:rFonts w:ascii="Symbol" w:hAnsi="Symbol" w:hint="default"/>
      </w:rPr>
    </w:lvl>
    <w:lvl w:ilvl="1" w:tplc="E66429AE">
      <w:start w:val="1"/>
      <w:numFmt w:val="bullet"/>
      <w:lvlText w:val="o"/>
      <w:lvlJc w:val="left"/>
      <w:pPr>
        <w:ind w:left="1440" w:hanging="360"/>
      </w:pPr>
      <w:rPr>
        <w:rFonts w:ascii="Courier New" w:hAnsi="Courier New" w:hint="default"/>
      </w:rPr>
    </w:lvl>
    <w:lvl w:ilvl="2" w:tplc="75F6D8EE">
      <w:start w:val="1"/>
      <w:numFmt w:val="bullet"/>
      <w:lvlText w:val=""/>
      <w:lvlJc w:val="left"/>
      <w:pPr>
        <w:ind w:left="2160" w:hanging="360"/>
      </w:pPr>
      <w:rPr>
        <w:rFonts w:ascii="Wingdings" w:hAnsi="Wingdings" w:hint="default"/>
      </w:rPr>
    </w:lvl>
    <w:lvl w:ilvl="3" w:tplc="A2F4D3F0">
      <w:start w:val="1"/>
      <w:numFmt w:val="bullet"/>
      <w:lvlText w:val=""/>
      <w:lvlJc w:val="left"/>
      <w:pPr>
        <w:ind w:left="2880" w:hanging="360"/>
      </w:pPr>
      <w:rPr>
        <w:rFonts w:ascii="Symbol" w:hAnsi="Symbol" w:hint="default"/>
      </w:rPr>
    </w:lvl>
    <w:lvl w:ilvl="4" w:tplc="36CA7584">
      <w:start w:val="1"/>
      <w:numFmt w:val="bullet"/>
      <w:lvlText w:val="o"/>
      <w:lvlJc w:val="left"/>
      <w:pPr>
        <w:ind w:left="3600" w:hanging="360"/>
      </w:pPr>
      <w:rPr>
        <w:rFonts w:ascii="Courier New" w:hAnsi="Courier New" w:hint="default"/>
      </w:rPr>
    </w:lvl>
    <w:lvl w:ilvl="5" w:tplc="D1067FBA">
      <w:start w:val="1"/>
      <w:numFmt w:val="bullet"/>
      <w:lvlText w:val=""/>
      <w:lvlJc w:val="left"/>
      <w:pPr>
        <w:ind w:left="4320" w:hanging="360"/>
      </w:pPr>
      <w:rPr>
        <w:rFonts w:ascii="Wingdings" w:hAnsi="Wingdings" w:hint="default"/>
      </w:rPr>
    </w:lvl>
    <w:lvl w:ilvl="6" w:tplc="A6686CAE">
      <w:start w:val="1"/>
      <w:numFmt w:val="bullet"/>
      <w:lvlText w:val=""/>
      <w:lvlJc w:val="left"/>
      <w:pPr>
        <w:ind w:left="5040" w:hanging="360"/>
      </w:pPr>
      <w:rPr>
        <w:rFonts w:ascii="Symbol" w:hAnsi="Symbol" w:hint="default"/>
      </w:rPr>
    </w:lvl>
    <w:lvl w:ilvl="7" w:tplc="C24C91B8">
      <w:start w:val="1"/>
      <w:numFmt w:val="bullet"/>
      <w:lvlText w:val="o"/>
      <w:lvlJc w:val="left"/>
      <w:pPr>
        <w:ind w:left="5760" w:hanging="360"/>
      </w:pPr>
      <w:rPr>
        <w:rFonts w:ascii="Courier New" w:hAnsi="Courier New" w:hint="default"/>
      </w:rPr>
    </w:lvl>
    <w:lvl w:ilvl="8" w:tplc="B212DA1E">
      <w:start w:val="1"/>
      <w:numFmt w:val="bullet"/>
      <w:lvlText w:val=""/>
      <w:lvlJc w:val="left"/>
      <w:pPr>
        <w:ind w:left="6480" w:hanging="360"/>
      </w:pPr>
      <w:rPr>
        <w:rFonts w:ascii="Wingdings" w:hAnsi="Wingdings" w:hint="default"/>
      </w:rPr>
    </w:lvl>
  </w:abstractNum>
  <w:abstractNum w:abstractNumId="7" w15:restartNumberingAfterBreak="0">
    <w:nsid w:val="35E3052D"/>
    <w:multiLevelType w:val="hybridMultilevel"/>
    <w:tmpl w:val="D5AA78AE"/>
    <w:lvl w:ilvl="0" w:tplc="2B8AD508">
      <w:start w:val="1"/>
      <w:numFmt w:val="bullet"/>
      <w:lvlText w:val=""/>
      <w:lvlJc w:val="left"/>
      <w:pPr>
        <w:ind w:left="720" w:hanging="360"/>
      </w:pPr>
      <w:rPr>
        <w:rFonts w:ascii="Symbol" w:hAnsi="Symbol" w:hint="default"/>
      </w:rPr>
    </w:lvl>
    <w:lvl w:ilvl="1" w:tplc="1DBAACC0">
      <w:start w:val="1"/>
      <w:numFmt w:val="bullet"/>
      <w:lvlText w:val="o"/>
      <w:lvlJc w:val="left"/>
      <w:pPr>
        <w:ind w:left="1440" w:hanging="360"/>
      </w:pPr>
      <w:rPr>
        <w:rFonts w:ascii="Courier New" w:hAnsi="Courier New" w:hint="default"/>
      </w:rPr>
    </w:lvl>
    <w:lvl w:ilvl="2" w:tplc="DA1043AA">
      <w:start w:val="1"/>
      <w:numFmt w:val="bullet"/>
      <w:lvlText w:val=""/>
      <w:lvlJc w:val="left"/>
      <w:pPr>
        <w:ind w:left="2160" w:hanging="360"/>
      </w:pPr>
      <w:rPr>
        <w:rFonts w:ascii="Wingdings" w:hAnsi="Wingdings" w:hint="default"/>
      </w:rPr>
    </w:lvl>
    <w:lvl w:ilvl="3" w:tplc="51CC7682">
      <w:start w:val="1"/>
      <w:numFmt w:val="bullet"/>
      <w:lvlText w:val=""/>
      <w:lvlJc w:val="left"/>
      <w:pPr>
        <w:ind w:left="2880" w:hanging="360"/>
      </w:pPr>
      <w:rPr>
        <w:rFonts w:ascii="Symbol" w:hAnsi="Symbol" w:hint="default"/>
      </w:rPr>
    </w:lvl>
    <w:lvl w:ilvl="4" w:tplc="FA7AE6AC">
      <w:start w:val="1"/>
      <w:numFmt w:val="bullet"/>
      <w:lvlText w:val="o"/>
      <w:lvlJc w:val="left"/>
      <w:pPr>
        <w:ind w:left="3600" w:hanging="360"/>
      </w:pPr>
      <w:rPr>
        <w:rFonts w:ascii="Courier New" w:hAnsi="Courier New" w:hint="default"/>
      </w:rPr>
    </w:lvl>
    <w:lvl w:ilvl="5" w:tplc="D402D318">
      <w:start w:val="1"/>
      <w:numFmt w:val="bullet"/>
      <w:lvlText w:val=""/>
      <w:lvlJc w:val="left"/>
      <w:pPr>
        <w:ind w:left="4320" w:hanging="360"/>
      </w:pPr>
      <w:rPr>
        <w:rFonts w:ascii="Wingdings" w:hAnsi="Wingdings" w:hint="default"/>
      </w:rPr>
    </w:lvl>
    <w:lvl w:ilvl="6" w:tplc="E862BD1C">
      <w:start w:val="1"/>
      <w:numFmt w:val="bullet"/>
      <w:lvlText w:val=""/>
      <w:lvlJc w:val="left"/>
      <w:pPr>
        <w:ind w:left="5040" w:hanging="360"/>
      </w:pPr>
      <w:rPr>
        <w:rFonts w:ascii="Symbol" w:hAnsi="Symbol" w:hint="default"/>
      </w:rPr>
    </w:lvl>
    <w:lvl w:ilvl="7" w:tplc="5F40AF64">
      <w:start w:val="1"/>
      <w:numFmt w:val="bullet"/>
      <w:lvlText w:val="o"/>
      <w:lvlJc w:val="left"/>
      <w:pPr>
        <w:ind w:left="5760" w:hanging="360"/>
      </w:pPr>
      <w:rPr>
        <w:rFonts w:ascii="Courier New" w:hAnsi="Courier New" w:hint="default"/>
      </w:rPr>
    </w:lvl>
    <w:lvl w:ilvl="8" w:tplc="3D88114C">
      <w:start w:val="1"/>
      <w:numFmt w:val="bullet"/>
      <w:lvlText w:val=""/>
      <w:lvlJc w:val="left"/>
      <w:pPr>
        <w:ind w:left="6480" w:hanging="360"/>
      </w:pPr>
      <w:rPr>
        <w:rFonts w:ascii="Wingdings" w:hAnsi="Wingdings" w:hint="default"/>
      </w:rPr>
    </w:lvl>
  </w:abstractNum>
  <w:abstractNum w:abstractNumId="8" w15:restartNumberingAfterBreak="0">
    <w:nsid w:val="3E4CA899"/>
    <w:multiLevelType w:val="hybridMultilevel"/>
    <w:tmpl w:val="FFFFFFFF"/>
    <w:lvl w:ilvl="0" w:tplc="1D98A73A">
      <w:start w:val="1"/>
      <w:numFmt w:val="bullet"/>
      <w:lvlText w:val=""/>
      <w:lvlJc w:val="left"/>
      <w:pPr>
        <w:ind w:left="720" w:hanging="360"/>
      </w:pPr>
      <w:rPr>
        <w:rFonts w:ascii="Symbol" w:hAnsi="Symbol" w:hint="default"/>
      </w:rPr>
    </w:lvl>
    <w:lvl w:ilvl="1" w:tplc="F852E842">
      <w:start w:val="1"/>
      <w:numFmt w:val="bullet"/>
      <w:lvlText w:val="o"/>
      <w:lvlJc w:val="left"/>
      <w:pPr>
        <w:ind w:left="1440" w:hanging="360"/>
      </w:pPr>
      <w:rPr>
        <w:rFonts w:ascii="Courier New" w:hAnsi="Courier New" w:hint="default"/>
      </w:rPr>
    </w:lvl>
    <w:lvl w:ilvl="2" w:tplc="BB8805FC">
      <w:start w:val="1"/>
      <w:numFmt w:val="bullet"/>
      <w:lvlText w:val=""/>
      <w:lvlJc w:val="left"/>
      <w:pPr>
        <w:ind w:left="2160" w:hanging="360"/>
      </w:pPr>
      <w:rPr>
        <w:rFonts w:ascii="Wingdings" w:hAnsi="Wingdings" w:hint="default"/>
      </w:rPr>
    </w:lvl>
    <w:lvl w:ilvl="3" w:tplc="F89AD626">
      <w:start w:val="1"/>
      <w:numFmt w:val="bullet"/>
      <w:lvlText w:val=""/>
      <w:lvlJc w:val="left"/>
      <w:pPr>
        <w:ind w:left="2880" w:hanging="360"/>
      </w:pPr>
      <w:rPr>
        <w:rFonts w:ascii="Symbol" w:hAnsi="Symbol" w:hint="default"/>
      </w:rPr>
    </w:lvl>
    <w:lvl w:ilvl="4" w:tplc="0B4CA4A2">
      <w:start w:val="1"/>
      <w:numFmt w:val="bullet"/>
      <w:lvlText w:val="o"/>
      <w:lvlJc w:val="left"/>
      <w:pPr>
        <w:ind w:left="3600" w:hanging="360"/>
      </w:pPr>
      <w:rPr>
        <w:rFonts w:ascii="Courier New" w:hAnsi="Courier New" w:hint="default"/>
      </w:rPr>
    </w:lvl>
    <w:lvl w:ilvl="5" w:tplc="7AA45E26">
      <w:start w:val="1"/>
      <w:numFmt w:val="bullet"/>
      <w:lvlText w:val=""/>
      <w:lvlJc w:val="left"/>
      <w:pPr>
        <w:ind w:left="4320" w:hanging="360"/>
      </w:pPr>
      <w:rPr>
        <w:rFonts w:ascii="Wingdings" w:hAnsi="Wingdings" w:hint="default"/>
      </w:rPr>
    </w:lvl>
    <w:lvl w:ilvl="6" w:tplc="58EEF7C8">
      <w:start w:val="1"/>
      <w:numFmt w:val="bullet"/>
      <w:lvlText w:val=""/>
      <w:lvlJc w:val="left"/>
      <w:pPr>
        <w:ind w:left="5040" w:hanging="360"/>
      </w:pPr>
      <w:rPr>
        <w:rFonts w:ascii="Symbol" w:hAnsi="Symbol" w:hint="default"/>
      </w:rPr>
    </w:lvl>
    <w:lvl w:ilvl="7" w:tplc="3A80ADC6">
      <w:start w:val="1"/>
      <w:numFmt w:val="bullet"/>
      <w:lvlText w:val="o"/>
      <w:lvlJc w:val="left"/>
      <w:pPr>
        <w:ind w:left="5760" w:hanging="360"/>
      </w:pPr>
      <w:rPr>
        <w:rFonts w:ascii="Courier New" w:hAnsi="Courier New" w:hint="default"/>
      </w:rPr>
    </w:lvl>
    <w:lvl w:ilvl="8" w:tplc="FB22FF3E">
      <w:start w:val="1"/>
      <w:numFmt w:val="bullet"/>
      <w:lvlText w:val=""/>
      <w:lvlJc w:val="left"/>
      <w:pPr>
        <w:ind w:left="6480" w:hanging="360"/>
      </w:pPr>
      <w:rPr>
        <w:rFonts w:ascii="Wingdings" w:hAnsi="Wingdings" w:hint="default"/>
      </w:rPr>
    </w:lvl>
  </w:abstractNum>
  <w:abstractNum w:abstractNumId="9" w15:restartNumberingAfterBreak="0">
    <w:nsid w:val="3E9A3411"/>
    <w:multiLevelType w:val="hybridMultilevel"/>
    <w:tmpl w:val="FFFFFFFF"/>
    <w:lvl w:ilvl="0" w:tplc="8FBE017C">
      <w:start w:val="1"/>
      <w:numFmt w:val="decimal"/>
      <w:lvlText w:val="%1."/>
      <w:lvlJc w:val="left"/>
      <w:pPr>
        <w:ind w:left="720" w:hanging="360"/>
      </w:pPr>
    </w:lvl>
    <w:lvl w:ilvl="1" w:tplc="70B8BAA6">
      <w:start w:val="1"/>
      <w:numFmt w:val="lowerLetter"/>
      <w:lvlText w:val="%2."/>
      <w:lvlJc w:val="left"/>
      <w:pPr>
        <w:ind w:left="1440" w:hanging="360"/>
      </w:pPr>
    </w:lvl>
    <w:lvl w:ilvl="2" w:tplc="EAB4B1A6">
      <w:start w:val="1"/>
      <w:numFmt w:val="lowerRoman"/>
      <w:lvlText w:val="%3."/>
      <w:lvlJc w:val="right"/>
      <w:pPr>
        <w:ind w:left="2160" w:hanging="180"/>
      </w:pPr>
    </w:lvl>
    <w:lvl w:ilvl="3" w:tplc="B49E8590">
      <w:start w:val="1"/>
      <w:numFmt w:val="decimal"/>
      <w:lvlText w:val="%4."/>
      <w:lvlJc w:val="left"/>
      <w:pPr>
        <w:ind w:left="2880" w:hanging="360"/>
      </w:pPr>
    </w:lvl>
    <w:lvl w:ilvl="4" w:tplc="7AF4418A">
      <w:start w:val="1"/>
      <w:numFmt w:val="lowerLetter"/>
      <w:lvlText w:val="%5."/>
      <w:lvlJc w:val="left"/>
      <w:pPr>
        <w:ind w:left="3600" w:hanging="360"/>
      </w:pPr>
    </w:lvl>
    <w:lvl w:ilvl="5" w:tplc="CDD269F0">
      <w:start w:val="1"/>
      <w:numFmt w:val="lowerRoman"/>
      <w:lvlText w:val="%6."/>
      <w:lvlJc w:val="right"/>
      <w:pPr>
        <w:ind w:left="4320" w:hanging="180"/>
      </w:pPr>
    </w:lvl>
    <w:lvl w:ilvl="6" w:tplc="7390C7F8">
      <w:start w:val="1"/>
      <w:numFmt w:val="decimal"/>
      <w:lvlText w:val="%7."/>
      <w:lvlJc w:val="left"/>
      <w:pPr>
        <w:ind w:left="5040" w:hanging="360"/>
      </w:pPr>
    </w:lvl>
    <w:lvl w:ilvl="7" w:tplc="146A6F72">
      <w:start w:val="1"/>
      <w:numFmt w:val="lowerLetter"/>
      <w:lvlText w:val="%8."/>
      <w:lvlJc w:val="left"/>
      <w:pPr>
        <w:ind w:left="5760" w:hanging="360"/>
      </w:pPr>
    </w:lvl>
    <w:lvl w:ilvl="8" w:tplc="FD30C256">
      <w:start w:val="1"/>
      <w:numFmt w:val="lowerRoman"/>
      <w:lvlText w:val="%9."/>
      <w:lvlJc w:val="right"/>
      <w:pPr>
        <w:ind w:left="6480" w:hanging="180"/>
      </w:pPr>
    </w:lvl>
  </w:abstractNum>
  <w:abstractNum w:abstractNumId="10" w15:restartNumberingAfterBreak="0">
    <w:nsid w:val="486917B7"/>
    <w:multiLevelType w:val="hybridMultilevel"/>
    <w:tmpl w:val="FFFFFFFF"/>
    <w:lvl w:ilvl="0" w:tplc="9956EE34">
      <w:start w:val="1"/>
      <w:numFmt w:val="bullet"/>
      <w:lvlText w:val=""/>
      <w:lvlJc w:val="left"/>
      <w:pPr>
        <w:ind w:left="720" w:hanging="360"/>
      </w:pPr>
      <w:rPr>
        <w:rFonts w:ascii="Symbol" w:hAnsi="Symbol" w:hint="default"/>
      </w:rPr>
    </w:lvl>
    <w:lvl w:ilvl="1" w:tplc="C16A97A4">
      <w:start w:val="1"/>
      <w:numFmt w:val="bullet"/>
      <w:lvlText w:val="o"/>
      <w:lvlJc w:val="left"/>
      <w:pPr>
        <w:ind w:left="1440" w:hanging="360"/>
      </w:pPr>
      <w:rPr>
        <w:rFonts w:ascii="Courier New" w:hAnsi="Courier New" w:hint="default"/>
      </w:rPr>
    </w:lvl>
    <w:lvl w:ilvl="2" w:tplc="0A70DCF8">
      <w:start w:val="1"/>
      <w:numFmt w:val="bullet"/>
      <w:lvlText w:val=""/>
      <w:lvlJc w:val="left"/>
      <w:pPr>
        <w:ind w:left="2160" w:hanging="360"/>
      </w:pPr>
      <w:rPr>
        <w:rFonts w:ascii="Wingdings" w:hAnsi="Wingdings" w:hint="default"/>
      </w:rPr>
    </w:lvl>
    <w:lvl w:ilvl="3" w:tplc="9C5C1C1C">
      <w:start w:val="1"/>
      <w:numFmt w:val="bullet"/>
      <w:lvlText w:val=""/>
      <w:lvlJc w:val="left"/>
      <w:pPr>
        <w:ind w:left="2880" w:hanging="360"/>
      </w:pPr>
      <w:rPr>
        <w:rFonts w:ascii="Symbol" w:hAnsi="Symbol" w:hint="default"/>
      </w:rPr>
    </w:lvl>
    <w:lvl w:ilvl="4" w:tplc="A8D0CFDC">
      <w:start w:val="1"/>
      <w:numFmt w:val="bullet"/>
      <w:lvlText w:val="o"/>
      <w:lvlJc w:val="left"/>
      <w:pPr>
        <w:ind w:left="3600" w:hanging="360"/>
      </w:pPr>
      <w:rPr>
        <w:rFonts w:ascii="Courier New" w:hAnsi="Courier New" w:hint="default"/>
      </w:rPr>
    </w:lvl>
    <w:lvl w:ilvl="5" w:tplc="EAE4B0EC">
      <w:start w:val="1"/>
      <w:numFmt w:val="bullet"/>
      <w:lvlText w:val=""/>
      <w:lvlJc w:val="left"/>
      <w:pPr>
        <w:ind w:left="4320" w:hanging="360"/>
      </w:pPr>
      <w:rPr>
        <w:rFonts w:ascii="Wingdings" w:hAnsi="Wingdings" w:hint="default"/>
      </w:rPr>
    </w:lvl>
    <w:lvl w:ilvl="6" w:tplc="D7C2B908">
      <w:start w:val="1"/>
      <w:numFmt w:val="bullet"/>
      <w:lvlText w:val=""/>
      <w:lvlJc w:val="left"/>
      <w:pPr>
        <w:ind w:left="5040" w:hanging="360"/>
      </w:pPr>
      <w:rPr>
        <w:rFonts w:ascii="Symbol" w:hAnsi="Symbol" w:hint="default"/>
      </w:rPr>
    </w:lvl>
    <w:lvl w:ilvl="7" w:tplc="14D448FE">
      <w:start w:val="1"/>
      <w:numFmt w:val="bullet"/>
      <w:lvlText w:val="o"/>
      <w:lvlJc w:val="left"/>
      <w:pPr>
        <w:ind w:left="5760" w:hanging="360"/>
      </w:pPr>
      <w:rPr>
        <w:rFonts w:ascii="Courier New" w:hAnsi="Courier New" w:hint="default"/>
      </w:rPr>
    </w:lvl>
    <w:lvl w:ilvl="8" w:tplc="A6360144">
      <w:start w:val="1"/>
      <w:numFmt w:val="bullet"/>
      <w:lvlText w:val=""/>
      <w:lvlJc w:val="left"/>
      <w:pPr>
        <w:ind w:left="6480" w:hanging="360"/>
      </w:pPr>
      <w:rPr>
        <w:rFonts w:ascii="Wingdings" w:hAnsi="Wingdings" w:hint="default"/>
      </w:rPr>
    </w:lvl>
  </w:abstractNum>
  <w:abstractNum w:abstractNumId="11" w15:restartNumberingAfterBreak="0">
    <w:nsid w:val="4B067DB1"/>
    <w:multiLevelType w:val="hybridMultilevel"/>
    <w:tmpl w:val="FFFFFFFF"/>
    <w:lvl w:ilvl="0" w:tplc="D24E8526">
      <w:start w:val="1"/>
      <w:numFmt w:val="bullet"/>
      <w:lvlText w:val=""/>
      <w:lvlJc w:val="left"/>
      <w:pPr>
        <w:ind w:left="720" w:hanging="360"/>
      </w:pPr>
      <w:rPr>
        <w:rFonts w:ascii="Symbol" w:hAnsi="Symbol" w:hint="default"/>
      </w:rPr>
    </w:lvl>
    <w:lvl w:ilvl="1" w:tplc="7BA00468">
      <w:start w:val="1"/>
      <w:numFmt w:val="bullet"/>
      <w:lvlText w:val="o"/>
      <w:lvlJc w:val="left"/>
      <w:pPr>
        <w:ind w:left="1440" w:hanging="360"/>
      </w:pPr>
      <w:rPr>
        <w:rFonts w:ascii="Courier New" w:hAnsi="Courier New" w:hint="default"/>
      </w:rPr>
    </w:lvl>
    <w:lvl w:ilvl="2" w:tplc="5516C2EA">
      <w:start w:val="1"/>
      <w:numFmt w:val="bullet"/>
      <w:lvlText w:val=""/>
      <w:lvlJc w:val="left"/>
      <w:pPr>
        <w:ind w:left="2160" w:hanging="360"/>
      </w:pPr>
      <w:rPr>
        <w:rFonts w:ascii="Wingdings" w:hAnsi="Wingdings" w:hint="default"/>
      </w:rPr>
    </w:lvl>
    <w:lvl w:ilvl="3" w:tplc="292278E2">
      <w:start w:val="1"/>
      <w:numFmt w:val="bullet"/>
      <w:lvlText w:val=""/>
      <w:lvlJc w:val="left"/>
      <w:pPr>
        <w:ind w:left="2880" w:hanging="360"/>
      </w:pPr>
      <w:rPr>
        <w:rFonts w:ascii="Symbol" w:hAnsi="Symbol" w:hint="default"/>
      </w:rPr>
    </w:lvl>
    <w:lvl w:ilvl="4" w:tplc="FC9EECCE">
      <w:start w:val="1"/>
      <w:numFmt w:val="bullet"/>
      <w:lvlText w:val="o"/>
      <w:lvlJc w:val="left"/>
      <w:pPr>
        <w:ind w:left="3600" w:hanging="360"/>
      </w:pPr>
      <w:rPr>
        <w:rFonts w:ascii="Courier New" w:hAnsi="Courier New" w:hint="default"/>
      </w:rPr>
    </w:lvl>
    <w:lvl w:ilvl="5" w:tplc="43F433C0">
      <w:start w:val="1"/>
      <w:numFmt w:val="bullet"/>
      <w:lvlText w:val=""/>
      <w:lvlJc w:val="left"/>
      <w:pPr>
        <w:ind w:left="4320" w:hanging="360"/>
      </w:pPr>
      <w:rPr>
        <w:rFonts w:ascii="Wingdings" w:hAnsi="Wingdings" w:hint="default"/>
      </w:rPr>
    </w:lvl>
    <w:lvl w:ilvl="6" w:tplc="D0B66AC4">
      <w:start w:val="1"/>
      <w:numFmt w:val="bullet"/>
      <w:lvlText w:val=""/>
      <w:lvlJc w:val="left"/>
      <w:pPr>
        <w:ind w:left="5040" w:hanging="360"/>
      </w:pPr>
      <w:rPr>
        <w:rFonts w:ascii="Symbol" w:hAnsi="Symbol" w:hint="default"/>
      </w:rPr>
    </w:lvl>
    <w:lvl w:ilvl="7" w:tplc="7E3AD788">
      <w:start w:val="1"/>
      <w:numFmt w:val="bullet"/>
      <w:lvlText w:val="o"/>
      <w:lvlJc w:val="left"/>
      <w:pPr>
        <w:ind w:left="5760" w:hanging="360"/>
      </w:pPr>
      <w:rPr>
        <w:rFonts w:ascii="Courier New" w:hAnsi="Courier New" w:hint="default"/>
      </w:rPr>
    </w:lvl>
    <w:lvl w:ilvl="8" w:tplc="1422E48A">
      <w:start w:val="1"/>
      <w:numFmt w:val="bullet"/>
      <w:lvlText w:val=""/>
      <w:lvlJc w:val="left"/>
      <w:pPr>
        <w:ind w:left="6480" w:hanging="360"/>
      </w:pPr>
      <w:rPr>
        <w:rFonts w:ascii="Wingdings" w:hAnsi="Wingdings" w:hint="default"/>
      </w:rPr>
    </w:lvl>
  </w:abstractNum>
  <w:abstractNum w:abstractNumId="12" w15:restartNumberingAfterBreak="0">
    <w:nsid w:val="50880C96"/>
    <w:multiLevelType w:val="hybridMultilevel"/>
    <w:tmpl w:val="FFFFFFFF"/>
    <w:lvl w:ilvl="0" w:tplc="9C12C64C">
      <w:start w:val="1"/>
      <w:numFmt w:val="bullet"/>
      <w:lvlText w:val=""/>
      <w:lvlJc w:val="left"/>
      <w:pPr>
        <w:ind w:left="720" w:hanging="360"/>
      </w:pPr>
      <w:rPr>
        <w:rFonts w:ascii="Symbol" w:hAnsi="Symbol" w:hint="default"/>
      </w:rPr>
    </w:lvl>
    <w:lvl w:ilvl="1" w:tplc="FC12D03C">
      <w:start w:val="1"/>
      <w:numFmt w:val="bullet"/>
      <w:lvlText w:val="o"/>
      <w:lvlJc w:val="left"/>
      <w:pPr>
        <w:ind w:left="1440" w:hanging="360"/>
      </w:pPr>
      <w:rPr>
        <w:rFonts w:ascii="Courier New" w:hAnsi="Courier New" w:hint="default"/>
      </w:rPr>
    </w:lvl>
    <w:lvl w:ilvl="2" w:tplc="29C86A34">
      <w:start w:val="1"/>
      <w:numFmt w:val="bullet"/>
      <w:lvlText w:val=""/>
      <w:lvlJc w:val="left"/>
      <w:pPr>
        <w:ind w:left="2160" w:hanging="360"/>
      </w:pPr>
      <w:rPr>
        <w:rFonts w:ascii="Wingdings" w:hAnsi="Wingdings" w:hint="default"/>
      </w:rPr>
    </w:lvl>
    <w:lvl w:ilvl="3" w:tplc="A68822E4">
      <w:start w:val="1"/>
      <w:numFmt w:val="bullet"/>
      <w:lvlText w:val=""/>
      <w:lvlJc w:val="left"/>
      <w:pPr>
        <w:ind w:left="2880" w:hanging="360"/>
      </w:pPr>
      <w:rPr>
        <w:rFonts w:ascii="Symbol" w:hAnsi="Symbol" w:hint="default"/>
      </w:rPr>
    </w:lvl>
    <w:lvl w:ilvl="4" w:tplc="02388D22">
      <w:start w:val="1"/>
      <w:numFmt w:val="bullet"/>
      <w:lvlText w:val="o"/>
      <w:lvlJc w:val="left"/>
      <w:pPr>
        <w:ind w:left="3600" w:hanging="360"/>
      </w:pPr>
      <w:rPr>
        <w:rFonts w:ascii="Courier New" w:hAnsi="Courier New" w:hint="default"/>
      </w:rPr>
    </w:lvl>
    <w:lvl w:ilvl="5" w:tplc="B7CEF5D0">
      <w:start w:val="1"/>
      <w:numFmt w:val="bullet"/>
      <w:lvlText w:val=""/>
      <w:lvlJc w:val="left"/>
      <w:pPr>
        <w:ind w:left="4320" w:hanging="360"/>
      </w:pPr>
      <w:rPr>
        <w:rFonts w:ascii="Wingdings" w:hAnsi="Wingdings" w:hint="default"/>
      </w:rPr>
    </w:lvl>
    <w:lvl w:ilvl="6" w:tplc="F6C803D0">
      <w:start w:val="1"/>
      <w:numFmt w:val="bullet"/>
      <w:lvlText w:val=""/>
      <w:lvlJc w:val="left"/>
      <w:pPr>
        <w:ind w:left="5040" w:hanging="360"/>
      </w:pPr>
      <w:rPr>
        <w:rFonts w:ascii="Symbol" w:hAnsi="Symbol" w:hint="default"/>
      </w:rPr>
    </w:lvl>
    <w:lvl w:ilvl="7" w:tplc="ABA2EA80">
      <w:start w:val="1"/>
      <w:numFmt w:val="bullet"/>
      <w:lvlText w:val="o"/>
      <w:lvlJc w:val="left"/>
      <w:pPr>
        <w:ind w:left="5760" w:hanging="360"/>
      </w:pPr>
      <w:rPr>
        <w:rFonts w:ascii="Courier New" w:hAnsi="Courier New" w:hint="default"/>
      </w:rPr>
    </w:lvl>
    <w:lvl w:ilvl="8" w:tplc="AFAA91A8">
      <w:start w:val="1"/>
      <w:numFmt w:val="bullet"/>
      <w:lvlText w:val=""/>
      <w:lvlJc w:val="left"/>
      <w:pPr>
        <w:ind w:left="6480" w:hanging="360"/>
      </w:pPr>
      <w:rPr>
        <w:rFonts w:ascii="Wingdings" w:hAnsi="Wingdings" w:hint="default"/>
      </w:rPr>
    </w:lvl>
  </w:abstractNum>
  <w:abstractNum w:abstractNumId="13" w15:restartNumberingAfterBreak="0">
    <w:nsid w:val="5A9627CC"/>
    <w:multiLevelType w:val="hybridMultilevel"/>
    <w:tmpl w:val="FFFFFFFF"/>
    <w:lvl w:ilvl="0" w:tplc="019E44AC">
      <w:start w:val="1"/>
      <w:numFmt w:val="bullet"/>
      <w:lvlText w:val=""/>
      <w:lvlJc w:val="left"/>
      <w:pPr>
        <w:ind w:left="720" w:hanging="360"/>
      </w:pPr>
      <w:rPr>
        <w:rFonts w:ascii="Symbol" w:hAnsi="Symbol" w:hint="default"/>
      </w:rPr>
    </w:lvl>
    <w:lvl w:ilvl="1" w:tplc="EEEA459A">
      <w:start w:val="1"/>
      <w:numFmt w:val="bullet"/>
      <w:lvlText w:val="o"/>
      <w:lvlJc w:val="left"/>
      <w:pPr>
        <w:ind w:left="1440" w:hanging="360"/>
      </w:pPr>
      <w:rPr>
        <w:rFonts w:ascii="Courier New" w:hAnsi="Courier New" w:hint="default"/>
      </w:rPr>
    </w:lvl>
    <w:lvl w:ilvl="2" w:tplc="7F3A69E2">
      <w:start w:val="1"/>
      <w:numFmt w:val="bullet"/>
      <w:lvlText w:val=""/>
      <w:lvlJc w:val="left"/>
      <w:pPr>
        <w:ind w:left="2160" w:hanging="360"/>
      </w:pPr>
      <w:rPr>
        <w:rFonts w:ascii="Wingdings" w:hAnsi="Wingdings" w:hint="default"/>
      </w:rPr>
    </w:lvl>
    <w:lvl w:ilvl="3" w:tplc="A2B8D84E">
      <w:start w:val="1"/>
      <w:numFmt w:val="bullet"/>
      <w:lvlText w:val=""/>
      <w:lvlJc w:val="left"/>
      <w:pPr>
        <w:ind w:left="2880" w:hanging="360"/>
      </w:pPr>
      <w:rPr>
        <w:rFonts w:ascii="Symbol" w:hAnsi="Symbol" w:hint="default"/>
      </w:rPr>
    </w:lvl>
    <w:lvl w:ilvl="4" w:tplc="A128F9A8">
      <w:start w:val="1"/>
      <w:numFmt w:val="bullet"/>
      <w:lvlText w:val="o"/>
      <w:lvlJc w:val="left"/>
      <w:pPr>
        <w:ind w:left="3600" w:hanging="360"/>
      </w:pPr>
      <w:rPr>
        <w:rFonts w:ascii="Courier New" w:hAnsi="Courier New" w:hint="default"/>
      </w:rPr>
    </w:lvl>
    <w:lvl w:ilvl="5" w:tplc="4AA8986C">
      <w:start w:val="1"/>
      <w:numFmt w:val="bullet"/>
      <w:lvlText w:val=""/>
      <w:lvlJc w:val="left"/>
      <w:pPr>
        <w:ind w:left="4320" w:hanging="360"/>
      </w:pPr>
      <w:rPr>
        <w:rFonts w:ascii="Wingdings" w:hAnsi="Wingdings" w:hint="default"/>
      </w:rPr>
    </w:lvl>
    <w:lvl w:ilvl="6" w:tplc="EA00AF2C">
      <w:start w:val="1"/>
      <w:numFmt w:val="bullet"/>
      <w:lvlText w:val=""/>
      <w:lvlJc w:val="left"/>
      <w:pPr>
        <w:ind w:left="5040" w:hanging="360"/>
      </w:pPr>
      <w:rPr>
        <w:rFonts w:ascii="Symbol" w:hAnsi="Symbol" w:hint="default"/>
      </w:rPr>
    </w:lvl>
    <w:lvl w:ilvl="7" w:tplc="A39C3EB2">
      <w:start w:val="1"/>
      <w:numFmt w:val="bullet"/>
      <w:lvlText w:val="o"/>
      <w:lvlJc w:val="left"/>
      <w:pPr>
        <w:ind w:left="5760" w:hanging="360"/>
      </w:pPr>
      <w:rPr>
        <w:rFonts w:ascii="Courier New" w:hAnsi="Courier New" w:hint="default"/>
      </w:rPr>
    </w:lvl>
    <w:lvl w:ilvl="8" w:tplc="B35E8E92">
      <w:start w:val="1"/>
      <w:numFmt w:val="bullet"/>
      <w:lvlText w:val=""/>
      <w:lvlJc w:val="left"/>
      <w:pPr>
        <w:ind w:left="6480" w:hanging="360"/>
      </w:pPr>
      <w:rPr>
        <w:rFonts w:ascii="Wingdings" w:hAnsi="Wingdings" w:hint="default"/>
      </w:rPr>
    </w:lvl>
  </w:abstractNum>
  <w:abstractNum w:abstractNumId="14" w15:restartNumberingAfterBreak="0">
    <w:nsid w:val="60CEF4DB"/>
    <w:multiLevelType w:val="hybridMultilevel"/>
    <w:tmpl w:val="FFFFFFFF"/>
    <w:lvl w:ilvl="0" w:tplc="03AC27A6">
      <w:start w:val="1"/>
      <w:numFmt w:val="bullet"/>
      <w:lvlText w:val=""/>
      <w:lvlJc w:val="left"/>
      <w:pPr>
        <w:ind w:left="720" w:hanging="360"/>
      </w:pPr>
      <w:rPr>
        <w:rFonts w:ascii="Symbol" w:hAnsi="Symbol" w:hint="default"/>
      </w:rPr>
    </w:lvl>
    <w:lvl w:ilvl="1" w:tplc="8D429A14">
      <w:start w:val="1"/>
      <w:numFmt w:val="bullet"/>
      <w:lvlText w:val="o"/>
      <w:lvlJc w:val="left"/>
      <w:pPr>
        <w:ind w:left="1440" w:hanging="360"/>
      </w:pPr>
      <w:rPr>
        <w:rFonts w:ascii="Courier New" w:hAnsi="Courier New" w:hint="default"/>
      </w:rPr>
    </w:lvl>
    <w:lvl w:ilvl="2" w:tplc="6DB65CF2">
      <w:start w:val="1"/>
      <w:numFmt w:val="bullet"/>
      <w:lvlText w:val=""/>
      <w:lvlJc w:val="left"/>
      <w:pPr>
        <w:ind w:left="2160" w:hanging="360"/>
      </w:pPr>
      <w:rPr>
        <w:rFonts w:ascii="Wingdings" w:hAnsi="Wingdings" w:hint="default"/>
      </w:rPr>
    </w:lvl>
    <w:lvl w:ilvl="3" w:tplc="0D54C802">
      <w:start w:val="1"/>
      <w:numFmt w:val="bullet"/>
      <w:lvlText w:val=""/>
      <w:lvlJc w:val="left"/>
      <w:pPr>
        <w:ind w:left="2880" w:hanging="360"/>
      </w:pPr>
      <w:rPr>
        <w:rFonts w:ascii="Symbol" w:hAnsi="Symbol" w:hint="default"/>
      </w:rPr>
    </w:lvl>
    <w:lvl w:ilvl="4" w:tplc="7A4C1734">
      <w:start w:val="1"/>
      <w:numFmt w:val="bullet"/>
      <w:lvlText w:val="o"/>
      <w:lvlJc w:val="left"/>
      <w:pPr>
        <w:ind w:left="3600" w:hanging="360"/>
      </w:pPr>
      <w:rPr>
        <w:rFonts w:ascii="Courier New" w:hAnsi="Courier New" w:hint="default"/>
      </w:rPr>
    </w:lvl>
    <w:lvl w:ilvl="5" w:tplc="908CBF74">
      <w:start w:val="1"/>
      <w:numFmt w:val="bullet"/>
      <w:lvlText w:val=""/>
      <w:lvlJc w:val="left"/>
      <w:pPr>
        <w:ind w:left="4320" w:hanging="360"/>
      </w:pPr>
      <w:rPr>
        <w:rFonts w:ascii="Wingdings" w:hAnsi="Wingdings" w:hint="default"/>
      </w:rPr>
    </w:lvl>
    <w:lvl w:ilvl="6" w:tplc="4CACFBE2">
      <w:start w:val="1"/>
      <w:numFmt w:val="bullet"/>
      <w:lvlText w:val=""/>
      <w:lvlJc w:val="left"/>
      <w:pPr>
        <w:ind w:left="5040" w:hanging="360"/>
      </w:pPr>
      <w:rPr>
        <w:rFonts w:ascii="Symbol" w:hAnsi="Symbol" w:hint="default"/>
      </w:rPr>
    </w:lvl>
    <w:lvl w:ilvl="7" w:tplc="C5FC1276">
      <w:start w:val="1"/>
      <w:numFmt w:val="bullet"/>
      <w:lvlText w:val="o"/>
      <w:lvlJc w:val="left"/>
      <w:pPr>
        <w:ind w:left="5760" w:hanging="360"/>
      </w:pPr>
      <w:rPr>
        <w:rFonts w:ascii="Courier New" w:hAnsi="Courier New" w:hint="default"/>
      </w:rPr>
    </w:lvl>
    <w:lvl w:ilvl="8" w:tplc="96FCC522">
      <w:start w:val="1"/>
      <w:numFmt w:val="bullet"/>
      <w:lvlText w:val=""/>
      <w:lvlJc w:val="left"/>
      <w:pPr>
        <w:ind w:left="6480" w:hanging="360"/>
      </w:pPr>
      <w:rPr>
        <w:rFonts w:ascii="Wingdings" w:hAnsi="Wingdings" w:hint="default"/>
      </w:rPr>
    </w:lvl>
  </w:abstractNum>
  <w:abstractNum w:abstractNumId="15" w15:restartNumberingAfterBreak="0">
    <w:nsid w:val="7ADC9374"/>
    <w:multiLevelType w:val="hybridMultilevel"/>
    <w:tmpl w:val="FFFFFFFF"/>
    <w:lvl w:ilvl="0" w:tplc="4BEAA780">
      <w:start w:val="1"/>
      <w:numFmt w:val="bullet"/>
      <w:lvlText w:val=""/>
      <w:lvlJc w:val="left"/>
      <w:pPr>
        <w:ind w:left="720" w:hanging="360"/>
      </w:pPr>
      <w:rPr>
        <w:rFonts w:ascii="Symbol" w:hAnsi="Symbol" w:hint="default"/>
      </w:rPr>
    </w:lvl>
    <w:lvl w:ilvl="1" w:tplc="765402AE">
      <w:start w:val="1"/>
      <w:numFmt w:val="bullet"/>
      <w:lvlText w:val="o"/>
      <w:lvlJc w:val="left"/>
      <w:pPr>
        <w:ind w:left="1440" w:hanging="360"/>
      </w:pPr>
      <w:rPr>
        <w:rFonts w:ascii="Courier New" w:hAnsi="Courier New" w:hint="default"/>
      </w:rPr>
    </w:lvl>
    <w:lvl w:ilvl="2" w:tplc="47ECB712">
      <w:start w:val="1"/>
      <w:numFmt w:val="bullet"/>
      <w:lvlText w:val=""/>
      <w:lvlJc w:val="left"/>
      <w:pPr>
        <w:ind w:left="2160" w:hanging="360"/>
      </w:pPr>
      <w:rPr>
        <w:rFonts w:ascii="Wingdings" w:hAnsi="Wingdings" w:hint="default"/>
      </w:rPr>
    </w:lvl>
    <w:lvl w:ilvl="3" w:tplc="B51CAA74">
      <w:start w:val="1"/>
      <w:numFmt w:val="bullet"/>
      <w:lvlText w:val=""/>
      <w:lvlJc w:val="left"/>
      <w:pPr>
        <w:ind w:left="2880" w:hanging="360"/>
      </w:pPr>
      <w:rPr>
        <w:rFonts w:ascii="Symbol" w:hAnsi="Symbol" w:hint="default"/>
      </w:rPr>
    </w:lvl>
    <w:lvl w:ilvl="4" w:tplc="B7745142">
      <w:start w:val="1"/>
      <w:numFmt w:val="bullet"/>
      <w:lvlText w:val="o"/>
      <w:lvlJc w:val="left"/>
      <w:pPr>
        <w:ind w:left="3600" w:hanging="360"/>
      </w:pPr>
      <w:rPr>
        <w:rFonts w:ascii="Courier New" w:hAnsi="Courier New" w:hint="default"/>
      </w:rPr>
    </w:lvl>
    <w:lvl w:ilvl="5" w:tplc="DCD0A2B0">
      <w:start w:val="1"/>
      <w:numFmt w:val="bullet"/>
      <w:lvlText w:val=""/>
      <w:lvlJc w:val="left"/>
      <w:pPr>
        <w:ind w:left="4320" w:hanging="360"/>
      </w:pPr>
      <w:rPr>
        <w:rFonts w:ascii="Wingdings" w:hAnsi="Wingdings" w:hint="default"/>
      </w:rPr>
    </w:lvl>
    <w:lvl w:ilvl="6" w:tplc="C68A0E7E">
      <w:start w:val="1"/>
      <w:numFmt w:val="bullet"/>
      <w:lvlText w:val=""/>
      <w:lvlJc w:val="left"/>
      <w:pPr>
        <w:ind w:left="5040" w:hanging="360"/>
      </w:pPr>
      <w:rPr>
        <w:rFonts w:ascii="Symbol" w:hAnsi="Symbol" w:hint="default"/>
      </w:rPr>
    </w:lvl>
    <w:lvl w:ilvl="7" w:tplc="7D70A8B2">
      <w:start w:val="1"/>
      <w:numFmt w:val="bullet"/>
      <w:lvlText w:val="o"/>
      <w:lvlJc w:val="left"/>
      <w:pPr>
        <w:ind w:left="5760" w:hanging="360"/>
      </w:pPr>
      <w:rPr>
        <w:rFonts w:ascii="Courier New" w:hAnsi="Courier New" w:hint="default"/>
      </w:rPr>
    </w:lvl>
    <w:lvl w:ilvl="8" w:tplc="539628F8">
      <w:start w:val="1"/>
      <w:numFmt w:val="bullet"/>
      <w:lvlText w:val=""/>
      <w:lvlJc w:val="left"/>
      <w:pPr>
        <w:ind w:left="6480" w:hanging="360"/>
      </w:pPr>
      <w:rPr>
        <w:rFonts w:ascii="Wingdings" w:hAnsi="Wingdings" w:hint="default"/>
      </w:rPr>
    </w:lvl>
  </w:abstractNum>
  <w:abstractNum w:abstractNumId="16" w15:restartNumberingAfterBreak="0">
    <w:nsid w:val="7D6E0E3E"/>
    <w:multiLevelType w:val="hybridMultilevel"/>
    <w:tmpl w:val="FFFFFFFF"/>
    <w:lvl w:ilvl="0" w:tplc="7DAA69F2">
      <w:start w:val="1"/>
      <w:numFmt w:val="bullet"/>
      <w:lvlText w:val=""/>
      <w:lvlJc w:val="left"/>
      <w:pPr>
        <w:ind w:left="720" w:hanging="360"/>
      </w:pPr>
      <w:rPr>
        <w:rFonts w:ascii="Symbol" w:hAnsi="Symbol" w:hint="default"/>
      </w:rPr>
    </w:lvl>
    <w:lvl w:ilvl="1" w:tplc="EBF4B7A0">
      <w:start w:val="1"/>
      <w:numFmt w:val="bullet"/>
      <w:lvlText w:val="o"/>
      <w:lvlJc w:val="left"/>
      <w:pPr>
        <w:ind w:left="1440" w:hanging="360"/>
      </w:pPr>
      <w:rPr>
        <w:rFonts w:ascii="Courier New" w:hAnsi="Courier New" w:hint="default"/>
      </w:rPr>
    </w:lvl>
    <w:lvl w:ilvl="2" w:tplc="F65826D6">
      <w:start w:val="1"/>
      <w:numFmt w:val="bullet"/>
      <w:lvlText w:val=""/>
      <w:lvlJc w:val="left"/>
      <w:pPr>
        <w:ind w:left="2160" w:hanging="360"/>
      </w:pPr>
      <w:rPr>
        <w:rFonts w:ascii="Wingdings" w:hAnsi="Wingdings" w:hint="default"/>
      </w:rPr>
    </w:lvl>
    <w:lvl w:ilvl="3" w:tplc="5E6CB748">
      <w:start w:val="1"/>
      <w:numFmt w:val="bullet"/>
      <w:lvlText w:val=""/>
      <w:lvlJc w:val="left"/>
      <w:pPr>
        <w:ind w:left="2880" w:hanging="360"/>
      </w:pPr>
      <w:rPr>
        <w:rFonts w:ascii="Symbol" w:hAnsi="Symbol" w:hint="default"/>
      </w:rPr>
    </w:lvl>
    <w:lvl w:ilvl="4" w:tplc="F820762E">
      <w:start w:val="1"/>
      <w:numFmt w:val="bullet"/>
      <w:lvlText w:val="o"/>
      <w:lvlJc w:val="left"/>
      <w:pPr>
        <w:ind w:left="3600" w:hanging="360"/>
      </w:pPr>
      <w:rPr>
        <w:rFonts w:ascii="Courier New" w:hAnsi="Courier New" w:hint="default"/>
      </w:rPr>
    </w:lvl>
    <w:lvl w:ilvl="5" w:tplc="54DCFDDC">
      <w:start w:val="1"/>
      <w:numFmt w:val="bullet"/>
      <w:lvlText w:val=""/>
      <w:lvlJc w:val="left"/>
      <w:pPr>
        <w:ind w:left="4320" w:hanging="360"/>
      </w:pPr>
      <w:rPr>
        <w:rFonts w:ascii="Wingdings" w:hAnsi="Wingdings" w:hint="default"/>
      </w:rPr>
    </w:lvl>
    <w:lvl w:ilvl="6" w:tplc="7562AA1A">
      <w:start w:val="1"/>
      <w:numFmt w:val="bullet"/>
      <w:lvlText w:val=""/>
      <w:lvlJc w:val="left"/>
      <w:pPr>
        <w:ind w:left="5040" w:hanging="360"/>
      </w:pPr>
      <w:rPr>
        <w:rFonts w:ascii="Symbol" w:hAnsi="Symbol" w:hint="default"/>
      </w:rPr>
    </w:lvl>
    <w:lvl w:ilvl="7" w:tplc="3F668884">
      <w:start w:val="1"/>
      <w:numFmt w:val="bullet"/>
      <w:lvlText w:val="o"/>
      <w:lvlJc w:val="left"/>
      <w:pPr>
        <w:ind w:left="5760" w:hanging="360"/>
      </w:pPr>
      <w:rPr>
        <w:rFonts w:ascii="Courier New" w:hAnsi="Courier New" w:hint="default"/>
      </w:rPr>
    </w:lvl>
    <w:lvl w:ilvl="8" w:tplc="8EFCE096">
      <w:start w:val="1"/>
      <w:numFmt w:val="bullet"/>
      <w:lvlText w:val=""/>
      <w:lvlJc w:val="left"/>
      <w:pPr>
        <w:ind w:left="6480" w:hanging="360"/>
      </w:pPr>
      <w:rPr>
        <w:rFonts w:ascii="Wingdings" w:hAnsi="Wingdings" w:hint="default"/>
      </w:rPr>
    </w:lvl>
  </w:abstractNum>
  <w:num w:numId="1" w16cid:durableId="188881196">
    <w:abstractNumId w:val="7"/>
  </w:num>
  <w:num w:numId="2" w16cid:durableId="714235580">
    <w:abstractNumId w:val="9"/>
  </w:num>
  <w:num w:numId="3" w16cid:durableId="1156458629">
    <w:abstractNumId w:val="16"/>
  </w:num>
  <w:num w:numId="4" w16cid:durableId="882640405">
    <w:abstractNumId w:val="11"/>
  </w:num>
  <w:num w:numId="5" w16cid:durableId="594091080">
    <w:abstractNumId w:val="15"/>
  </w:num>
  <w:num w:numId="6" w16cid:durableId="1950235396">
    <w:abstractNumId w:val="10"/>
  </w:num>
  <w:num w:numId="7" w16cid:durableId="1870990821">
    <w:abstractNumId w:val="8"/>
  </w:num>
  <w:num w:numId="8" w16cid:durableId="1616904355">
    <w:abstractNumId w:val="5"/>
  </w:num>
  <w:num w:numId="9" w16cid:durableId="1505583704">
    <w:abstractNumId w:val="0"/>
  </w:num>
  <w:num w:numId="10" w16cid:durableId="1132602866">
    <w:abstractNumId w:val="4"/>
  </w:num>
  <w:num w:numId="11" w16cid:durableId="598412871">
    <w:abstractNumId w:val="14"/>
  </w:num>
  <w:num w:numId="12" w16cid:durableId="2005889532">
    <w:abstractNumId w:val="2"/>
  </w:num>
  <w:num w:numId="13" w16cid:durableId="1963923953">
    <w:abstractNumId w:val="13"/>
  </w:num>
  <w:num w:numId="14" w16cid:durableId="450899281">
    <w:abstractNumId w:val="12"/>
  </w:num>
  <w:num w:numId="15" w16cid:durableId="187722462">
    <w:abstractNumId w:val="6"/>
  </w:num>
  <w:num w:numId="16" w16cid:durableId="1757483409">
    <w:abstractNumId w:val="1"/>
  </w:num>
  <w:num w:numId="17" w16cid:durableId="1271938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26AC59"/>
    <w:rsid w:val="0006AB8D"/>
    <w:rsid w:val="002B6419"/>
    <w:rsid w:val="004F6E62"/>
    <w:rsid w:val="006C202E"/>
    <w:rsid w:val="0087A8E6"/>
    <w:rsid w:val="00A54202"/>
    <w:rsid w:val="00AC5E85"/>
    <w:rsid w:val="00D55AA0"/>
    <w:rsid w:val="00DB60E0"/>
    <w:rsid w:val="00E526C0"/>
    <w:rsid w:val="00E6D616"/>
    <w:rsid w:val="00E71C45"/>
    <w:rsid w:val="00FB4A9E"/>
    <w:rsid w:val="011159FD"/>
    <w:rsid w:val="011D6B87"/>
    <w:rsid w:val="01372BF1"/>
    <w:rsid w:val="01666C1F"/>
    <w:rsid w:val="01A7141D"/>
    <w:rsid w:val="01AF233C"/>
    <w:rsid w:val="01C0DCFD"/>
    <w:rsid w:val="01F30A09"/>
    <w:rsid w:val="0231DA01"/>
    <w:rsid w:val="026495A0"/>
    <w:rsid w:val="026712D2"/>
    <w:rsid w:val="026A6056"/>
    <w:rsid w:val="02AE28BC"/>
    <w:rsid w:val="02AF51E4"/>
    <w:rsid w:val="02D3BFD0"/>
    <w:rsid w:val="03144A45"/>
    <w:rsid w:val="032D48DE"/>
    <w:rsid w:val="032DA688"/>
    <w:rsid w:val="038D3353"/>
    <w:rsid w:val="03934A0F"/>
    <w:rsid w:val="039407A9"/>
    <w:rsid w:val="039F7FCE"/>
    <w:rsid w:val="03AD5952"/>
    <w:rsid w:val="03BDFC9F"/>
    <w:rsid w:val="03DF7717"/>
    <w:rsid w:val="042632A3"/>
    <w:rsid w:val="045EDA9F"/>
    <w:rsid w:val="046A6067"/>
    <w:rsid w:val="04771D0C"/>
    <w:rsid w:val="04825F7F"/>
    <w:rsid w:val="04DAF107"/>
    <w:rsid w:val="04E24826"/>
    <w:rsid w:val="05080265"/>
    <w:rsid w:val="050DFB14"/>
    <w:rsid w:val="05431A27"/>
    <w:rsid w:val="057FD0CD"/>
    <w:rsid w:val="058487D3"/>
    <w:rsid w:val="059D4F7F"/>
    <w:rsid w:val="05CF70B4"/>
    <w:rsid w:val="05F1A377"/>
    <w:rsid w:val="06177E42"/>
    <w:rsid w:val="063A0E08"/>
    <w:rsid w:val="064730FD"/>
    <w:rsid w:val="065D8D23"/>
    <w:rsid w:val="06682AA9"/>
    <w:rsid w:val="0677E1FF"/>
    <w:rsid w:val="070AA070"/>
    <w:rsid w:val="071072D3"/>
    <w:rsid w:val="0720FDFF"/>
    <w:rsid w:val="07404BD4"/>
    <w:rsid w:val="074B6297"/>
    <w:rsid w:val="075B2C3C"/>
    <w:rsid w:val="076C6EA5"/>
    <w:rsid w:val="077C65FC"/>
    <w:rsid w:val="079BC1AB"/>
    <w:rsid w:val="07A904AC"/>
    <w:rsid w:val="07ECF851"/>
    <w:rsid w:val="07FF4E11"/>
    <w:rsid w:val="0825AF0C"/>
    <w:rsid w:val="0828470A"/>
    <w:rsid w:val="0834407D"/>
    <w:rsid w:val="08536865"/>
    <w:rsid w:val="08707CE2"/>
    <w:rsid w:val="087BB2E8"/>
    <w:rsid w:val="0881D80E"/>
    <w:rsid w:val="08972780"/>
    <w:rsid w:val="08ADB36B"/>
    <w:rsid w:val="08F07D73"/>
    <w:rsid w:val="095C131E"/>
    <w:rsid w:val="098DBC1B"/>
    <w:rsid w:val="09A55ED6"/>
    <w:rsid w:val="09B3A0CD"/>
    <w:rsid w:val="09B6FA1E"/>
    <w:rsid w:val="09D298BA"/>
    <w:rsid w:val="0A0186F1"/>
    <w:rsid w:val="0A0EA54D"/>
    <w:rsid w:val="0A16A5DE"/>
    <w:rsid w:val="0A6A228E"/>
    <w:rsid w:val="0A9A5CAA"/>
    <w:rsid w:val="0AA9A795"/>
    <w:rsid w:val="0AB20079"/>
    <w:rsid w:val="0AD8D7B7"/>
    <w:rsid w:val="0AE5E224"/>
    <w:rsid w:val="0AFA1826"/>
    <w:rsid w:val="0B0A3AAE"/>
    <w:rsid w:val="0B0C9CB5"/>
    <w:rsid w:val="0B0E5446"/>
    <w:rsid w:val="0B119856"/>
    <w:rsid w:val="0B1DC83A"/>
    <w:rsid w:val="0B45CF37"/>
    <w:rsid w:val="0B4A9B62"/>
    <w:rsid w:val="0B595085"/>
    <w:rsid w:val="0B69D1D3"/>
    <w:rsid w:val="0B8DC02F"/>
    <w:rsid w:val="0B910019"/>
    <w:rsid w:val="0BC57BB9"/>
    <w:rsid w:val="0BF9B67B"/>
    <w:rsid w:val="0C64DF9E"/>
    <w:rsid w:val="0C95DDD2"/>
    <w:rsid w:val="0CA06B34"/>
    <w:rsid w:val="0CA35E8F"/>
    <w:rsid w:val="0CCE500D"/>
    <w:rsid w:val="0CD8D5E2"/>
    <w:rsid w:val="0CDC4EAB"/>
    <w:rsid w:val="0CEF8A78"/>
    <w:rsid w:val="0D2CAA2E"/>
    <w:rsid w:val="0D40712A"/>
    <w:rsid w:val="0D602548"/>
    <w:rsid w:val="0D71868E"/>
    <w:rsid w:val="0D8D89EA"/>
    <w:rsid w:val="0DBDDEDD"/>
    <w:rsid w:val="0DD40EFE"/>
    <w:rsid w:val="0E2590ED"/>
    <w:rsid w:val="0E3CB33C"/>
    <w:rsid w:val="0E93AE00"/>
    <w:rsid w:val="0E940CBA"/>
    <w:rsid w:val="0EACF8B3"/>
    <w:rsid w:val="0EB0DDFD"/>
    <w:rsid w:val="0EB86520"/>
    <w:rsid w:val="0ED457F5"/>
    <w:rsid w:val="0EE56100"/>
    <w:rsid w:val="0EE7A2E4"/>
    <w:rsid w:val="0F0D569E"/>
    <w:rsid w:val="0F28201A"/>
    <w:rsid w:val="0F5C7A64"/>
    <w:rsid w:val="0F653895"/>
    <w:rsid w:val="0F6FEB3D"/>
    <w:rsid w:val="0F7B7D86"/>
    <w:rsid w:val="0F7C22E0"/>
    <w:rsid w:val="0F7DEF3C"/>
    <w:rsid w:val="0F995DB4"/>
    <w:rsid w:val="0FA7ECF2"/>
    <w:rsid w:val="0FD0C682"/>
    <w:rsid w:val="0FDCC3B1"/>
    <w:rsid w:val="0FF7D451"/>
    <w:rsid w:val="1015CAE5"/>
    <w:rsid w:val="101EF980"/>
    <w:rsid w:val="102DB134"/>
    <w:rsid w:val="1043FADB"/>
    <w:rsid w:val="1067FB48"/>
    <w:rsid w:val="110F7BE5"/>
    <w:rsid w:val="11196A50"/>
    <w:rsid w:val="111B771F"/>
    <w:rsid w:val="112F5F0D"/>
    <w:rsid w:val="112FE05B"/>
    <w:rsid w:val="11619BE0"/>
    <w:rsid w:val="1168DCC9"/>
    <w:rsid w:val="119EFEDA"/>
    <w:rsid w:val="11D38017"/>
    <w:rsid w:val="1215F3AE"/>
    <w:rsid w:val="1281529D"/>
    <w:rsid w:val="12B92FA4"/>
    <w:rsid w:val="131891DB"/>
    <w:rsid w:val="135722C3"/>
    <w:rsid w:val="1372FC50"/>
    <w:rsid w:val="137880B4"/>
    <w:rsid w:val="137F765F"/>
    <w:rsid w:val="13F81859"/>
    <w:rsid w:val="142E2810"/>
    <w:rsid w:val="143F5DF2"/>
    <w:rsid w:val="14537F9E"/>
    <w:rsid w:val="14A52AD0"/>
    <w:rsid w:val="14BA7820"/>
    <w:rsid w:val="14C9E18B"/>
    <w:rsid w:val="150C2DE1"/>
    <w:rsid w:val="15166C39"/>
    <w:rsid w:val="1528666D"/>
    <w:rsid w:val="1544E9CF"/>
    <w:rsid w:val="15576F67"/>
    <w:rsid w:val="156F9C91"/>
    <w:rsid w:val="1581360D"/>
    <w:rsid w:val="15B2D56D"/>
    <w:rsid w:val="160FC31F"/>
    <w:rsid w:val="1619408F"/>
    <w:rsid w:val="1626AC59"/>
    <w:rsid w:val="165FA868"/>
    <w:rsid w:val="166D003E"/>
    <w:rsid w:val="167646F8"/>
    <w:rsid w:val="1691AF85"/>
    <w:rsid w:val="16A7BF9F"/>
    <w:rsid w:val="16DBB1E8"/>
    <w:rsid w:val="16F9F4EA"/>
    <w:rsid w:val="175D7284"/>
    <w:rsid w:val="1765C20E"/>
    <w:rsid w:val="17951AEA"/>
    <w:rsid w:val="17C35183"/>
    <w:rsid w:val="17F2D930"/>
    <w:rsid w:val="17FAA879"/>
    <w:rsid w:val="18026242"/>
    <w:rsid w:val="183D0D0B"/>
    <w:rsid w:val="184EF4F1"/>
    <w:rsid w:val="187621C1"/>
    <w:rsid w:val="18847452"/>
    <w:rsid w:val="18927073"/>
    <w:rsid w:val="18A9EBBE"/>
    <w:rsid w:val="18CBF2A3"/>
    <w:rsid w:val="18FC82AC"/>
    <w:rsid w:val="19046C81"/>
    <w:rsid w:val="190ECE68"/>
    <w:rsid w:val="191335F1"/>
    <w:rsid w:val="196878D7"/>
    <w:rsid w:val="19855176"/>
    <w:rsid w:val="19F084EB"/>
    <w:rsid w:val="19FAD968"/>
    <w:rsid w:val="19FBA3DD"/>
    <w:rsid w:val="1A0D9A39"/>
    <w:rsid w:val="1A8F03F9"/>
    <w:rsid w:val="1ABB906E"/>
    <w:rsid w:val="1ABFADDA"/>
    <w:rsid w:val="1AF16E10"/>
    <w:rsid w:val="1B5AABB2"/>
    <w:rsid w:val="1B7E58D4"/>
    <w:rsid w:val="1B83A541"/>
    <w:rsid w:val="1B9AFE52"/>
    <w:rsid w:val="1BA7816B"/>
    <w:rsid w:val="1BE824D1"/>
    <w:rsid w:val="1BEB7158"/>
    <w:rsid w:val="1C36E0B0"/>
    <w:rsid w:val="1CAC9DA7"/>
    <w:rsid w:val="1CF634BB"/>
    <w:rsid w:val="1D179919"/>
    <w:rsid w:val="1D324B43"/>
    <w:rsid w:val="1D3F0950"/>
    <w:rsid w:val="1D46CE75"/>
    <w:rsid w:val="1D6CE245"/>
    <w:rsid w:val="1D7B0729"/>
    <w:rsid w:val="1D803EDD"/>
    <w:rsid w:val="1D805096"/>
    <w:rsid w:val="1D8378B0"/>
    <w:rsid w:val="1DD87DCD"/>
    <w:rsid w:val="1DE166FB"/>
    <w:rsid w:val="1E03C1BA"/>
    <w:rsid w:val="1E300AD7"/>
    <w:rsid w:val="1E4D3F9A"/>
    <w:rsid w:val="1E5D7BC4"/>
    <w:rsid w:val="1E6B72FD"/>
    <w:rsid w:val="1EAA71DC"/>
    <w:rsid w:val="1EABCB21"/>
    <w:rsid w:val="1EB5669B"/>
    <w:rsid w:val="1EBF5DAB"/>
    <w:rsid w:val="1ECFE34F"/>
    <w:rsid w:val="1F13B0A4"/>
    <w:rsid w:val="1FB698A0"/>
    <w:rsid w:val="1FC06234"/>
    <w:rsid w:val="1FF9249A"/>
    <w:rsid w:val="2000CE47"/>
    <w:rsid w:val="2001B9CB"/>
    <w:rsid w:val="201082AE"/>
    <w:rsid w:val="2042AF30"/>
    <w:rsid w:val="205B58DB"/>
    <w:rsid w:val="20751E18"/>
    <w:rsid w:val="20782CA5"/>
    <w:rsid w:val="2088F519"/>
    <w:rsid w:val="20999EFD"/>
    <w:rsid w:val="209A80B2"/>
    <w:rsid w:val="214C9C47"/>
    <w:rsid w:val="21710FDC"/>
    <w:rsid w:val="218E446B"/>
    <w:rsid w:val="21919BFD"/>
    <w:rsid w:val="21FA47AF"/>
    <w:rsid w:val="21FC45FB"/>
    <w:rsid w:val="22135500"/>
    <w:rsid w:val="2218C1DE"/>
    <w:rsid w:val="224EF95B"/>
    <w:rsid w:val="22A48E65"/>
    <w:rsid w:val="22BD4C8B"/>
    <w:rsid w:val="22D86AED"/>
    <w:rsid w:val="22DAF3B8"/>
    <w:rsid w:val="22F75C60"/>
    <w:rsid w:val="230B76D7"/>
    <w:rsid w:val="230D31D3"/>
    <w:rsid w:val="231414D7"/>
    <w:rsid w:val="231A25BA"/>
    <w:rsid w:val="233AEBF5"/>
    <w:rsid w:val="235620B6"/>
    <w:rsid w:val="235959BC"/>
    <w:rsid w:val="2367E386"/>
    <w:rsid w:val="2380FC58"/>
    <w:rsid w:val="2386FEB0"/>
    <w:rsid w:val="23B89033"/>
    <w:rsid w:val="2406AF91"/>
    <w:rsid w:val="240AB658"/>
    <w:rsid w:val="240D8B5A"/>
    <w:rsid w:val="2460EA04"/>
    <w:rsid w:val="24BF6A64"/>
    <w:rsid w:val="24DB970E"/>
    <w:rsid w:val="24DF79EA"/>
    <w:rsid w:val="24EF958A"/>
    <w:rsid w:val="24F7C300"/>
    <w:rsid w:val="251BA5E7"/>
    <w:rsid w:val="2521265F"/>
    <w:rsid w:val="25249C78"/>
    <w:rsid w:val="25293227"/>
    <w:rsid w:val="2542B38A"/>
    <w:rsid w:val="2547E73D"/>
    <w:rsid w:val="254A4050"/>
    <w:rsid w:val="254E2CE5"/>
    <w:rsid w:val="25518ED4"/>
    <w:rsid w:val="25621053"/>
    <w:rsid w:val="2580502E"/>
    <w:rsid w:val="258C8060"/>
    <w:rsid w:val="258ECCA4"/>
    <w:rsid w:val="25D63CA5"/>
    <w:rsid w:val="25F3E24F"/>
    <w:rsid w:val="25F5C6F3"/>
    <w:rsid w:val="262E9A47"/>
    <w:rsid w:val="262F94C5"/>
    <w:rsid w:val="265D7076"/>
    <w:rsid w:val="26C273FB"/>
    <w:rsid w:val="26EBD2E7"/>
    <w:rsid w:val="26FE3DFD"/>
    <w:rsid w:val="270C25DC"/>
    <w:rsid w:val="270D7598"/>
    <w:rsid w:val="2780B6DF"/>
    <w:rsid w:val="27B3E5A4"/>
    <w:rsid w:val="27B617AC"/>
    <w:rsid w:val="27E780B9"/>
    <w:rsid w:val="2814DEED"/>
    <w:rsid w:val="282CB4C2"/>
    <w:rsid w:val="283C86C4"/>
    <w:rsid w:val="2853CC08"/>
    <w:rsid w:val="28785296"/>
    <w:rsid w:val="289705A7"/>
    <w:rsid w:val="293B69CD"/>
    <w:rsid w:val="293ED8B2"/>
    <w:rsid w:val="295CB31D"/>
    <w:rsid w:val="298FFBBC"/>
    <w:rsid w:val="29BE01DB"/>
    <w:rsid w:val="29CD02CC"/>
    <w:rsid w:val="29EA9846"/>
    <w:rsid w:val="2A138D67"/>
    <w:rsid w:val="2A234142"/>
    <w:rsid w:val="2A401013"/>
    <w:rsid w:val="2AA019CF"/>
    <w:rsid w:val="2AB4053A"/>
    <w:rsid w:val="2ACB2C5F"/>
    <w:rsid w:val="2AE3D6E2"/>
    <w:rsid w:val="2B0FEA9A"/>
    <w:rsid w:val="2B1A00F2"/>
    <w:rsid w:val="2B1E9D0F"/>
    <w:rsid w:val="2B2DA7AA"/>
    <w:rsid w:val="2B4E15DD"/>
    <w:rsid w:val="2B5048AE"/>
    <w:rsid w:val="2B7BF344"/>
    <w:rsid w:val="2B86BA06"/>
    <w:rsid w:val="2BAC4E82"/>
    <w:rsid w:val="2BB1FC91"/>
    <w:rsid w:val="2BDA3C6B"/>
    <w:rsid w:val="2C37F45C"/>
    <w:rsid w:val="2C858B93"/>
    <w:rsid w:val="2CA77C42"/>
    <w:rsid w:val="2CC9F738"/>
    <w:rsid w:val="2CE4F2BA"/>
    <w:rsid w:val="2CF7BFFD"/>
    <w:rsid w:val="2CFB7BE3"/>
    <w:rsid w:val="2D0EACE8"/>
    <w:rsid w:val="2D27A0CF"/>
    <w:rsid w:val="2D3EDF02"/>
    <w:rsid w:val="2D419738"/>
    <w:rsid w:val="2D42B5F7"/>
    <w:rsid w:val="2D51F047"/>
    <w:rsid w:val="2D8A60B4"/>
    <w:rsid w:val="2D8BBD0E"/>
    <w:rsid w:val="2DB1292F"/>
    <w:rsid w:val="2DB26022"/>
    <w:rsid w:val="2DB7263D"/>
    <w:rsid w:val="2DBA7CFE"/>
    <w:rsid w:val="2DD72362"/>
    <w:rsid w:val="2E2CFC51"/>
    <w:rsid w:val="2E583BDD"/>
    <w:rsid w:val="2E65160A"/>
    <w:rsid w:val="2E770C2C"/>
    <w:rsid w:val="2E89E9E5"/>
    <w:rsid w:val="2EDDFB66"/>
    <w:rsid w:val="2EED0BCC"/>
    <w:rsid w:val="2F155633"/>
    <w:rsid w:val="2F1CA18B"/>
    <w:rsid w:val="2F3A38CC"/>
    <w:rsid w:val="2F46D120"/>
    <w:rsid w:val="2F63A591"/>
    <w:rsid w:val="2F9A4112"/>
    <w:rsid w:val="2FED70F5"/>
    <w:rsid w:val="3008864E"/>
    <w:rsid w:val="3014F8F3"/>
    <w:rsid w:val="304ABE19"/>
    <w:rsid w:val="304E5EE5"/>
    <w:rsid w:val="305D6AA9"/>
    <w:rsid w:val="30672A3C"/>
    <w:rsid w:val="3080F2A0"/>
    <w:rsid w:val="3083EEDB"/>
    <w:rsid w:val="30C084A9"/>
    <w:rsid w:val="30D04023"/>
    <w:rsid w:val="3115D58A"/>
    <w:rsid w:val="31267D0F"/>
    <w:rsid w:val="3143A0D4"/>
    <w:rsid w:val="315F4969"/>
    <w:rsid w:val="316F6BA8"/>
    <w:rsid w:val="31AE5846"/>
    <w:rsid w:val="31B9BA85"/>
    <w:rsid w:val="31DF4B1F"/>
    <w:rsid w:val="31DF8553"/>
    <w:rsid w:val="31E23E4F"/>
    <w:rsid w:val="31E94DB6"/>
    <w:rsid w:val="31F76C10"/>
    <w:rsid w:val="32113FB6"/>
    <w:rsid w:val="321369F5"/>
    <w:rsid w:val="322369D7"/>
    <w:rsid w:val="32312E82"/>
    <w:rsid w:val="323495B7"/>
    <w:rsid w:val="3256F4B5"/>
    <w:rsid w:val="327F410C"/>
    <w:rsid w:val="329CB58A"/>
    <w:rsid w:val="32A27BAF"/>
    <w:rsid w:val="3307D510"/>
    <w:rsid w:val="33117411"/>
    <w:rsid w:val="33262E59"/>
    <w:rsid w:val="33332C06"/>
    <w:rsid w:val="334E451C"/>
    <w:rsid w:val="339879EB"/>
    <w:rsid w:val="33D618CE"/>
    <w:rsid w:val="33DE5613"/>
    <w:rsid w:val="3405F38B"/>
    <w:rsid w:val="343D9CAB"/>
    <w:rsid w:val="345D3882"/>
    <w:rsid w:val="34651AE8"/>
    <w:rsid w:val="348881DB"/>
    <w:rsid w:val="348BE1CA"/>
    <w:rsid w:val="34CF9F7E"/>
    <w:rsid w:val="34EF468A"/>
    <w:rsid w:val="34F6C15A"/>
    <w:rsid w:val="34FC4022"/>
    <w:rsid w:val="35094068"/>
    <w:rsid w:val="3524571E"/>
    <w:rsid w:val="353A7ECC"/>
    <w:rsid w:val="35563203"/>
    <w:rsid w:val="35C4EFA3"/>
    <w:rsid w:val="35C982F1"/>
    <w:rsid w:val="35CC6F8F"/>
    <w:rsid w:val="35F565E6"/>
    <w:rsid w:val="360C27DE"/>
    <w:rsid w:val="36155EB4"/>
    <w:rsid w:val="36213053"/>
    <w:rsid w:val="362BB860"/>
    <w:rsid w:val="363223DF"/>
    <w:rsid w:val="3663F508"/>
    <w:rsid w:val="36781215"/>
    <w:rsid w:val="3692337A"/>
    <w:rsid w:val="3692CAEB"/>
    <w:rsid w:val="36BAB062"/>
    <w:rsid w:val="36C545B0"/>
    <w:rsid w:val="371A88C6"/>
    <w:rsid w:val="37898AD0"/>
    <w:rsid w:val="379F827B"/>
    <w:rsid w:val="37BDBD6B"/>
    <w:rsid w:val="37C5D03C"/>
    <w:rsid w:val="37E62B51"/>
    <w:rsid w:val="385E5099"/>
    <w:rsid w:val="38990A37"/>
    <w:rsid w:val="38A471A0"/>
    <w:rsid w:val="38B09ACD"/>
    <w:rsid w:val="38E4D254"/>
    <w:rsid w:val="38FAAD86"/>
    <w:rsid w:val="3912AEA0"/>
    <w:rsid w:val="3954D282"/>
    <w:rsid w:val="3959C8B4"/>
    <w:rsid w:val="3961047B"/>
    <w:rsid w:val="39A47D94"/>
    <w:rsid w:val="39A63836"/>
    <w:rsid w:val="39C0A4C0"/>
    <w:rsid w:val="39D848E1"/>
    <w:rsid w:val="39DF5B0A"/>
    <w:rsid w:val="39E8F15A"/>
    <w:rsid w:val="39F00A80"/>
    <w:rsid w:val="3A1CA101"/>
    <w:rsid w:val="3A406479"/>
    <w:rsid w:val="3A4A7961"/>
    <w:rsid w:val="3A613D0B"/>
    <w:rsid w:val="3A71632B"/>
    <w:rsid w:val="3ABB2A02"/>
    <w:rsid w:val="3ADC0B4B"/>
    <w:rsid w:val="3AE67BCA"/>
    <w:rsid w:val="3AF102E4"/>
    <w:rsid w:val="3AF73B2A"/>
    <w:rsid w:val="3B05CB86"/>
    <w:rsid w:val="3B9B10D6"/>
    <w:rsid w:val="3BC596BD"/>
    <w:rsid w:val="3C05FF05"/>
    <w:rsid w:val="3C277957"/>
    <w:rsid w:val="3C33BE3D"/>
    <w:rsid w:val="3C49A35D"/>
    <w:rsid w:val="3C674D16"/>
    <w:rsid w:val="3C71204A"/>
    <w:rsid w:val="3CBBB6DF"/>
    <w:rsid w:val="3CCF473B"/>
    <w:rsid w:val="3CD05176"/>
    <w:rsid w:val="3CD76601"/>
    <w:rsid w:val="3CDDA605"/>
    <w:rsid w:val="3DA70348"/>
    <w:rsid w:val="3DE0F991"/>
    <w:rsid w:val="3DE27CF0"/>
    <w:rsid w:val="3E23B221"/>
    <w:rsid w:val="3E277E8E"/>
    <w:rsid w:val="3E3A903A"/>
    <w:rsid w:val="3E8B19E5"/>
    <w:rsid w:val="3E8D9814"/>
    <w:rsid w:val="3EAAD5BC"/>
    <w:rsid w:val="3EBA1596"/>
    <w:rsid w:val="3EC3DB7B"/>
    <w:rsid w:val="3EC9C18A"/>
    <w:rsid w:val="3ED89EA0"/>
    <w:rsid w:val="3F038BFF"/>
    <w:rsid w:val="3F9325BF"/>
    <w:rsid w:val="3FDAD2B2"/>
    <w:rsid w:val="3FE1158C"/>
    <w:rsid w:val="3FFB1E69"/>
    <w:rsid w:val="400B8D3D"/>
    <w:rsid w:val="40304846"/>
    <w:rsid w:val="404291FB"/>
    <w:rsid w:val="40A89CF1"/>
    <w:rsid w:val="40BE2775"/>
    <w:rsid w:val="40E11DE6"/>
    <w:rsid w:val="41296822"/>
    <w:rsid w:val="414C91C0"/>
    <w:rsid w:val="418170EC"/>
    <w:rsid w:val="4185659B"/>
    <w:rsid w:val="41D121ED"/>
    <w:rsid w:val="41E89377"/>
    <w:rsid w:val="4201FAE7"/>
    <w:rsid w:val="420DFD4C"/>
    <w:rsid w:val="4215721A"/>
    <w:rsid w:val="421B8FD7"/>
    <w:rsid w:val="4247C1F8"/>
    <w:rsid w:val="4254EF46"/>
    <w:rsid w:val="426D7800"/>
    <w:rsid w:val="428B4135"/>
    <w:rsid w:val="429E0213"/>
    <w:rsid w:val="429F210E"/>
    <w:rsid w:val="42D54F52"/>
    <w:rsid w:val="42DC262F"/>
    <w:rsid w:val="42F4BFC4"/>
    <w:rsid w:val="43395E16"/>
    <w:rsid w:val="434C8FD4"/>
    <w:rsid w:val="438219AB"/>
    <w:rsid w:val="438EE3BE"/>
    <w:rsid w:val="43B77443"/>
    <w:rsid w:val="43BE69B3"/>
    <w:rsid w:val="43BFF97E"/>
    <w:rsid w:val="444A0B37"/>
    <w:rsid w:val="444B313D"/>
    <w:rsid w:val="445A4B5B"/>
    <w:rsid w:val="448AEC13"/>
    <w:rsid w:val="448C8C1B"/>
    <w:rsid w:val="448FD859"/>
    <w:rsid w:val="4491C948"/>
    <w:rsid w:val="44A86EEA"/>
    <w:rsid w:val="44B8A109"/>
    <w:rsid w:val="44CC39A5"/>
    <w:rsid w:val="44E4B5FA"/>
    <w:rsid w:val="44E8327C"/>
    <w:rsid w:val="44FAC27C"/>
    <w:rsid w:val="450E90B3"/>
    <w:rsid w:val="451267EB"/>
    <w:rsid w:val="4539C874"/>
    <w:rsid w:val="4559E9B5"/>
    <w:rsid w:val="458F6BFF"/>
    <w:rsid w:val="45CCE298"/>
    <w:rsid w:val="45E79733"/>
    <w:rsid w:val="4668A496"/>
    <w:rsid w:val="469D7AA3"/>
    <w:rsid w:val="46A00DB6"/>
    <w:rsid w:val="46A67AF9"/>
    <w:rsid w:val="46AEE2B4"/>
    <w:rsid w:val="46BDB31F"/>
    <w:rsid w:val="46EC532A"/>
    <w:rsid w:val="472FF4A7"/>
    <w:rsid w:val="47783E0B"/>
    <w:rsid w:val="47A9F157"/>
    <w:rsid w:val="47B54309"/>
    <w:rsid w:val="47C72E71"/>
    <w:rsid w:val="47DA9315"/>
    <w:rsid w:val="47DE6FE5"/>
    <w:rsid w:val="48232707"/>
    <w:rsid w:val="484EBC95"/>
    <w:rsid w:val="486DF6B7"/>
    <w:rsid w:val="487CAB12"/>
    <w:rsid w:val="487D9023"/>
    <w:rsid w:val="487F418F"/>
    <w:rsid w:val="4898BE6B"/>
    <w:rsid w:val="48A1E367"/>
    <w:rsid w:val="48C456DE"/>
    <w:rsid w:val="48E49537"/>
    <w:rsid w:val="48FF3ABB"/>
    <w:rsid w:val="492AAB3A"/>
    <w:rsid w:val="492DBADA"/>
    <w:rsid w:val="494E9E70"/>
    <w:rsid w:val="49AD1D35"/>
    <w:rsid w:val="49C733A6"/>
    <w:rsid w:val="49CDF599"/>
    <w:rsid w:val="49F5AC6D"/>
    <w:rsid w:val="4A566777"/>
    <w:rsid w:val="4A6C5F00"/>
    <w:rsid w:val="4A8160AB"/>
    <w:rsid w:val="4A904F73"/>
    <w:rsid w:val="4A9E16FF"/>
    <w:rsid w:val="4AB6F21F"/>
    <w:rsid w:val="4AD093B2"/>
    <w:rsid w:val="4AE68F88"/>
    <w:rsid w:val="4AF7136A"/>
    <w:rsid w:val="4B27B45D"/>
    <w:rsid w:val="4B6BC035"/>
    <w:rsid w:val="4B72C85B"/>
    <w:rsid w:val="4BAD19AF"/>
    <w:rsid w:val="4BC42F31"/>
    <w:rsid w:val="4BC5DAE0"/>
    <w:rsid w:val="4BDED238"/>
    <w:rsid w:val="4BF2B231"/>
    <w:rsid w:val="4C08A3FC"/>
    <w:rsid w:val="4C0D88FF"/>
    <w:rsid w:val="4C2F6E23"/>
    <w:rsid w:val="4C32E53F"/>
    <w:rsid w:val="4C6C920C"/>
    <w:rsid w:val="4C79D53F"/>
    <w:rsid w:val="4C8C66DD"/>
    <w:rsid w:val="4C8CF8BF"/>
    <w:rsid w:val="4CA4CE51"/>
    <w:rsid w:val="4CBD198C"/>
    <w:rsid w:val="4CF460F8"/>
    <w:rsid w:val="4D16DA75"/>
    <w:rsid w:val="4D3E4EFF"/>
    <w:rsid w:val="4D4CC6E8"/>
    <w:rsid w:val="4D848A64"/>
    <w:rsid w:val="4D9DB220"/>
    <w:rsid w:val="4DB8DE60"/>
    <w:rsid w:val="4DBCEB15"/>
    <w:rsid w:val="4DD337F0"/>
    <w:rsid w:val="4DF47CB9"/>
    <w:rsid w:val="4DF7046A"/>
    <w:rsid w:val="4E03F714"/>
    <w:rsid w:val="4E056898"/>
    <w:rsid w:val="4E4710BE"/>
    <w:rsid w:val="4E674DCB"/>
    <w:rsid w:val="4E8398B7"/>
    <w:rsid w:val="4E8F56CD"/>
    <w:rsid w:val="4EC4098B"/>
    <w:rsid w:val="4EF91B7E"/>
    <w:rsid w:val="4F1CD42F"/>
    <w:rsid w:val="4F2D5463"/>
    <w:rsid w:val="4F61576E"/>
    <w:rsid w:val="4FADCF97"/>
    <w:rsid w:val="4FDB5B14"/>
    <w:rsid w:val="4FF080B1"/>
    <w:rsid w:val="4FF79CE4"/>
    <w:rsid w:val="4FFFFBE8"/>
    <w:rsid w:val="50166172"/>
    <w:rsid w:val="507442F1"/>
    <w:rsid w:val="507B4B23"/>
    <w:rsid w:val="5095996C"/>
    <w:rsid w:val="50A0E7EE"/>
    <w:rsid w:val="50C42270"/>
    <w:rsid w:val="5114D730"/>
    <w:rsid w:val="51226060"/>
    <w:rsid w:val="51451613"/>
    <w:rsid w:val="5149DAEA"/>
    <w:rsid w:val="514DAADE"/>
    <w:rsid w:val="515045C9"/>
    <w:rsid w:val="52099DA2"/>
    <w:rsid w:val="521E1E81"/>
    <w:rsid w:val="52643B06"/>
    <w:rsid w:val="52850FDE"/>
    <w:rsid w:val="52B46287"/>
    <w:rsid w:val="530F1670"/>
    <w:rsid w:val="53142A96"/>
    <w:rsid w:val="53470604"/>
    <w:rsid w:val="53639620"/>
    <w:rsid w:val="5384FCF2"/>
    <w:rsid w:val="53C0FDF7"/>
    <w:rsid w:val="53CA15E7"/>
    <w:rsid w:val="53DBF013"/>
    <w:rsid w:val="53DCBD5F"/>
    <w:rsid w:val="53E40DCD"/>
    <w:rsid w:val="53EA06E8"/>
    <w:rsid w:val="5428640F"/>
    <w:rsid w:val="5447EE4A"/>
    <w:rsid w:val="5457C2DB"/>
    <w:rsid w:val="545BD9E9"/>
    <w:rsid w:val="547E3D04"/>
    <w:rsid w:val="5488E850"/>
    <w:rsid w:val="54903987"/>
    <w:rsid w:val="54A5E09D"/>
    <w:rsid w:val="54B3AA66"/>
    <w:rsid w:val="54B516DC"/>
    <w:rsid w:val="54C5E8B5"/>
    <w:rsid w:val="54CE9C93"/>
    <w:rsid w:val="551C124A"/>
    <w:rsid w:val="5520CB7E"/>
    <w:rsid w:val="5553FC1C"/>
    <w:rsid w:val="5573C28C"/>
    <w:rsid w:val="55945A0F"/>
    <w:rsid w:val="5597533D"/>
    <w:rsid w:val="55DF7B8D"/>
    <w:rsid w:val="565AE6EB"/>
    <w:rsid w:val="56770FA0"/>
    <w:rsid w:val="56ADF4A4"/>
    <w:rsid w:val="57292DBE"/>
    <w:rsid w:val="572A7A3E"/>
    <w:rsid w:val="576F426B"/>
    <w:rsid w:val="579ADD93"/>
    <w:rsid w:val="57A12828"/>
    <w:rsid w:val="57A1B6E7"/>
    <w:rsid w:val="57C9B27F"/>
    <w:rsid w:val="57CE67D1"/>
    <w:rsid w:val="58095C22"/>
    <w:rsid w:val="581A126A"/>
    <w:rsid w:val="589553DD"/>
    <w:rsid w:val="58BF5853"/>
    <w:rsid w:val="58C47653"/>
    <w:rsid w:val="58E2A96C"/>
    <w:rsid w:val="591ACD8B"/>
    <w:rsid w:val="593FDF47"/>
    <w:rsid w:val="59527423"/>
    <w:rsid w:val="59578270"/>
    <w:rsid w:val="59833FE7"/>
    <w:rsid w:val="5983909A"/>
    <w:rsid w:val="59B67544"/>
    <w:rsid w:val="59DC7C07"/>
    <w:rsid w:val="5A4A6528"/>
    <w:rsid w:val="5A57C3B4"/>
    <w:rsid w:val="5A64C75A"/>
    <w:rsid w:val="5A6BC4B1"/>
    <w:rsid w:val="5A9B4DD6"/>
    <w:rsid w:val="5ADDC00C"/>
    <w:rsid w:val="5B2B362F"/>
    <w:rsid w:val="5B2FB95E"/>
    <w:rsid w:val="5B3A0453"/>
    <w:rsid w:val="5B7E0271"/>
    <w:rsid w:val="5B92837E"/>
    <w:rsid w:val="5B93CF84"/>
    <w:rsid w:val="5BC776C2"/>
    <w:rsid w:val="5C0C5447"/>
    <w:rsid w:val="5C437C3E"/>
    <w:rsid w:val="5C533C73"/>
    <w:rsid w:val="5C614D46"/>
    <w:rsid w:val="5C64EDC0"/>
    <w:rsid w:val="5CAFA7D8"/>
    <w:rsid w:val="5CC13029"/>
    <w:rsid w:val="5CD260AF"/>
    <w:rsid w:val="5CD837C4"/>
    <w:rsid w:val="5CE1B7E4"/>
    <w:rsid w:val="5CF5619F"/>
    <w:rsid w:val="5D22B948"/>
    <w:rsid w:val="5D3A6F6E"/>
    <w:rsid w:val="5D4CC9CD"/>
    <w:rsid w:val="5D90D245"/>
    <w:rsid w:val="5D94D8A1"/>
    <w:rsid w:val="5DA05564"/>
    <w:rsid w:val="5DA6247E"/>
    <w:rsid w:val="5DB6638C"/>
    <w:rsid w:val="5DC1A7CC"/>
    <w:rsid w:val="5DDA8751"/>
    <w:rsid w:val="5DE42A9E"/>
    <w:rsid w:val="5DF44B37"/>
    <w:rsid w:val="5E68E109"/>
    <w:rsid w:val="5E6EADDF"/>
    <w:rsid w:val="5E76E000"/>
    <w:rsid w:val="5E9FFEF0"/>
    <w:rsid w:val="5EBAF168"/>
    <w:rsid w:val="5EF4510B"/>
    <w:rsid w:val="5F0388C9"/>
    <w:rsid w:val="5F2223DC"/>
    <w:rsid w:val="5F267645"/>
    <w:rsid w:val="5F2A4FAE"/>
    <w:rsid w:val="5F666EB9"/>
    <w:rsid w:val="5F71F359"/>
    <w:rsid w:val="5F7F2EF8"/>
    <w:rsid w:val="5F954B94"/>
    <w:rsid w:val="5F962F62"/>
    <w:rsid w:val="5FDC0913"/>
    <w:rsid w:val="600685E3"/>
    <w:rsid w:val="60121475"/>
    <w:rsid w:val="6033B056"/>
    <w:rsid w:val="6040B39D"/>
    <w:rsid w:val="607C8694"/>
    <w:rsid w:val="60DB9D3D"/>
    <w:rsid w:val="60F7CEA2"/>
    <w:rsid w:val="60F85762"/>
    <w:rsid w:val="61325F24"/>
    <w:rsid w:val="617A536C"/>
    <w:rsid w:val="618940AC"/>
    <w:rsid w:val="61BE966B"/>
    <w:rsid w:val="62009F89"/>
    <w:rsid w:val="6224ED87"/>
    <w:rsid w:val="62281331"/>
    <w:rsid w:val="6231B5BE"/>
    <w:rsid w:val="626908DB"/>
    <w:rsid w:val="62703B62"/>
    <w:rsid w:val="628DFF58"/>
    <w:rsid w:val="62910AB6"/>
    <w:rsid w:val="62A04ADF"/>
    <w:rsid w:val="62AE20DE"/>
    <w:rsid w:val="62C5B46D"/>
    <w:rsid w:val="63182891"/>
    <w:rsid w:val="63401916"/>
    <w:rsid w:val="639B6337"/>
    <w:rsid w:val="63BB398A"/>
    <w:rsid w:val="6400836A"/>
    <w:rsid w:val="6418A312"/>
    <w:rsid w:val="6462B0E5"/>
    <w:rsid w:val="64805817"/>
    <w:rsid w:val="64B54CBC"/>
    <w:rsid w:val="64C0D587"/>
    <w:rsid w:val="64CEE76C"/>
    <w:rsid w:val="65402F42"/>
    <w:rsid w:val="6541D8F3"/>
    <w:rsid w:val="655C0526"/>
    <w:rsid w:val="655D7C65"/>
    <w:rsid w:val="65683ACB"/>
    <w:rsid w:val="658D2E7C"/>
    <w:rsid w:val="65ADD51F"/>
    <w:rsid w:val="65C0949B"/>
    <w:rsid w:val="660FFB7A"/>
    <w:rsid w:val="6613EF67"/>
    <w:rsid w:val="66328968"/>
    <w:rsid w:val="6633D7DA"/>
    <w:rsid w:val="663D8B29"/>
    <w:rsid w:val="664BE403"/>
    <w:rsid w:val="668F994F"/>
    <w:rsid w:val="66990F6D"/>
    <w:rsid w:val="66C42B4B"/>
    <w:rsid w:val="66D0BDBC"/>
    <w:rsid w:val="66E4D5EB"/>
    <w:rsid w:val="671B3D0B"/>
    <w:rsid w:val="67697B59"/>
    <w:rsid w:val="6786BD2C"/>
    <w:rsid w:val="678D483B"/>
    <w:rsid w:val="67B23BA8"/>
    <w:rsid w:val="67C1FEA6"/>
    <w:rsid w:val="67E00284"/>
    <w:rsid w:val="67F9EBB2"/>
    <w:rsid w:val="681D3710"/>
    <w:rsid w:val="682EF319"/>
    <w:rsid w:val="683A154E"/>
    <w:rsid w:val="6848217F"/>
    <w:rsid w:val="6881E03B"/>
    <w:rsid w:val="689D3CD5"/>
    <w:rsid w:val="68B4BBFB"/>
    <w:rsid w:val="68D5046B"/>
    <w:rsid w:val="69048C94"/>
    <w:rsid w:val="6924E04D"/>
    <w:rsid w:val="692A269E"/>
    <w:rsid w:val="6978807A"/>
    <w:rsid w:val="6990DFBD"/>
    <w:rsid w:val="69A51762"/>
    <w:rsid w:val="69BBD890"/>
    <w:rsid w:val="69D04E49"/>
    <w:rsid w:val="69D979AB"/>
    <w:rsid w:val="69E7170C"/>
    <w:rsid w:val="69F1D285"/>
    <w:rsid w:val="69FA49E6"/>
    <w:rsid w:val="6A2DB813"/>
    <w:rsid w:val="6A4E8943"/>
    <w:rsid w:val="6A4EBCCE"/>
    <w:rsid w:val="6ABD7D9C"/>
    <w:rsid w:val="6ACEB86A"/>
    <w:rsid w:val="6B6EEE5F"/>
    <w:rsid w:val="6B7962D8"/>
    <w:rsid w:val="6BAF2B40"/>
    <w:rsid w:val="6BE353C6"/>
    <w:rsid w:val="6BFB5027"/>
    <w:rsid w:val="6BFCFA58"/>
    <w:rsid w:val="6C00C85A"/>
    <w:rsid w:val="6C327E8F"/>
    <w:rsid w:val="6C3395BA"/>
    <w:rsid w:val="6C3B6F87"/>
    <w:rsid w:val="6C5AC9D7"/>
    <w:rsid w:val="6C6400BD"/>
    <w:rsid w:val="6C757B7E"/>
    <w:rsid w:val="6CA0AA38"/>
    <w:rsid w:val="6CA12537"/>
    <w:rsid w:val="6CA1C740"/>
    <w:rsid w:val="6CA978FF"/>
    <w:rsid w:val="6CE895F0"/>
    <w:rsid w:val="6CECBDA8"/>
    <w:rsid w:val="6CF4592C"/>
    <w:rsid w:val="6CFE4708"/>
    <w:rsid w:val="6D0A6E74"/>
    <w:rsid w:val="6D235453"/>
    <w:rsid w:val="6D2D2D1A"/>
    <w:rsid w:val="6D5448F0"/>
    <w:rsid w:val="6D6A1FCD"/>
    <w:rsid w:val="6E823C16"/>
    <w:rsid w:val="6EA2F04A"/>
    <w:rsid w:val="6EB0FCF3"/>
    <w:rsid w:val="6EB8F275"/>
    <w:rsid w:val="6ED8CFE8"/>
    <w:rsid w:val="6F3886C4"/>
    <w:rsid w:val="6FEBE7FA"/>
    <w:rsid w:val="6FEDB0D2"/>
    <w:rsid w:val="6FF4F93D"/>
    <w:rsid w:val="6FF9966E"/>
    <w:rsid w:val="7005459E"/>
    <w:rsid w:val="70395676"/>
    <w:rsid w:val="70567A1B"/>
    <w:rsid w:val="706ED95B"/>
    <w:rsid w:val="709B2AD3"/>
    <w:rsid w:val="70A6E09D"/>
    <w:rsid w:val="70AF414B"/>
    <w:rsid w:val="70B19C40"/>
    <w:rsid w:val="70CB4FBB"/>
    <w:rsid w:val="70E91C6E"/>
    <w:rsid w:val="71088537"/>
    <w:rsid w:val="71365433"/>
    <w:rsid w:val="713C19FF"/>
    <w:rsid w:val="7165A27A"/>
    <w:rsid w:val="717C8839"/>
    <w:rsid w:val="71D49353"/>
    <w:rsid w:val="722FF150"/>
    <w:rsid w:val="72570003"/>
    <w:rsid w:val="725BDD23"/>
    <w:rsid w:val="729C781E"/>
    <w:rsid w:val="72C5AA35"/>
    <w:rsid w:val="72DFAF77"/>
    <w:rsid w:val="72F773F6"/>
    <w:rsid w:val="73380092"/>
    <w:rsid w:val="73391CE7"/>
    <w:rsid w:val="734D5EE5"/>
    <w:rsid w:val="7354C198"/>
    <w:rsid w:val="7362DBA1"/>
    <w:rsid w:val="7377069A"/>
    <w:rsid w:val="73A981A7"/>
    <w:rsid w:val="73AEFDF0"/>
    <w:rsid w:val="73AFD804"/>
    <w:rsid w:val="73C02C4E"/>
    <w:rsid w:val="73D270DF"/>
    <w:rsid w:val="73D3FEC9"/>
    <w:rsid w:val="73EAE4C2"/>
    <w:rsid w:val="73EE02D7"/>
    <w:rsid w:val="73FAB51A"/>
    <w:rsid w:val="74043163"/>
    <w:rsid w:val="74074C7B"/>
    <w:rsid w:val="74157AA0"/>
    <w:rsid w:val="745549A8"/>
    <w:rsid w:val="74AE5E04"/>
    <w:rsid w:val="74BA62B5"/>
    <w:rsid w:val="74CCED40"/>
    <w:rsid w:val="74E172CF"/>
    <w:rsid w:val="750120BC"/>
    <w:rsid w:val="750C248E"/>
    <w:rsid w:val="7541315E"/>
    <w:rsid w:val="755806C6"/>
    <w:rsid w:val="758519CC"/>
    <w:rsid w:val="75B46060"/>
    <w:rsid w:val="75D4B81D"/>
    <w:rsid w:val="75D766E0"/>
    <w:rsid w:val="75D9DEB7"/>
    <w:rsid w:val="75ED0118"/>
    <w:rsid w:val="75FF1055"/>
    <w:rsid w:val="76317D23"/>
    <w:rsid w:val="7649935C"/>
    <w:rsid w:val="7669660F"/>
    <w:rsid w:val="76738D46"/>
    <w:rsid w:val="76AD86CC"/>
    <w:rsid w:val="76AEEA1A"/>
    <w:rsid w:val="76C19358"/>
    <w:rsid w:val="76E87FB2"/>
    <w:rsid w:val="76F819B2"/>
    <w:rsid w:val="770E5683"/>
    <w:rsid w:val="771837AD"/>
    <w:rsid w:val="775CE6C7"/>
    <w:rsid w:val="77CBF088"/>
    <w:rsid w:val="780E18D1"/>
    <w:rsid w:val="781BD9FF"/>
    <w:rsid w:val="7834E4E9"/>
    <w:rsid w:val="785265BE"/>
    <w:rsid w:val="788B0AA7"/>
    <w:rsid w:val="78A14C42"/>
    <w:rsid w:val="78C03AF1"/>
    <w:rsid w:val="7903ECE5"/>
    <w:rsid w:val="7937414C"/>
    <w:rsid w:val="79B31AFC"/>
    <w:rsid w:val="79B9F7F9"/>
    <w:rsid w:val="79BCB734"/>
    <w:rsid w:val="79C9138D"/>
    <w:rsid w:val="79D358E7"/>
    <w:rsid w:val="79E3056A"/>
    <w:rsid w:val="79EA5781"/>
    <w:rsid w:val="7A0ACA39"/>
    <w:rsid w:val="7A0BB70A"/>
    <w:rsid w:val="7A1A0376"/>
    <w:rsid w:val="7A2F87D5"/>
    <w:rsid w:val="7A4E3DC6"/>
    <w:rsid w:val="7A56C00E"/>
    <w:rsid w:val="7A5E300C"/>
    <w:rsid w:val="7A98CA7B"/>
    <w:rsid w:val="7AA1702A"/>
    <w:rsid w:val="7AC77EE9"/>
    <w:rsid w:val="7ACE3F3D"/>
    <w:rsid w:val="7AE51E6D"/>
    <w:rsid w:val="7AE7A283"/>
    <w:rsid w:val="7AFB2052"/>
    <w:rsid w:val="7B235AE5"/>
    <w:rsid w:val="7B2D3D03"/>
    <w:rsid w:val="7B5A6AAA"/>
    <w:rsid w:val="7B64A702"/>
    <w:rsid w:val="7B78CC47"/>
    <w:rsid w:val="7B8EBF22"/>
    <w:rsid w:val="7C049BB5"/>
    <w:rsid w:val="7C1AF3A4"/>
    <w:rsid w:val="7C386908"/>
    <w:rsid w:val="7C3FC181"/>
    <w:rsid w:val="7C4113AC"/>
    <w:rsid w:val="7C59A56D"/>
    <w:rsid w:val="7C5DB4BF"/>
    <w:rsid w:val="7CB96F96"/>
    <w:rsid w:val="7CDE39F3"/>
    <w:rsid w:val="7CE748A4"/>
    <w:rsid w:val="7D746D66"/>
    <w:rsid w:val="7D8CE158"/>
    <w:rsid w:val="7D9365AD"/>
    <w:rsid w:val="7DA9E258"/>
    <w:rsid w:val="7DC292E1"/>
    <w:rsid w:val="7DD2DBB8"/>
    <w:rsid w:val="7DFD3B74"/>
    <w:rsid w:val="7E0B7756"/>
    <w:rsid w:val="7E2A9EE5"/>
    <w:rsid w:val="7E334ACD"/>
    <w:rsid w:val="7E3EDAA6"/>
    <w:rsid w:val="7E3F6517"/>
    <w:rsid w:val="7E42280A"/>
    <w:rsid w:val="7E51807F"/>
    <w:rsid w:val="7EABFD58"/>
    <w:rsid w:val="7ECDA6FD"/>
    <w:rsid w:val="7ED3A445"/>
    <w:rsid w:val="7ED9608D"/>
    <w:rsid w:val="7EE85F42"/>
    <w:rsid w:val="7EF060CF"/>
    <w:rsid w:val="7EF08D6E"/>
    <w:rsid w:val="7EF8DE42"/>
    <w:rsid w:val="7F34FFA6"/>
    <w:rsid w:val="7F389314"/>
    <w:rsid w:val="7F483A6C"/>
    <w:rsid w:val="7F8A555C"/>
    <w:rsid w:val="7FF8A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AC59"/>
  <w15:chartTrackingRefBased/>
  <w15:docId w15:val="{497ED366-F52B-4507-9A4D-274B513D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5F962F62"/>
    <w:pPr>
      <w:tabs>
        <w:tab w:val="center" w:pos="4680"/>
        <w:tab w:val="right" w:pos="9360"/>
      </w:tabs>
      <w:spacing w:after="0" w:line="240" w:lineRule="auto"/>
    </w:pPr>
  </w:style>
  <w:style w:type="paragraph" w:styleId="Footer">
    <w:name w:val="footer"/>
    <w:basedOn w:val="Normal"/>
    <w:uiPriority w:val="99"/>
    <w:unhideWhenUsed/>
    <w:rsid w:val="5F962F6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409804">
      <w:bodyDiv w:val="1"/>
      <w:marLeft w:val="0"/>
      <w:marRight w:val="0"/>
      <w:marTop w:val="0"/>
      <w:marBottom w:val="0"/>
      <w:divBdr>
        <w:top w:val="none" w:sz="0" w:space="0" w:color="auto"/>
        <w:left w:val="none" w:sz="0" w:space="0" w:color="auto"/>
        <w:bottom w:val="none" w:sz="0" w:space="0" w:color="auto"/>
        <w:right w:val="none" w:sz="0" w:space="0" w:color="auto"/>
      </w:divBdr>
    </w:div>
    <w:div w:id="13408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a.ac.uk/research/strategy/ourpolicies/ai-for-researchers/" TargetMode="External"/><Relationship Id="rId18" Type="http://schemas.openxmlformats.org/officeDocument/2006/relationships/hyperlink" Target="https://www.gla.ac.uk/research/strategy/ourpolicies/ai-for-researchers/" TargetMode="External"/><Relationship Id="rId26" Type="http://schemas.openxmlformats.org/officeDocument/2006/relationships/hyperlink" Target="https://www.gla.ac.uk/research/strategy/ourpolicies/ai-for-researchers/" TargetMode="External"/><Relationship Id="rId39" Type="http://schemas.openxmlformats.org/officeDocument/2006/relationships/footer" Target="footer1.xml"/><Relationship Id="rId21" Type="http://schemas.openxmlformats.org/officeDocument/2006/relationships/hyperlink" Target="https://elicit.com/)" TargetMode="External"/><Relationship Id="rId34" Type="http://schemas.openxmlformats.org/officeDocument/2006/relationships/hyperlink" Target="mailto:research-integrity@glasgow.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la.ac.uk/myglasgow/studentconduct/academicmisconduct/forstudents/avoidingacademicmisconduct/" TargetMode="External"/><Relationship Id="rId20" Type="http://schemas.openxmlformats.org/officeDocument/2006/relationships/hyperlink" Target="https://www.researchrabbit.ai/" TargetMode="External"/><Relationship Id="rId29" Type="http://schemas.openxmlformats.org/officeDocument/2006/relationships/hyperlink" Target="https://news.cancerresearchuk.org/2023/11/07/research-with-integrity-what-you-need-to-know-about-generative-a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sld/ai/students/" TargetMode="External"/><Relationship Id="rId24" Type="http://schemas.openxmlformats.org/officeDocument/2006/relationships/hyperlink" Target="https://www.gla.ac.uk/research/strategy/ourpolicies/ai-for-researchers/" TargetMode="External"/><Relationship Id="rId32" Type="http://schemas.openxmlformats.org/officeDocument/2006/relationships/hyperlink" Target="https://www.coursera.org/learn/generative-ai-in-education"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la.ac.uk/myglasgow/apg/policies/uniregs/regulations2023-24/feesandgeneral/studentsupportandconductmatters/reg32/" TargetMode="External"/><Relationship Id="rId23" Type="http://schemas.openxmlformats.org/officeDocument/2006/relationships/hyperlink" Target="https://www.perplexity.ai/" TargetMode="External"/><Relationship Id="rId28" Type="http://schemas.openxmlformats.org/officeDocument/2006/relationships/hyperlink" Target="https://youtu.be/hFwNmfmLDaw?feature=shared" TargetMode="External"/><Relationship Id="rId36"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hyperlink" Target="https://www.gla.ac.uk/myglasgow/sld/ai/students/" TargetMode="External"/><Relationship Id="rId31" Type="http://schemas.openxmlformats.org/officeDocument/2006/relationships/hyperlink" Target="https://ukrio.org/ukrio-resources/ai-in-research/generative-ai-infograph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a.ac.uk/myglasgow/sld/ai/students/" TargetMode="External"/><Relationship Id="rId22" Type="http://schemas.openxmlformats.org/officeDocument/2006/relationships/hyperlink" Target="https://chatgpt.com/" TargetMode="External"/><Relationship Id="rId27" Type="http://schemas.openxmlformats.org/officeDocument/2006/relationships/hyperlink" Target="https://www.gla.ac.uk/research/strategy/ourpolicies/ai-for-researchers/" TargetMode="External"/><Relationship Id="rId30" Type="http://schemas.openxmlformats.org/officeDocument/2006/relationships/hyperlink" Target="https://ukrio.org/ukrio-resources/ai-in-research/" TargetMode="External"/><Relationship Id="rId35" Type="http://schemas.openxmlformats.org/officeDocument/2006/relationships/image" Target="media/image2.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la.ac.uk/myglasgow/sld/ai/students/" TargetMode="External"/><Relationship Id="rId17" Type="http://schemas.openxmlformats.org/officeDocument/2006/relationships/hyperlink" Target="https://www.gla.ac.uk/myglasgow/studentconduct/academicmisconduct/" TargetMode="External"/><Relationship Id="rId25" Type="http://schemas.openxmlformats.org/officeDocument/2006/relationships/hyperlink" Target="https://www.gla.ac.uk/myglasgow/sld/ai/students/" TargetMode="External"/><Relationship Id="rId33" Type="http://schemas.openxmlformats.org/officeDocument/2006/relationships/hyperlink" Target="https://www.coursera.org/learn/generative-ai-for-students-ethics-and-academic-integrity"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A8B28D9259C4FAAFEABEBAD4614AA" ma:contentTypeVersion="18" ma:contentTypeDescription="Create a new document." ma:contentTypeScope="" ma:versionID="097508cdd0cfbdb4b6c7e120541ba815">
  <xsd:schema xmlns:xsd="http://www.w3.org/2001/XMLSchema" xmlns:xs="http://www.w3.org/2001/XMLSchema" xmlns:p="http://schemas.microsoft.com/office/2006/metadata/properties" xmlns:ns2="5bd2b867-0aea-49e6-85fc-00f897dbfece" xmlns:ns3="865c48c4-e527-4838-aecb-a6b9111b8cf2" targetNamespace="http://schemas.microsoft.com/office/2006/metadata/properties" ma:root="true" ma:fieldsID="89094d96d66496afd2dd43572cd1bd12" ns2:_="" ns3:_="">
    <xsd:import namespace="5bd2b867-0aea-49e6-85fc-00f897dbfece"/>
    <xsd:import namespace="865c48c4-e527-4838-aecb-a6b9111b8c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b867-0aea-49e6-85fc-00f897db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c48c4-e527-4838-aecb-a6b9111b8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c8bc9-c31b-4ba6-8d2a-4ca695fb0c06}" ma:internalName="TaxCatchAll" ma:showField="CatchAllData" ma:web="865c48c4-e527-4838-aecb-a6b9111b8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5c48c4-e527-4838-aecb-a6b9111b8cf2" xsi:nil="true"/>
    <lcf76f155ced4ddcb4097134ff3c332f xmlns="5bd2b867-0aea-49e6-85fc-00f897dbfe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E3C6D-7A8F-4A56-8874-434433515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b867-0aea-49e6-85fc-00f897dbfece"/>
    <ds:schemaRef ds:uri="865c48c4-e527-4838-aecb-a6b9111b8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326E0-D5A2-4FE5-96D2-87ECEF5B9FF8}">
  <ds:schemaRefs>
    <ds:schemaRef ds:uri="http://schemas.microsoft.com/office/2006/metadata/properties"/>
    <ds:schemaRef ds:uri="http://schemas.microsoft.com/office/infopath/2007/PartnerControls"/>
    <ds:schemaRef ds:uri="865c48c4-e527-4838-aecb-a6b9111b8cf2"/>
    <ds:schemaRef ds:uri="5bd2b867-0aea-49e6-85fc-00f897dbfece"/>
  </ds:schemaRefs>
</ds:datastoreItem>
</file>

<file path=customXml/itemProps3.xml><?xml version="1.0" encoding="utf-8"?>
<ds:datastoreItem xmlns:ds="http://schemas.openxmlformats.org/officeDocument/2006/customXml" ds:itemID="{A5C3557F-26BA-48C3-9411-4A4965615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Toland</dc:creator>
  <cp:keywords/>
  <dc:description/>
  <cp:lastModifiedBy>Elinor Toland</cp:lastModifiedBy>
  <cp:revision>2</cp:revision>
  <dcterms:created xsi:type="dcterms:W3CDTF">2024-11-29T10:22:00Z</dcterms:created>
  <dcterms:modified xsi:type="dcterms:W3CDTF">2024-11-29T10:22:00Z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0x010100C60A8B28D9259C4FAAFEABEBAD4614AA</vt:lpwstr>
  </property>
  <property fmtid="{D5CDD505-2E9C-101B-9397-08002B2CF9AE}" pid="3" name="MediaServiceImageTags">
    <vt:lpwstr/>
  </property>
</Properties>
</file>